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0aa6ca0ec456e" w:history="1">
              <w:r>
                <w:rPr>
                  <w:rStyle w:val="Hyperlink"/>
                </w:rPr>
                <w:t>2026-2032年中国高位相机行业现状研究分析与市场前景预测报告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0aa6ca0ec456e" w:history="1">
              <w:r>
                <w:rPr>
                  <w:rStyle w:val="Hyperlink"/>
                </w:rPr>
                <w:t>2026-2032年中国高位相机行业现状研究分析与市场前景预测报告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0aa6ca0ec456e" w:history="1">
                <w:r>
                  <w:rPr>
                    <w:rStyle w:val="Hyperlink"/>
                  </w:rPr>
                  <w:t>https://www.20087.com/6/79/GaoWeiXiangJiDeQianJing.html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位相机是安装于高处（如天花板、龙门架或无人机平台）用于俯视视角图像采集的工业视觉设备，广泛应用于物流分拣、仓储盘点、交通监控、智能制造及智慧零售场景。高位相机采用全局快门CMOS传感器、高分辨率（≥5 MP）、高帧率（&gt;60 fps）及GigE Vision或USB3 Vision接口，强调大景深成像、抗运动模糊能力及与光源、镜头的协同优化。在电商仓储中，高位相机配合3D结构光实现包裹体积测量；在智能工厂产线，则用于工件定位与缺陷检测。然而，在强环境光变化、反光表面或密集遮挡条件下，图像分割与目标识别精度仍面临挑战，且多相机系统标定复杂度高。</w:t>
      </w:r>
      <w:r>
        <w:rPr>
          <w:rFonts w:hint="eastAsia"/>
        </w:rPr>
        <w:br/>
      </w:r>
      <w:r>
        <w:rPr>
          <w:rFonts w:hint="eastAsia"/>
        </w:rPr>
        <w:t>　　未来，高位相机将向边缘智能、多光谱融合与自适应光学方向演进。市场调研网认为，内置AI加速芯片可实现实时目标检测、OCR或姿态估计，减少对中心服务器依赖；红外或偏振成像模块增强在烟雾、反光等恶劣条件下的鲁棒性。在部署层面，自动标定算法与云同步技术简化多节点协同；轻量化模型适配低功耗边缘设备。此外，隐私保护机制（如人脸模糊化）将满足数据合规要求。随着数字孪生工厂与无人化物流加速落地，具备高感知精度、高自主性与高安全性的新一代高位相机，将持续作为空间智能感知的关键视觉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0aa6ca0ec456e" w:history="1">
        <w:r>
          <w:rPr>
            <w:rStyle w:val="Hyperlink"/>
          </w:rPr>
          <w:t>2026-2032年中国高位相机行业现状研究分析与市场前景预测报告</w:t>
        </w:r>
      </w:hyperlink>
      <w:r>
        <w:rPr>
          <w:rFonts w:hint="eastAsia"/>
        </w:rPr>
        <w:t>》基于行业详实数据资料，系统分析了高位相机行业的市场规模、竞争格局和技术发展现状，梳理了高位相机重点企业的市场表现。报告从高位相机供需结构、政策环境和产业链变化等维度，客观评估了高位相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高位相机行业概述</w:t>
      </w:r>
      <w:r>
        <w:rPr>
          <w:rFonts w:hint="eastAsia"/>
        </w:rPr>
        <w:br/>
      </w:r>
      <w:r>
        <w:rPr>
          <w:rFonts w:hint="eastAsia"/>
        </w:rPr>
        <w:t>　　第一节 高位相机定义与分类</w:t>
      </w:r>
      <w:r>
        <w:rPr>
          <w:rFonts w:hint="eastAsia"/>
        </w:rPr>
        <w:br/>
      </w:r>
      <w:r>
        <w:rPr>
          <w:rFonts w:hint="eastAsia"/>
        </w:rPr>
        <w:t>　　第二节 高位相机应用领域</w:t>
      </w:r>
      <w:r>
        <w:rPr>
          <w:rFonts w:hint="eastAsia"/>
        </w:rPr>
        <w:br/>
      </w:r>
      <w:r>
        <w:rPr>
          <w:rFonts w:hint="eastAsia"/>
        </w:rPr>
        <w:t>　　第三节 高位相机行业经济指标分析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一、高位相机行业赢利性评估</w:t>
      </w:r>
      <w:r>
        <w:rPr>
          <w:rFonts w:hint="eastAsia"/>
        </w:rPr>
        <w:br/>
      </w:r>
      <w:r>
        <w:rPr>
          <w:rFonts w:hint="eastAsia"/>
        </w:rPr>
        <w:t>　　　　二、高位相机行业成长速度分析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三、高位相机附加值提升空间探讨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四、高位相机行业进入壁垒分析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五、高位相机行业风险性评估</w:t>
      </w:r>
      <w:r>
        <w:rPr>
          <w:rFonts w:hint="eastAsia"/>
        </w:rPr>
        <w:br/>
      </w:r>
      <w:r>
        <w:rPr>
          <w:rFonts w:hint="eastAsia"/>
        </w:rPr>
        <w:t>　　　　六、高位相机行业周期性分析</w:t>
      </w:r>
      <w:r>
        <w:rPr>
          <w:rFonts w:hint="eastAsia"/>
        </w:rPr>
        <w:br/>
      </w:r>
      <w:r>
        <w:rPr>
          <w:rFonts w:hint="eastAsia"/>
        </w:rPr>
        <w:t>　　　　七、高位相机行业竞争程度指标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八、高位相机行业成熟度综合分析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高位相机产业链及经营模式分析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三、高位相机销售模式与渠道策略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全球高位相机市场发展分析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2025-2026年全球高位相机行业发展分析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一、全球高位相机行业市场规模与趋势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二、全球高位相机行业发展特点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三、全球高位相机行业竞争格局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主要国家与地区高位相机市场分析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2026-2032年全球高位相机行业发展趋势与前景预测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一、高位相机行业发展趋势</w:t>
      </w:r>
      <w:r>
        <w:rPr>
          <w:rFonts w:hint="eastAsia"/>
        </w:rPr>
        <w:br/>
      </w:r>
      <w:r>
        <w:rPr>
          <w:rFonts w:hint="eastAsia"/>
        </w:rPr>
        <w:t>　　　　二、高位相机行业发展潜力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中国高位相机行业市场分析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2025-2026年高位相机产能与投资动态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一、国内高位相机产能现状与利用效率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二、高位相机产能扩张与投资动态分析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2026-2032年高位相机行业产量统计与趋势预测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一、2020-2025年高位相机行业产量与增长趋势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1、2020-2025年高位相机产量及增长趋势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2、2020-2025年高位相机细分产品产量及份额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二、高位相机产量影响因素分析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三、2026-2032年高位相机产量预测</w:t>
      </w:r>
      <w:r>
        <w:rPr>
          <w:rFonts w:hint="eastAsia"/>
        </w:rPr>
        <w:br/>
      </w:r>
      <w:r>
        <w:rPr>
          <w:rFonts w:hint="eastAsia"/>
        </w:rPr>
        <w:t>　　第三节 2026-2032年高位相机市场需求与销售分析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一、2025-2026年高位相机行业需求现状</w:t>
      </w:r>
      <w:r>
        <w:rPr>
          <w:rFonts w:hint="eastAsia"/>
        </w:rPr>
        <w:br/>
      </w:r>
      <w:r>
        <w:rPr>
          <w:rFonts w:hint="eastAsia"/>
        </w:rPr>
        <w:t>　　　　二、高位相机客户群体与需求特点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三、2020-2025年高位相机行业销售规模分析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四、2026-2032年高位相机市场增长潜力与规模预测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2025-2026年高位相机行业技术发展现状及趋势分析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高位相机行业技术发展现状分析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国内外高位相机行业技术差距分析及差距形成的主要原因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高位相机行业技术发展方向、趋势预测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提升高位相机行业技术能力策略建议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中国高位相机细分市场分析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一、2025-2026年高位相机主要细分产品市场现状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高位相机价格机制与竞争策略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一、2020-2025年高位相机市场价格走势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高位相机定价策略与方法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2026-2032年高位相机价格竞争态势与趋势预测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中国高位相机行业重点区域市场研究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2025-2026年重点区域高位相机市场发展概况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三、2026-2032年高位相机行业发展潜力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三、2026-2032年高位相机行业发展潜力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三、2026-2032年高位相机行业发展潜力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三、2026-2032年高位相机行业发展潜力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三、2026-2032年高位相机行业发展潜力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2020-2025年中国高位相机行业进出口情况分析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高位相机行业进口规模与来源分析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一、2020-2025年高位相机进口规模分析</w:t>
      </w:r>
      <w:r>
        <w:rPr>
          <w:rFonts w:hint="eastAsia"/>
        </w:rPr>
        <w:br/>
      </w:r>
      <w:r>
        <w:rPr>
          <w:rFonts w:hint="eastAsia"/>
        </w:rPr>
        <w:t>　　　　二、高位相机主要进口来源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高位相机行业出口规模与目的地分析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一、2020-2025年高位相机出口规模分析</w:t>
      </w:r>
      <w:r>
        <w:rPr>
          <w:rFonts w:hint="eastAsia"/>
        </w:rPr>
        <w:br/>
      </w:r>
      <w:r>
        <w:rPr>
          <w:rFonts w:hint="eastAsia"/>
        </w:rPr>
        <w:t>　　　　二、高位相机主要出口目的地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2020-2025年中国高位相机总体规模与财务指标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中国高位相机行业总体规模分析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一、高位相机企业数量与结构</w:t>
      </w:r>
      <w:r>
        <w:rPr>
          <w:rFonts w:hint="eastAsia"/>
        </w:rPr>
        <w:br/>
      </w:r>
      <w:r>
        <w:rPr>
          <w:rFonts w:hint="eastAsia"/>
        </w:rPr>
        <w:t>　　　　二、高位相机从业人员规模</w:t>
      </w:r>
      <w:r>
        <w:rPr>
          <w:rFonts w:hint="eastAsia"/>
        </w:rPr>
        <w:br/>
      </w:r>
      <w:r>
        <w:rPr>
          <w:rFonts w:hint="eastAsia"/>
        </w:rPr>
        <w:t>　　　　三、高位相机行业资产状况</w:t>
      </w:r>
      <w:r>
        <w:rPr>
          <w:rFonts w:hint="eastAsia"/>
        </w:rPr>
        <w:br/>
      </w:r>
      <w:r>
        <w:rPr>
          <w:rFonts w:hint="eastAsia"/>
        </w:rPr>
        <w:t>　　第二节 中国高位相机行业财务指标总体分析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高位相机行业重点企业经营状况分析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高位相机重点企业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高位相机领先企业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高位相机标杆企业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高位相机代表企业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高位相机龙头企业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高位相机重点企业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中国高位相机行业竞争格局分析</w:t>
      </w:r>
      <w:r>
        <w:rPr>
          <w:rFonts w:hint="eastAsia"/>
        </w:rPr>
        <w:br/>
      </w:r>
      <w:r>
        <w:rPr>
          <w:rFonts w:hint="eastAsia"/>
        </w:rPr>
        <w:t>　　第一节 高位相机行业竞争格局总览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2025-2026年高位相机行业竞争力分析</w:t>
      </w:r>
      <w:r>
        <w:rPr>
          <w:rFonts w:hint="eastAsia"/>
        </w:rPr>
        <w:br/>
      </w:r>
      <w:r>
        <w:rPr>
          <w:rFonts w:hint="eastAsia"/>
        </w:rPr>
        <w:t>　　　　一、高位相机供应商议价能力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四、高位相机替代品威胁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2020-2025年高位相机行业企业并购活动分析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2025-2026年高位相机行业会展与招投标活动分析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一、高位相机行业会展活动及其市场影响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2026年中国高位相机企业发展策略分析</w:t>
      </w:r>
      <w:r>
        <w:rPr>
          <w:rFonts w:hint="eastAsia"/>
        </w:rPr>
        <w:br/>
      </w:r>
      <w:r>
        <w:rPr>
          <w:rFonts w:hint="eastAsia"/>
        </w:rPr>
        <w:t>　　第一节 高位相机市场策略分析</w:t>
      </w:r>
      <w:r>
        <w:rPr>
          <w:rFonts w:hint="eastAsia"/>
        </w:rPr>
        <w:br/>
      </w:r>
      <w:r>
        <w:rPr>
          <w:rFonts w:hint="eastAsia"/>
        </w:rPr>
        <w:t>　　　　一、高位相机市场定位与拓展策略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二、高位相机市场细分与目标客户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高位相机销售策略分析</w:t>
      </w:r>
      <w:r>
        <w:rPr>
          <w:rFonts w:hint="eastAsia"/>
        </w:rPr>
        <w:br/>
      </w:r>
      <w:r>
        <w:rPr>
          <w:rFonts w:hint="eastAsia"/>
        </w:rPr>
        <w:t>　　　　一、高位相机销售渠道与网络建设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提高高位相机企业竞争力建议</w:t>
      </w:r>
      <w:r>
        <w:rPr>
          <w:rFonts w:hint="eastAsia"/>
        </w:rPr>
        <w:br/>
      </w:r>
      <w:r>
        <w:rPr>
          <w:rFonts w:hint="eastAsia"/>
        </w:rPr>
        <w:t>　　　　一、高位相机技术创新与管理优化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高位相机品牌战略思考</w:t>
      </w:r>
      <w:r>
        <w:rPr>
          <w:rFonts w:hint="eastAsia"/>
        </w:rPr>
        <w:br/>
      </w:r>
      <w:r>
        <w:rPr>
          <w:rFonts w:hint="eastAsia"/>
        </w:rPr>
        <w:t>　　　　一、高位相机品牌建设与维护</w:t>
      </w:r>
      <w:r>
        <w:rPr>
          <w:rFonts w:hint="eastAsia"/>
        </w:rPr>
        <w:br/>
      </w:r>
      <w:r>
        <w:rPr>
          <w:rFonts w:hint="eastAsia"/>
        </w:rPr>
        <w:t>　　　　二、高位相机品牌影响力与市场竞争力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中国高位相机行业风险与对策</w:t>
      </w:r>
      <w:r>
        <w:rPr>
          <w:rFonts w:hint="eastAsia"/>
        </w:rPr>
        <w:br/>
      </w:r>
      <w:r>
        <w:rPr>
          <w:rFonts w:hint="eastAsia"/>
        </w:rPr>
        <w:t>　　第一节 高位相机行业SWOT分析</w:t>
      </w:r>
      <w:r>
        <w:rPr>
          <w:rFonts w:hint="eastAsia"/>
        </w:rPr>
        <w:br/>
      </w:r>
      <w:r>
        <w:rPr>
          <w:rFonts w:hint="eastAsia"/>
        </w:rPr>
        <w:t>　　　　一、高位相机行业优势分析</w:t>
      </w:r>
      <w:r>
        <w:rPr>
          <w:rFonts w:hint="eastAsia"/>
        </w:rPr>
        <w:br/>
      </w:r>
      <w:r>
        <w:rPr>
          <w:rFonts w:hint="eastAsia"/>
        </w:rPr>
        <w:t>　　　　二、高位相机行业劣势分析</w:t>
      </w:r>
      <w:r>
        <w:rPr>
          <w:rFonts w:hint="eastAsia"/>
        </w:rPr>
        <w:br/>
      </w:r>
      <w:r>
        <w:rPr>
          <w:rFonts w:hint="eastAsia"/>
        </w:rPr>
        <w:t>　　　　三、高位相机市场机会探索</w:t>
      </w:r>
      <w:r>
        <w:rPr>
          <w:rFonts w:hint="eastAsia"/>
        </w:rPr>
        <w:br/>
      </w:r>
      <w:r>
        <w:rPr>
          <w:rFonts w:hint="eastAsia"/>
        </w:rPr>
        <w:t>　　　　四、高位相机市场威胁评估</w:t>
      </w:r>
      <w:r>
        <w:rPr>
          <w:rFonts w:hint="eastAsia"/>
        </w:rPr>
        <w:br/>
      </w:r>
      <w:r>
        <w:rPr>
          <w:rFonts w:hint="eastAsia"/>
        </w:rPr>
        <w:t>　　第二节 高位相机行业风险及对策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2026-2032年中国高位相机行业前景与发展趋势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高位相机行业发展环境分析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2026-2032年高位相机行业发展趋势与方向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一、高位相机行业发展方向预测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二、高位相机发展趋势分析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2026-2032年高位相机行业发展潜力与机遇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一、高位相机市场发展潜力评估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二、高位相机新兴市场与机遇探索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高位相机行业研究结论与建议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(中-智-林)高位相机行业发展建议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高位相机图片</w:t>
      </w:r>
      <w:r>
        <w:rPr>
          <w:rFonts w:hint="eastAsia"/>
        </w:rPr>
        <w:br/>
      </w:r>
      <w:r>
        <w:rPr>
          <w:rFonts w:hint="eastAsia"/>
        </w:rPr>
        <w:t>　　图表 高位相机种类 分类</w:t>
      </w:r>
      <w:r>
        <w:rPr>
          <w:rFonts w:hint="eastAsia"/>
        </w:rPr>
        <w:br/>
      </w:r>
      <w:r>
        <w:rPr>
          <w:rFonts w:hint="eastAsia"/>
        </w:rPr>
        <w:t>　　图表 高位相机用途 应用</w:t>
      </w:r>
      <w:r>
        <w:rPr>
          <w:rFonts w:hint="eastAsia"/>
        </w:rPr>
        <w:br/>
      </w:r>
      <w:r>
        <w:rPr>
          <w:rFonts w:hint="eastAsia"/>
        </w:rPr>
        <w:t>　　图表 高位相机主要特点</w:t>
      </w:r>
      <w:r>
        <w:rPr>
          <w:rFonts w:hint="eastAsia"/>
        </w:rPr>
        <w:br/>
      </w:r>
      <w:r>
        <w:rPr>
          <w:rFonts w:hint="eastAsia"/>
        </w:rPr>
        <w:t>　　图表 高位相机产业链分析</w:t>
      </w:r>
      <w:r>
        <w:rPr>
          <w:rFonts w:hint="eastAsia"/>
        </w:rPr>
        <w:br/>
      </w:r>
      <w:r>
        <w:rPr>
          <w:rFonts w:hint="eastAsia"/>
        </w:rPr>
        <w:t>　　图表 高位相机政策分析</w:t>
      </w:r>
      <w:r>
        <w:rPr>
          <w:rFonts w:hint="eastAsia"/>
        </w:rPr>
        <w:br/>
      </w:r>
      <w:r>
        <w:rPr>
          <w:rFonts w:hint="eastAsia"/>
        </w:rPr>
        <w:t>　　图表 高位相机技术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2020-2025年中国高位相机行业市场规模及增长情况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2020-2025年高位相机行业市场容量分析</w:t>
      </w:r>
      <w:r>
        <w:rPr>
          <w:rFonts w:hint="eastAsia"/>
        </w:rPr>
        <w:br/>
      </w:r>
      <w:r>
        <w:rPr>
          <w:rFonts w:hint="eastAsia"/>
        </w:rPr>
        <w:t>　　图表 高位相机生产现状</w:t>
      </w:r>
      <w:r>
        <w:rPr>
          <w:rFonts w:hint="eastAsia"/>
        </w:rPr>
        <w:br/>
      </w:r>
      <w:r>
        <w:rPr>
          <w:rFonts w:hint="eastAsia"/>
        </w:rPr>
        <w:t>　　图表 2020-2025年中国高位相机行业产能统计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2020-2025年中国高位相机行业产量及增长趋势</w:t>
      </w:r>
      <w:r>
        <w:rPr>
          <w:rFonts w:hint="eastAsia"/>
        </w:rPr>
        <w:br/>
      </w:r>
      <w:r>
        <w:rPr>
          <w:rFonts w:hint="eastAsia"/>
        </w:rPr>
        <w:t>　　图表 高位相机行业动态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2020-2025年中国高位相机市场需求量及增速统计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2020-2025年中国高位相机行业销售收入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2025年中国高位相机行业需求领域分布格局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2020-2025年中国高位相机行业利润总额统计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2020-2025年中国高位相机进口情况分析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2020-2025年中国高位相机出口情况分析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2020-2025年中国高位相机行业企业数量情况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2020-2025年中国高位相机行业企业平均规模情况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2020-2025年中国高位相机价格走势</w:t>
      </w:r>
      <w:r>
        <w:rPr>
          <w:rFonts w:hint="eastAsia"/>
        </w:rPr>
        <w:br/>
      </w:r>
      <w:r>
        <w:rPr>
          <w:rFonts w:hint="eastAsia"/>
        </w:rPr>
        <w:t>　　图表 2025年高位相机成本和利润分析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**地区高位相机行业市场需求情况</w:t>
      </w:r>
      <w:r>
        <w:rPr>
          <w:rFonts w:hint="eastAsia"/>
        </w:rPr>
        <w:br/>
      </w:r>
      <w:r>
        <w:rPr>
          <w:rFonts w:hint="eastAsia"/>
        </w:rPr>
        <w:t>　　图表 高位相机品牌</w:t>
      </w:r>
      <w:r>
        <w:rPr>
          <w:rFonts w:hint="eastAsia"/>
        </w:rPr>
        <w:br/>
      </w:r>
      <w:r>
        <w:rPr>
          <w:rFonts w:hint="eastAsia"/>
        </w:rPr>
        <w:t>　　图表 高位相机企业（一）概况</w:t>
      </w:r>
      <w:r>
        <w:rPr>
          <w:rFonts w:hint="eastAsia"/>
        </w:rPr>
        <w:br/>
      </w:r>
      <w:r>
        <w:rPr>
          <w:rFonts w:hint="eastAsia"/>
        </w:rPr>
        <w:t>　　图表 企业高位相机型号 规格</w:t>
      </w:r>
      <w:r>
        <w:rPr>
          <w:rFonts w:hint="eastAsia"/>
        </w:rPr>
        <w:br/>
      </w:r>
      <w:r>
        <w:rPr>
          <w:rFonts w:hint="eastAsia"/>
        </w:rPr>
        <w:t>　　图表 高位相机企业（一）经营分析</w:t>
      </w:r>
      <w:r>
        <w:rPr>
          <w:rFonts w:hint="eastAsia"/>
        </w:rPr>
        <w:br/>
      </w:r>
      <w:r>
        <w:rPr>
          <w:rFonts w:hint="eastAsia"/>
        </w:rPr>
        <w:t>　　图表 高位相机企业（一）盈利能力情况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高位相机企业（一）偿债能力情况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高位相机企业（一）运营能力情况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高位相机企业（一）成长能力情况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高位相机上游现状</w:t>
      </w:r>
      <w:r>
        <w:rPr>
          <w:rFonts w:hint="eastAsia"/>
        </w:rPr>
        <w:br/>
      </w:r>
      <w:r>
        <w:rPr>
          <w:rFonts w:hint="eastAsia"/>
        </w:rPr>
        <w:t>　　图表 高位相机下游调研</w:t>
      </w:r>
      <w:r>
        <w:rPr>
          <w:rFonts w:hint="eastAsia"/>
        </w:rPr>
        <w:br/>
      </w:r>
      <w:r>
        <w:rPr>
          <w:rFonts w:hint="eastAsia"/>
        </w:rPr>
        <w:t>　　图表 高位相机企业（二）概况</w:t>
      </w:r>
      <w:r>
        <w:rPr>
          <w:rFonts w:hint="eastAsia"/>
        </w:rPr>
        <w:br/>
      </w:r>
      <w:r>
        <w:rPr>
          <w:rFonts w:hint="eastAsia"/>
        </w:rPr>
        <w:t>　　图表 企业高位相机型号 规格</w:t>
      </w:r>
      <w:r>
        <w:rPr>
          <w:rFonts w:hint="eastAsia"/>
        </w:rPr>
        <w:br/>
      </w:r>
      <w:r>
        <w:rPr>
          <w:rFonts w:hint="eastAsia"/>
        </w:rPr>
        <w:t>　　图表 高位相机企业（二）经营分析</w:t>
      </w:r>
      <w:r>
        <w:rPr>
          <w:rFonts w:hint="eastAsia"/>
        </w:rPr>
        <w:br/>
      </w:r>
      <w:r>
        <w:rPr>
          <w:rFonts w:hint="eastAsia"/>
        </w:rPr>
        <w:t>　　图表 高位相机企业（二）盈利能力情况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高位相机企业（二）偿债能力情况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高位相机企业（二）运营能力情况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高位相机企业（二）成长能力情况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高位相机企业（三）概况</w:t>
      </w:r>
      <w:r>
        <w:rPr>
          <w:rFonts w:hint="eastAsia"/>
        </w:rPr>
        <w:br/>
      </w:r>
      <w:r>
        <w:rPr>
          <w:rFonts w:hint="eastAsia"/>
        </w:rPr>
        <w:t>　　图表 企业高位相机型号 规格</w:t>
      </w:r>
      <w:r>
        <w:rPr>
          <w:rFonts w:hint="eastAsia"/>
        </w:rPr>
        <w:br/>
      </w:r>
      <w:r>
        <w:rPr>
          <w:rFonts w:hint="eastAsia"/>
        </w:rPr>
        <w:t>　　图表 高位相机企业（三）经营分析</w:t>
      </w:r>
      <w:r>
        <w:rPr>
          <w:rFonts w:hint="eastAsia"/>
        </w:rPr>
        <w:br/>
      </w:r>
      <w:r>
        <w:rPr>
          <w:rFonts w:hint="eastAsia"/>
        </w:rPr>
        <w:t>　　图表 高位相机企业（三）盈利能力情况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高位相机企业（三）偿债能力情况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高位相机企业（三）运营能力情况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高位相机企业（三）成长能力情况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高位相机优势</w:t>
      </w:r>
      <w:r>
        <w:rPr>
          <w:rFonts w:hint="eastAsia"/>
        </w:rPr>
        <w:br/>
      </w:r>
      <w:r>
        <w:rPr>
          <w:rFonts w:hint="eastAsia"/>
        </w:rPr>
        <w:t>　　图表 高位相机劣势</w:t>
      </w:r>
      <w:r>
        <w:rPr>
          <w:rFonts w:hint="eastAsia"/>
        </w:rPr>
        <w:br/>
      </w:r>
      <w:r>
        <w:rPr>
          <w:rFonts w:hint="eastAsia"/>
        </w:rPr>
        <w:t>　　图表 高位相机机会</w:t>
      </w:r>
      <w:r>
        <w:rPr>
          <w:rFonts w:hint="eastAsia"/>
        </w:rPr>
        <w:br/>
      </w:r>
      <w:r>
        <w:rPr>
          <w:rFonts w:hint="eastAsia"/>
        </w:rPr>
        <w:t>　　图表 高位相机威胁</w:t>
      </w:r>
      <w:r>
        <w:rPr>
          <w:rFonts w:hint="eastAsia"/>
        </w:rPr>
        <w:br/>
      </w:r>
      <w:r>
        <w:rPr>
          <w:rFonts w:hint="eastAsia"/>
        </w:rPr>
        <w:t>　　图表 2026-2032年中国高位相机行业产能预测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2026-2032年中国高位相机行业产量预测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2026-2032年中国高位相机市场销售预测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2026-2032年中国高位相机行业市场规模预测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2026-2032年中国高位相机市场前景分析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2026-2032年中国高位相机行业风险分析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2026-2032年中国高位相机行业发展趋势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0aa6ca0ec456e" w:history="1">
        <w:r>
          <w:rPr>
            <w:rStyle w:val="Hyperlink"/>
          </w:rPr>
          <w:t>2026-2032年中国高位相机行业现状研究分析与市场前景预测报告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0aa6ca0ec456e" w:history="1">
        <w:r>
          <w:rPr>
            <w:rStyle w:val="Hyperlink"/>
          </w:rPr>
          <w:t>https://www.20087.com/6/79/GaoWeiXiangJiDeQianJing.html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1d8c049ca4424" w:history="1">
      <w:r>
        <w:rPr>
          <w:rStyle w:val="Hyperlink"/>
        </w:rPr>
        <w:t>2026-2032年中国高位相机行业现状研究分析与市场前景预测报告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aoWeiXiangJiDeQianJing.html" TargetMode="External" Id="R4820aa6ca0ec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aoWeiXiangJiDeQianJing.html" TargetMode="External" Id="R0f11d8c049ca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2026-02-09T01:14:18Z</dcterms:created>
  <dcterms:modified xsi:type="dcterms:W3CDTF">2026-02-09T02:14:18Z</dcterms:modified>
  <dc:subject>2026-2032年中国高位相机行业现状研究分析与市场前景预测报告</dc:subject>
  <dc:title>2026-2032年中国高位相机行业现状研究分析与市场前景预测报告</dc:title>
  <cp:keywords>2026-2032年中国高位相机行业现状研究分析与市场前景预测报告</cp:keywords>
  <dc:description>2026-2032年中国高位相机行业现状研究分析与市场前景预测报告</dc:description>
</cp:coreProperties>
</file>