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58ddc50e5487f" w:history="1">
              <w:r>
                <w:rPr>
                  <w:rStyle w:val="Hyperlink"/>
                </w:rPr>
                <w:t>中国数据中心网络架构市场现状与发展趋势报告（2023-2029年）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58ddc50e5487f" w:history="1">
              <w:r>
                <w:rPr>
                  <w:rStyle w:val="Hyperlink"/>
                </w:rPr>
                <w:t>中国数据中心网络架构市场现状与发展趋势报告（2023-2029年）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958ddc50e5487f" w:history="1">
                <w:r>
                  <w:rPr>
                    <w:rStyle w:val="Hyperlink"/>
                  </w:rPr>
                  <w:t>https://www.20087.com/7/09/ShuJuZhongXinWangLuoJiaGouHangYeQuShi.html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网络架构是支撑云计算、大数据和人工智能等技术发展的基础设施。近年来，随着数据流量的爆发式增长和业务需求的多样化，数据中心网络架构经历了从传统的三层架构向扁平化、软件定义网络（SDN）和网络功能虚拟化（NFV）的转变。这些新型架构提高了网络的灵活性、可扩展性和安全性，支持了更高效的数据处理和传输。</w:t>
      </w:r>
      <w:r>
        <w:rPr>
          <w:rFonts w:hint="eastAsia"/>
        </w:rPr>
        <w:br/>
      </w:r>
      <w:r>
        <w:rPr>
          <w:rFonts w:hint="eastAsia"/>
        </w:rPr>
        <w:t>　　未来，数据中心网络架构将更加智能化和自动化。通过AI和机器学习算法，实现网络资源的动态分配和优化，提高网络效率和响应速度。同时，零信任安全模型和加密技术的应用，将增强数据中心网络的防护能力，抵御日益复杂的网络攻击。此外，边缘计算的兴起，将促使数据中心网络架构向分布式、低延迟的方向发展，以支持实时数据处理和物联网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58ddc50e5487f" w:history="1">
        <w:r>
          <w:rPr>
            <w:rStyle w:val="Hyperlink"/>
          </w:rPr>
          <w:t>中国数据中心网络架构市场现状与发展趋势报告（2023-2029年）</w:t>
        </w:r>
      </w:hyperlink>
      <w:r>
        <w:rPr>
          <w:rFonts w:hint="eastAsia"/>
        </w:rPr>
        <w:t>》全面分析了我国数据中心网络架构行业的现状、市场需求、市场规模以及价格动态，探讨了数据中心网络架构产业链的结构与发展。数据中心网络架构报告对数据中心网络架构细分市场进行了剖析，同时基于科学数据，对数据中心网络架构市场前景及发展趋势进行了预测。报告还聚焦数据中心网络架构重点企业，并对其品牌影响力、市场竞争力以及行业集中度进行了评估。数据中心网络架构报告为投资者、产业链相关企业及政府决策部门提供了专业、客观的参考，是了解和把握数据中心网络架构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数据中心网络架构产业概述</w:t>
      </w:r>
      <w:r>
        <w:rPr>
          <w:rFonts w:hint="eastAsia"/>
        </w:rPr>
        <w:br/>
      </w:r>
      <w:r>
        <w:rPr>
          <w:rFonts w:hint="eastAsia"/>
        </w:rPr>
        <w:t>　　第一节 数据中心网络架构定义</w:t>
      </w:r>
      <w:r>
        <w:rPr>
          <w:rFonts w:hint="eastAsia"/>
        </w:rPr>
        <w:br/>
      </w:r>
      <w:r>
        <w:rPr>
          <w:rFonts w:hint="eastAsia"/>
        </w:rPr>
        <w:t>　　第二节 数据中心网络架构行业特点</w:t>
      </w:r>
      <w:r>
        <w:rPr>
          <w:rFonts w:hint="eastAsia"/>
        </w:rPr>
        <w:br/>
      </w:r>
      <w:r>
        <w:rPr>
          <w:rFonts w:hint="eastAsia"/>
        </w:rPr>
        <w:t>　　第三节 数据中心网络架构产业链分析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中国数据中心网络架构行业运行环境分析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中国数据中心网络架构运行经济环境分析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中国数据中心网络架构产业政策环境分析</w:t>
      </w:r>
      <w:r>
        <w:rPr>
          <w:rFonts w:hint="eastAsia"/>
        </w:rPr>
        <w:br/>
      </w:r>
      <w:r>
        <w:rPr>
          <w:rFonts w:hint="eastAsia"/>
        </w:rPr>
        <w:t>　　　　一、数据中心网络架构行业监管体制</w:t>
      </w:r>
      <w:r>
        <w:rPr>
          <w:rFonts w:hint="eastAsia"/>
        </w:rPr>
        <w:br/>
      </w:r>
      <w:r>
        <w:rPr>
          <w:rFonts w:hint="eastAsia"/>
        </w:rPr>
        <w:t>　　　　二、数据中心网络架构行业主要法规</w:t>
      </w:r>
      <w:r>
        <w:rPr>
          <w:rFonts w:hint="eastAsia"/>
        </w:rPr>
        <w:br/>
      </w:r>
      <w:r>
        <w:rPr>
          <w:rFonts w:hint="eastAsia"/>
        </w:rPr>
        <w:t>　　　　三、主要数据中心网络架构产业政策</w:t>
      </w:r>
      <w:r>
        <w:rPr>
          <w:rFonts w:hint="eastAsia"/>
        </w:rPr>
        <w:br/>
      </w:r>
      <w:r>
        <w:rPr>
          <w:rFonts w:hint="eastAsia"/>
        </w:rPr>
        <w:t>　　第三节 中国数据中心网络架构产业社会环境分析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国外数据中心网络架构行业发展态势分析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国外数据中心网络架构市场发展现状分析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国外主要国家数据中心网络架构市场现状</w:t>
      </w:r>
      <w:r>
        <w:rPr>
          <w:rFonts w:hint="eastAsia"/>
        </w:rPr>
        <w:br/>
      </w:r>
      <w:r>
        <w:rPr>
          <w:rFonts w:hint="eastAsia"/>
        </w:rPr>
        <w:t>　　第三节 国外数据中心网络架构行业发展趋势预测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中国数据中心网络架构行业市场分析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2017-2022年中国数据中心网络架构行业规模情况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2017-2022年中国数据中心网络架构市场规模情况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2017-2022年中国数据中心网络架构行业盈利情况分析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2017-2022年中国数据中心网络架构市场需求状况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2017-2022年中国数据中心网络架构行业市场供给状况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2017-2022年数据中心网络架构行业市场供需平衡状况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中国重点地区数据中心网络架构行业市场调研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重点地区（一）数据中心网络架构市场调研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重点地区（二）数据中心网络架构市场调研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重点地区（三）数据中心网络架构市场调研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重点地区（四）数据中心网络架构市场调研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重点地区（五）数据中心网络架构市场调研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中国数据中心网络架构行业价格走势及影响因素分析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国内数据中心网络架构行业价格回顾</w:t>
      </w:r>
      <w:r>
        <w:rPr>
          <w:rFonts w:hint="eastAsia"/>
        </w:rPr>
        <w:br/>
      </w:r>
      <w:r>
        <w:rPr>
          <w:rFonts w:hint="eastAsia"/>
        </w:rPr>
        <w:t>　　第二节 国内数据中心网络架构行业价格走势预测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国内数据中心网络架构行业价格影响因素分析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中国数据中心网络架构行业客户调研</w:t>
      </w:r>
      <w:r>
        <w:rPr>
          <w:rFonts w:hint="eastAsia"/>
        </w:rPr>
        <w:br/>
      </w:r>
      <w:r>
        <w:rPr>
          <w:rFonts w:hint="eastAsia"/>
        </w:rPr>
        <w:t>　　　　一、数据中心网络架构行业客户偏好调查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二、客户对数据中心网络架构品牌的首要认知渠道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三、数据中心网络架构品牌忠诚度调查</w:t>
      </w:r>
      <w:r>
        <w:rPr>
          <w:rFonts w:hint="eastAsia"/>
        </w:rPr>
        <w:br/>
      </w:r>
      <w:r>
        <w:rPr>
          <w:rFonts w:hint="eastAsia"/>
        </w:rPr>
        <w:t>　　　　四、数据中心网络架构行业客户消费理念调研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中国数据中心网络架构行业竞争格局分析</w:t>
      </w:r>
      <w:r>
        <w:rPr>
          <w:rFonts w:hint="eastAsia"/>
        </w:rPr>
        <w:br/>
      </w:r>
      <w:r>
        <w:rPr>
          <w:rFonts w:hint="eastAsia"/>
        </w:rPr>
        <w:t>　　第一节 2022年数据中心网络架构行业集中度分析</w:t>
      </w:r>
      <w:r>
        <w:rPr>
          <w:rFonts w:hint="eastAsia"/>
        </w:rPr>
        <w:br/>
      </w:r>
      <w:r>
        <w:rPr>
          <w:rFonts w:hint="eastAsia"/>
        </w:rPr>
        <w:t>　　　　一、数据中心网络架构市场集中度分析</w:t>
      </w:r>
      <w:r>
        <w:rPr>
          <w:rFonts w:hint="eastAsia"/>
        </w:rPr>
        <w:br/>
      </w:r>
      <w:r>
        <w:rPr>
          <w:rFonts w:hint="eastAsia"/>
        </w:rPr>
        <w:t>　　　　二、数据中心网络架构企业集中度分析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2021-2022年数据中心网络架构行业竞争格局分析</w:t>
      </w:r>
      <w:r>
        <w:rPr>
          <w:rFonts w:hint="eastAsia"/>
        </w:rPr>
        <w:br/>
      </w:r>
      <w:r>
        <w:rPr>
          <w:rFonts w:hint="eastAsia"/>
        </w:rPr>
        <w:t>　　　　一、数据中心网络架构行业竞争策略分析</w:t>
      </w:r>
      <w:r>
        <w:rPr>
          <w:rFonts w:hint="eastAsia"/>
        </w:rPr>
        <w:br/>
      </w:r>
      <w:r>
        <w:rPr>
          <w:rFonts w:hint="eastAsia"/>
        </w:rPr>
        <w:t>　　　　二、数据中心网络架构行业竞争格局展望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三、我国数据中心网络架构市场竞争趋势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数据中心网络架构行业重点企业发展调研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数据中心网络架构行业企业经营策略研究分析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数据中心网络架构企业多样化经营策略分析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一、数据中心网络架构企业多样化经营情况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二、现行数据中心网络架构行业多样化经营的方向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大型数据中心网络架构企业集团未来发展策略分析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对中小数据中心网络架构企业生产经营的建议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数据中心网络架构行业投资风险与控制策略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数据中心网络架构行业SWOT模型分析</w:t>
      </w:r>
      <w:r>
        <w:rPr>
          <w:rFonts w:hint="eastAsia"/>
        </w:rPr>
        <w:br/>
      </w:r>
      <w:r>
        <w:rPr>
          <w:rFonts w:hint="eastAsia"/>
        </w:rPr>
        <w:t>　　　　一、数据中心网络架构行业优势分析</w:t>
      </w:r>
      <w:r>
        <w:rPr>
          <w:rFonts w:hint="eastAsia"/>
        </w:rPr>
        <w:br/>
      </w:r>
      <w:r>
        <w:rPr>
          <w:rFonts w:hint="eastAsia"/>
        </w:rPr>
        <w:t>　　　　二、数据中心网络架构行业劣势分析</w:t>
      </w:r>
      <w:r>
        <w:rPr>
          <w:rFonts w:hint="eastAsia"/>
        </w:rPr>
        <w:br/>
      </w:r>
      <w:r>
        <w:rPr>
          <w:rFonts w:hint="eastAsia"/>
        </w:rPr>
        <w:t>　　　　三、数据中心网络架构行业机会分析</w:t>
      </w:r>
      <w:r>
        <w:rPr>
          <w:rFonts w:hint="eastAsia"/>
        </w:rPr>
        <w:br/>
      </w:r>
      <w:r>
        <w:rPr>
          <w:rFonts w:hint="eastAsia"/>
        </w:rPr>
        <w:t>　　　　四、数据中心网络架构行业风险分析</w:t>
      </w:r>
      <w:r>
        <w:rPr>
          <w:rFonts w:hint="eastAsia"/>
        </w:rPr>
        <w:br/>
      </w:r>
      <w:r>
        <w:rPr>
          <w:rFonts w:hint="eastAsia"/>
        </w:rPr>
        <w:t>　　第二节 数据中心网络架构行业投资风险及控制策略分析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一、数据中心网络架构市场风险及控制策略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二、数据中心网络架构行业政策风险及控制策略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三、数据中心网络架构行业经营风险及控制策略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四、数据中心网络架构同业竞争风险及控制策略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五、数据中心网络架构行业其他风险及控制策略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2023-2029年中国数据中心网络架构行业投资潜力及发展趋势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2023-2029年数据中心网络架构行业投资潜力分析</w:t>
      </w:r>
      <w:r>
        <w:rPr>
          <w:rFonts w:hint="eastAsia"/>
        </w:rPr>
        <w:br/>
      </w:r>
      <w:r>
        <w:rPr>
          <w:rFonts w:hint="eastAsia"/>
        </w:rPr>
        <w:t>　　　　一、数据中心网络架构行业重点可投资领域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二、数据中心网络架构行业目标市场需求潜力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三、数据中心网络架构行业投资潜力综合评判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中.智.林.－2023-2029年中国数据中心网络架构行业发展趋势分析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一、2023年数据中心网络架构市场前景分析</w:t>
      </w:r>
      <w:r>
        <w:rPr>
          <w:rFonts w:hint="eastAsia"/>
        </w:rPr>
        <w:br/>
      </w:r>
      <w:r>
        <w:rPr>
          <w:rFonts w:hint="eastAsia"/>
        </w:rPr>
        <w:t>　　　　二、2023年数据中心网络架构发展趋势预测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三、2023-2029年我国数据中心网络架构行业发展剖析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五、未来数据中心网络架构行业发展变局剖析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数据中心网络架构行业历程</w:t>
      </w:r>
      <w:r>
        <w:rPr>
          <w:rFonts w:hint="eastAsia"/>
        </w:rPr>
        <w:br/>
      </w:r>
      <w:r>
        <w:rPr>
          <w:rFonts w:hint="eastAsia"/>
        </w:rPr>
        <w:t>　　图表 数据中心网络架构行业生命周期</w:t>
      </w:r>
      <w:r>
        <w:rPr>
          <w:rFonts w:hint="eastAsia"/>
        </w:rPr>
        <w:br/>
      </w:r>
      <w:r>
        <w:rPr>
          <w:rFonts w:hint="eastAsia"/>
        </w:rPr>
        <w:t>　　图表 数据中心网络架构行业产业链分析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2017-2022年数据中心网络架构行业市场容量统计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2017-2022年中国数据中心网络架构行业市场规模及增长情况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2017-2022年中国数据中心网络架构行业销售收入分析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2017-2022年中国数据中心网络架构行业盈利情况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2017-2022年中国数据中心网络架构行业利润总额分析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2017-2022年中国数据中心网络架构行业企业数量情况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2017-2022年中国数据中心网络架构行业企业平均规模情况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2017-2022年中国数据中心网络架构行业竞争力分析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2017-2022年中国数据中心网络架构行业盈利能力分析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2017-2022年中国数据中心网络架构行业运营能力分析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2017-2022年中国数据中心网络架构行业偿债能力分析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2017-2022年中国数据中心网络架构行业发展能力分析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2017-2022年中国数据中心网络架构行业经营效益分析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**地区数据中心网络架构市场规模及增长情况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**地区数据中心网络架构行业市场需求情况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**地区数据中心网络架构市场规模及增长情况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**地区数据中心网络架构行业市场需求情况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**地区数据中心网络架构市场规模及增长情况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**地区数据中心网络架构行业市场需求情况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数据中心网络架构重点企业（一）基本信息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数据中心网络架构重点企业（一）经营情况分析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数据中心网络架构重点企业（一）盈利能力情况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数据中心网络架构重点企业（一）偿债能力情况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数据中心网络架构重点企业（一）运营能力情况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数据中心网络架构重点企业（一）成长能力情况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数据中心网络架构重点企业（二）基本信息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数据中心网络架构重点企业（二）经营情况分析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数据中心网络架构重点企业（二）盈利能力情况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数据中心网络架构重点企业（二）偿债能力情况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数据中心网络架构重点企业（二）运营能力情况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数据中心网络架构重点企业（二）成长能力情况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2023-2029年中国数据中心网络架构行业市场容量预测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2023-2029年中国数据中心网络架构行业市场规模预测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2023-2029年中国数据中心网络架构市场前景分析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2023-2029年中国数据中心网络架构行业发展趋势预测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58ddc50e5487f" w:history="1">
        <w:r>
          <w:rPr>
            <w:rStyle w:val="Hyperlink"/>
          </w:rPr>
          <w:t>中国数据中心网络架构市场现状与发展趋势报告（2023-2029年）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958ddc50e5487f" w:history="1">
        <w:r>
          <w:rPr>
            <w:rStyle w:val="Hyperlink"/>
          </w:rPr>
          <w:t>https://www.20087.com/7/09/ShuJuZhongXinWangLuoJiaGouHangYeQuShi.html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5550c957046cf" w:history="1">
      <w:r>
        <w:rPr>
          <w:rStyle w:val="Hyperlink"/>
        </w:rPr>
        <w:t>中国数据中心网络架构市场现状与发展趋势报告（2023-2029年）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huJuZhongXinWangLuoJiaGouHangYeQuShi.html" TargetMode="External" Id="Ra8958ddc50e5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huJuZhongXinWangLuoJiaGouHangYeQuShi.html" TargetMode="External" Id="R8ef5550c9570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2023-02-09T02:00:08Z</dcterms:created>
  <dcterms:modified xsi:type="dcterms:W3CDTF">2023-02-09T03:00:08Z</dcterms:modified>
  <dc:subject>中国数据中心网络架构市场现状与发展趋势报告（2023-2029年）</dc:subject>
  <dc:title>中国数据中心网络架构市场现状与发展趋势报告（2023-2029年）</dc:title>
  <cp:keywords>中国数据中心网络架构市场现状与发展趋势报告（2023-2029年）</cp:keywords>
  <dc:description>中国数据中心网络架构市场现状与发展趋势报告（2023-2029年）</dc:description>
</cp:coreProperties>
</file>