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d7b24e12747ef" w:history="1">
              <w:r>
                <w:rPr>
                  <w:rStyle w:val="Hyperlink"/>
                </w:rPr>
                <w:t>2025-2031年中国移动阅读行业发展全面调研与未来趋势预测报告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d7b24e12747ef" w:history="1">
              <w:r>
                <w:rPr>
                  <w:rStyle w:val="Hyperlink"/>
                </w:rPr>
                <w:t>2025-2031年中国移动阅读行业发展全面调研与未来趋势预测报告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d7b24e12747ef" w:history="1">
                <w:r>
                  <w:rPr>
                    <w:rStyle w:val="Hyperlink"/>
                  </w:rPr>
                  <w:t>https://www.20087.com/7/59/YiDongYueDuFaZhanQuShiFenXi.html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阅读是通过智能手机、平板电脑等移动设备进行阅读的活动。随着移动互联网的普及和移动设备的便携性，移动阅读已经成为人们获取信息和娱乐的重要方式。目前，移动阅读的内容涵盖了电子书、新闻、杂志、漫画等多种形式，满足了不同读者的需求。同时，移动阅读平台和应用也在不断创新，提供了更加个性化的阅读体验和社交互动功能。</w:t>
      </w:r>
      <w:r>
        <w:rPr>
          <w:rFonts w:hint="eastAsia"/>
        </w:rPr>
        <w:br/>
      </w:r>
      <w:r>
        <w:rPr>
          <w:rFonts w:hint="eastAsia"/>
        </w:rPr>
        <w:t>　　未来，移动阅读的发展将更加注重内容的丰富性和互动性。平台将提供更多高质量的原创内容和专业化的垂直领域内容，吸引更多的读者。同时，移动阅读将与虚拟现实（VR）、增强现实（AR）等技术结合，提供沉浸式的阅读体验。此外，移动阅读的商业模式也将不断创新，如通过会员订阅、内容付费、广告投放等方式实现盈利，进一步推动移动阅读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d7b24e12747ef" w:history="1">
        <w:r>
          <w:rPr>
            <w:rStyle w:val="Hyperlink"/>
          </w:rPr>
          <w:t>2025-2031年中国移动阅读行业发展全面调研与未来趋势预测报告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移动阅读行业的现状与发展趋势，并对移动阅读产业链各环节进行了系统性探讨。报告科学预测了移动阅读行业未来发展方向，重点分析了移动阅读技术现状及创新路径，同时聚焦移动阅读重点企业的经营表现，评估了市场竞争格局、品牌影响力及市场集中度。通过对细分市场的深入研究及SWOT分析，报告揭示了移动阅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中国移动阅读行业概述</w:t>
      </w:r>
      <w:r>
        <w:rPr>
          <w:rFonts w:hint="eastAsia"/>
        </w:rPr>
        <w:br/>
      </w:r>
      <w:r>
        <w:rPr>
          <w:rFonts w:hint="eastAsia"/>
        </w:rPr>
        <w:t>　　第一节 移动阅读定义及分类</w:t>
      </w:r>
      <w:r>
        <w:rPr>
          <w:rFonts w:hint="eastAsia"/>
        </w:rPr>
        <w:br/>
      </w:r>
      <w:r>
        <w:rPr>
          <w:rFonts w:hint="eastAsia"/>
        </w:rPr>
        <w:t>　　　　一、手机阅读</w:t>
      </w:r>
      <w:r>
        <w:rPr>
          <w:rFonts w:hint="eastAsia"/>
        </w:rPr>
        <w:br/>
      </w:r>
      <w:r>
        <w:rPr>
          <w:rFonts w:hint="eastAsia"/>
        </w:rPr>
        <w:t>　　　　二、电子书</w:t>
      </w:r>
      <w:r>
        <w:rPr>
          <w:rFonts w:hint="eastAsia"/>
        </w:rPr>
        <w:br/>
      </w:r>
      <w:r>
        <w:rPr>
          <w:rFonts w:hint="eastAsia"/>
        </w:rPr>
        <w:t>　　　　三、电子阅读器</w:t>
      </w:r>
      <w:r>
        <w:rPr>
          <w:rFonts w:hint="eastAsia"/>
        </w:rPr>
        <w:br/>
      </w:r>
      <w:r>
        <w:rPr>
          <w:rFonts w:hint="eastAsia"/>
        </w:rPr>
        <w:t>　　第二节 移动阅读相关技术现状</w:t>
      </w:r>
      <w:r>
        <w:rPr>
          <w:rFonts w:hint="eastAsia"/>
        </w:rPr>
        <w:br/>
      </w:r>
      <w:r>
        <w:rPr>
          <w:rFonts w:hint="eastAsia"/>
        </w:rPr>
        <w:t>　　第三节 移动阅读发展中存在的问题及其应对策略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2025年中国移动阅读行业市场发展环境解析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中国移动阅读市场政策环境分析</w:t>
      </w:r>
      <w:r>
        <w:rPr>
          <w:rFonts w:hint="eastAsia"/>
        </w:rPr>
        <w:br/>
      </w:r>
      <w:r>
        <w:rPr>
          <w:rFonts w:hint="eastAsia"/>
        </w:rPr>
        <w:t>　　第三节 中国移动阅读市场社会环境分析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2025年全球移动阅读市场发展现状分析</w:t>
      </w:r>
      <w:r>
        <w:rPr>
          <w:rFonts w:hint="eastAsia"/>
        </w:rPr>
        <w:br/>
      </w:r>
      <w:r>
        <w:rPr>
          <w:rFonts w:hint="eastAsia"/>
        </w:rPr>
        <w:t>　　第一节 全球电子阅读器市场发展现状综述</w:t>
      </w:r>
      <w:r>
        <w:rPr>
          <w:rFonts w:hint="eastAsia"/>
        </w:rPr>
        <w:br/>
      </w:r>
      <w:r>
        <w:rPr>
          <w:rFonts w:hint="eastAsia"/>
        </w:rPr>
        <w:t>　　第二节 世界主要国家电子书阅读器市场发展现状</w:t>
      </w:r>
      <w:r>
        <w:rPr>
          <w:rFonts w:hint="eastAsia"/>
        </w:rPr>
        <w:br/>
      </w:r>
      <w:r>
        <w:rPr>
          <w:rFonts w:hint="eastAsia"/>
        </w:rPr>
        <w:t>　　第三节 全球电子阅读器现有市场品牌竞争情况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2025年中国移动阅读市场发展现状分析</w:t>
      </w:r>
      <w:r>
        <w:rPr>
          <w:rFonts w:hint="eastAsia"/>
        </w:rPr>
        <w:br/>
      </w:r>
      <w:r>
        <w:rPr>
          <w:rFonts w:hint="eastAsia"/>
        </w:rPr>
        <w:t>　　第一节 中国电子阅读器市场现状</w:t>
      </w:r>
      <w:r>
        <w:rPr>
          <w:rFonts w:hint="eastAsia"/>
        </w:rPr>
        <w:br/>
      </w:r>
      <w:r>
        <w:rPr>
          <w:rFonts w:hint="eastAsia"/>
        </w:rPr>
        <w:t>　　　　一、中国电子阅读器市场发展现状分析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二、中国电子阅读器市场发展呈现的主要特点</w:t>
      </w:r>
      <w:r>
        <w:rPr>
          <w:rFonts w:hint="eastAsia"/>
        </w:rPr>
        <w:br/>
      </w:r>
      <w:r>
        <w:rPr>
          <w:rFonts w:hint="eastAsia"/>
        </w:rPr>
        <w:t>　　第二节 中国手机阅读市场现状</w:t>
      </w:r>
      <w:r>
        <w:rPr>
          <w:rFonts w:hint="eastAsia"/>
        </w:rPr>
        <w:br/>
      </w:r>
      <w:r>
        <w:rPr>
          <w:rFonts w:hint="eastAsia"/>
        </w:rPr>
        <w:t>　　　　一、手机阅读的发展现状</w:t>
      </w:r>
      <w:r>
        <w:rPr>
          <w:rFonts w:hint="eastAsia"/>
        </w:rPr>
        <w:br/>
      </w:r>
      <w:r>
        <w:rPr>
          <w:rFonts w:hint="eastAsia"/>
        </w:rPr>
        <w:t>　　　　二、手机阅读市场用户及收入规模分析</w:t>
      </w:r>
      <w:r>
        <w:rPr>
          <w:rFonts w:hint="eastAsia"/>
        </w:rPr>
        <w:br/>
      </w:r>
      <w:r>
        <w:rPr>
          <w:rFonts w:hint="eastAsia"/>
        </w:rPr>
        <w:t>　　　　三、手机阅读发展影响因素</w:t>
      </w:r>
      <w:r>
        <w:rPr>
          <w:rFonts w:hint="eastAsia"/>
        </w:rPr>
        <w:br/>
      </w:r>
      <w:r>
        <w:rPr>
          <w:rFonts w:hint="eastAsia"/>
        </w:rPr>
        <w:t>　　第三节 中国移动阅读市场竞争格局分析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一、手机阅读市场竞争格局分析</w:t>
      </w:r>
      <w:r>
        <w:rPr>
          <w:rFonts w:hint="eastAsia"/>
        </w:rPr>
        <w:br/>
      </w:r>
      <w:r>
        <w:rPr>
          <w:rFonts w:hint="eastAsia"/>
        </w:rPr>
        <w:t>　　　　二、内容提供商竞争格局分析</w:t>
      </w:r>
      <w:r>
        <w:rPr>
          <w:rFonts w:hint="eastAsia"/>
        </w:rPr>
        <w:br/>
      </w:r>
      <w:r>
        <w:rPr>
          <w:rFonts w:hint="eastAsia"/>
        </w:rPr>
        <w:t>　　　　三、电信运营商竞争格局分析</w:t>
      </w:r>
      <w:r>
        <w:rPr>
          <w:rFonts w:hint="eastAsia"/>
        </w:rPr>
        <w:br/>
      </w:r>
      <w:r>
        <w:rPr>
          <w:rFonts w:hint="eastAsia"/>
        </w:rPr>
        <w:t>　　第四节 中国主流电子阅读器产品对比</w:t>
      </w:r>
      <w:r>
        <w:rPr>
          <w:rFonts w:hint="eastAsia"/>
        </w:rPr>
        <w:br/>
      </w:r>
      <w:r>
        <w:rPr>
          <w:rFonts w:hint="eastAsia"/>
        </w:rPr>
        <w:t>　　　　一、主流电子阅读器产品竞争特征</w:t>
      </w:r>
      <w:r>
        <w:rPr>
          <w:rFonts w:hint="eastAsia"/>
        </w:rPr>
        <w:br/>
      </w:r>
      <w:r>
        <w:rPr>
          <w:rFonts w:hint="eastAsia"/>
        </w:rPr>
        <w:t>　　　　二、各产品性能特征及分析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中国移动阅读产业链及商业模式分析</w:t>
      </w:r>
      <w:r>
        <w:rPr>
          <w:rFonts w:hint="eastAsia"/>
        </w:rPr>
        <w:br/>
      </w:r>
      <w:r>
        <w:rPr>
          <w:rFonts w:hint="eastAsia"/>
        </w:rPr>
        <w:t>　　第一节 中国电子阅读器市场产业链分析</w:t>
      </w:r>
      <w:r>
        <w:rPr>
          <w:rFonts w:hint="eastAsia"/>
        </w:rPr>
        <w:br/>
      </w:r>
      <w:r>
        <w:rPr>
          <w:rFonts w:hint="eastAsia"/>
        </w:rPr>
        <w:t>　　　　一、中国电子阅读器产业链构成综述</w:t>
      </w:r>
      <w:r>
        <w:rPr>
          <w:rFonts w:hint="eastAsia"/>
        </w:rPr>
        <w:br/>
      </w:r>
      <w:r>
        <w:rPr>
          <w:rFonts w:hint="eastAsia"/>
        </w:rPr>
        <w:t>　　　　二、电子阅读器产业链的具体划分和构成</w:t>
      </w:r>
      <w:r>
        <w:rPr>
          <w:rFonts w:hint="eastAsia"/>
        </w:rPr>
        <w:br/>
      </w:r>
      <w:r>
        <w:rPr>
          <w:rFonts w:hint="eastAsia"/>
        </w:rPr>
        <w:t>　　　　三、各产业链之间存在的博弈</w:t>
      </w:r>
      <w:r>
        <w:rPr>
          <w:rFonts w:hint="eastAsia"/>
        </w:rPr>
        <w:br/>
      </w:r>
      <w:r>
        <w:rPr>
          <w:rFonts w:hint="eastAsia"/>
        </w:rPr>
        <w:t>　　　　四、产业链投资预测</w:t>
      </w:r>
      <w:r>
        <w:rPr>
          <w:rFonts w:hint="eastAsia"/>
        </w:rPr>
        <w:br/>
      </w:r>
      <w:r>
        <w:rPr>
          <w:rFonts w:hint="eastAsia"/>
        </w:rPr>
        <w:t>　　第二节 手机阅读市场产业链分析</w:t>
      </w:r>
      <w:r>
        <w:rPr>
          <w:rFonts w:hint="eastAsia"/>
        </w:rPr>
        <w:br/>
      </w:r>
      <w:r>
        <w:rPr>
          <w:rFonts w:hint="eastAsia"/>
        </w:rPr>
        <w:t>　　　　一、中国手机阅读产业价值链分析</w:t>
      </w:r>
      <w:r>
        <w:rPr>
          <w:rFonts w:hint="eastAsia"/>
        </w:rPr>
        <w:br/>
      </w:r>
      <w:r>
        <w:rPr>
          <w:rFonts w:hint="eastAsia"/>
        </w:rPr>
        <w:t>　　　　二、手机阅读产业价值链的SWOT分析</w:t>
      </w:r>
      <w:r>
        <w:rPr>
          <w:rFonts w:hint="eastAsia"/>
        </w:rPr>
        <w:br/>
      </w:r>
      <w:r>
        <w:rPr>
          <w:rFonts w:hint="eastAsia"/>
        </w:rPr>
        <w:t>　　　　三、完善手机阅读产业价值链的方法</w:t>
      </w:r>
      <w:r>
        <w:rPr>
          <w:rFonts w:hint="eastAsia"/>
        </w:rPr>
        <w:br/>
      </w:r>
      <w:r>
        <w:rPr>
          <w:rFonts w:hint="eastAsia"/>
        </w:rPr>
        <w:t>　　第三节 移动阅读产业的商业模式解析</w:t>
      </w:r>
      <w:r>
        <w:rPr>
          <w:rFonts w:hint="eastAsia"/>
        </w:rPr>
        <w:br/>
      </w:r>
      <w:r>
        <w:rPr>
          <w:rFonts w:hint="eastAsia"/>
        </w:rPr>
        <w:t>　　　　一、亚马逊Kindle电子阅读器商业模式分析</w:t>
      </w:r>
      <w:r>
        <w:rPr>
          <w:rFonts w:hint="eastAsia"/>
        </w:rPr>
        <w:br/>
      </w:r>
      <w:r>
        <w:rPr>
          <w:rFonts w:hint="eastAsia"/>
        </w:rPr>
        <w:t>　　　　二、汉王科技电子阅读器商业模式分析</w:t>
      </w:r>
      <w:r>
        <w:rPr>
          <w:rFonts w:hint="eastAsia"/>
        </w:rPr>
        <w:br/>
      </w:r>
      <w:r>
        <w:rPr>
          <w:rFonts w:hint="eastAsia"/>
        </w:rPr>
        <w:t>　　　　三、盛大文学电子阅读器商业模式</w:t>
      </w:r>
      <w:r>
        <w:rPr>
          <w:rFonts w:hint="eastAsia"/>
        </w:rPr>
        <w:br/>
      </w:r>
      <w:r>
        <w:rPr>
          <w:rFonts w:hint="eastAsia"/>
        </w:rPr>
        <w:t>　　　　四、电信运营商手机阅读商业模式分析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移动阅读市场对相关产业的影响和变化</w:t>
      </w:r>
      <w:r>
        <w:rPr>
          <w:rFonts w:hint="eastAsia"/>
        </w:rPr>
        <w:br/>
      </w:r>
      <w:r>
        <w:rPr>
          <w:rFonts w:hint="eastAsia"/>
        </w:rPr>
        <w:t>　　第一节 电子阅读器产业对相关产业的影响和变化</w:t>
      </w:r>
      <w:r>
        <w:rPr>
          <w:rFonts w:hint="eastAsia"/>
        </w:rPr>
        <w:br/>
      </w:r>
      <w:r>
        <w:rPr>
          <w:rFonts w:hint="eastAsia"/>
        </w:rPr>
        <w:t>　　　　一、电子阅读器市场对出版产业的影响</w:t>
      </w:r>
      <w:r>
        <w:rPr>
          <w:rFonts w:hint="eastAsia"/>
        </w:rPr>
        <w:br/>
      </w:r>
      <w:r>
        <w:rPr>
          <w:rFonts w:hint="eastAsia"/>
        </w:rPr>
        <w:t>　　　　二、电子阅读器对电子纸（EPD）产业影响</w:t>
      </w:r>
      <w:r>
        <w:rPr>
          <w:rFonts w:hint="eastAsia"/>
        </w:rPr>
        <w:br/>
      </w:r>
      <w:r>
        <w:rPr>
          <w:rFonts w:hint="eastAsia"/>
        </w:rPr>
        <w:t>　　　　三、赛伦纸对电器阅读市场的影响</w:t>
      </w:r>
      <w:r>
        <w:rPr>
          <w:rFonts w:hint="eastAsia"/>
        </w:rPr>
        <w:br/>
      </w:r>
      <w:r>
        <w:rPr>
          <w:rFonts w:hint="eastAsia"/>
        </w:rPr>
        <w:t>　　第二节 手机阅读市场与相关产业的影响分析</w:t>
      </w:r>
      <w:r>
        <w:rPr>
          <w:rFonts w:hint="eastAsia"/>
        </w:rPr>
        <w:br/>
      </w:r>
      <w:r>
        <w:rPr>
          <w:rFonts w:hint="eastAsia"/>
        </w:rPr>
        <w:t>　　　　一、手机阅读对传统阅读习惯的影响</w:t>
      </w:r>
      <w:r>
        <w:rPr>
          <w:rFonts w:hint="eastAsia"/>
        </w:rPr>
        <w:br/>
      </w:r>
      <w:r>
        <w:rPr>
          <w:rFonts w:hint="eastAsia"/>
        </w:rPr>
        <w:t>　　　　二、手机阅读对文化传播的影响</w:t>
      </w:r>
      <w:r>
        <w:rPr>
          <w:rFonts w:hint="eastAsia"/>
        </w:rPr>
        <w:br/>
      </w:r>
      <w:r>
        <w:rPr>
          <w:rFonts w:hint="eastAsia"/>
        </w:rPr>
        <w:t>　　　　三、手机阅读对图书馆业的影响</w:t>
      </w:r>
      <w:r>
        <w:rPr>
          <w:rFonts w:hint="eastAsia"/>
        </w:rPr>
        <w:br/>
      </w:r>
      <w:r>
        <w:rPr>
          <w:rFonts w:hint="eastAsia"/>
        </w:rPr>
        <w:t>　　　　四、3G对手机阅读的影响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移动阅读产业主要企业运营分析</w:t>
      </w:r>
      <w:r>
        <w:rPr>
          <w:rFonts w:hint="eastAsia"/>
        </w:rPr>
        <w:br/>
      </w:r>
      <w:r>
        <w:rPr>
          <w:rFonts w:hint="eastAsia"/>
        </w:rPr>
        <w:t>　　第一节 亚马逊公司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t>　　第二节 索尼公司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t>　　第三节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t>　　第四节 北大方正集团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t>　　第六节 天津津科电子有限公司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t>　　第七节 中国移动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t>　　第八节 中国联通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t>　　第九节 中国电信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三、企业未来业务投资策略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中国移动阅读产业发展趋势及前景展望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中国电子阅读器产业发展趋势及前景展望</w:t>
      </w:r>
      <w:r>
        <w:rPr>
          <w:rFonts w:hint="eastAsia"/>
        </w:rPr>
        <w:br/>
      </w:r>
      <w:r>
        <w:rPr>
          <w:rFonts w:hint="eastAsia"/>
        </w:rPr>
        <w:t>　　　　一、中国电子阅读器市场的SWOT分析</w:t>
      </w:r>
      <w:r>
        <w:rPr>
          <w:rFonts w:hint="eastAsia"/>
        </w:rPr>
        <w:br/>
      </w:r>
      <w:r>
        <w:rPr>
          <w:rFonts w:hint="eastAsia"/>
        </w:rPr>
        <w:t>　　　　二、电子阅读器市场规模预测</w:t>
      </w:r>
      <w:r>
        <w:rPr>
          <w:rFonts w:hint="eastAsia"/>
        </w:rPr>
        <w:br/>
      </w:r>
      <w:r>
        <w:rPr>
          <w:rFonts w:hint="eastAsia"/>
        </w:rPr>
        <w:t>　　　　三、电子阅读器市场发展趋势预测</w:t>
      </w:r>
      <w:r>
        <w:rPr>
          <w:rFonts w:hint="eastAsia"/>
        </w:rPr>
        <w:br/>
      </w:r>
      <w:r>
        <w:rPr>
          <w:rFonts w:hint="eastAsia"/>
        </w:rPr>
        <w:t>　　　　四、电子阅读器技术发展趋势</w:t>
      </w:r>
      <w:r>
        <w:rPr>
          <w:rFonts w:hint="eastAsia"/>
        </w:rPr>
        <w:br/>
      </w:r>
      <w:r>
        <w:rPr>
          <w:rFonts w:hint="eastAsia"/>
        </w:rPr>
        <w:t>　　　　五、电子阅读器产业未来发展制约因素</w:t>
      </w:r>
      <w:r>
        <w:rPr>
          <w:rFonts w:hint="eastAsia"/>
        </w:rPr>
        <w:br/>
      </w:r>
      <w:r>
        <w:rPr>
          <w:rFonts w:hint="eastAsia"/>
        </w:rPr>
        <w:t>　　第二节 中国手机阅读产业发展趋势及前景展望</w:t>
      </w:r>
      <w:r>
        <w:rPr>
          <w:rFonts w:hint="eastAsia"/>
        </w:rPr>
        <w:br/>
      </w:r>
      <w:r>
        <w:rPr>
          <w:rFonts w:hint="eastAsia"/>
        </w:rPr>
        <w:t>　　　　一、手机阅读市场的SWOT分析</w:t>
      </w:r>
      <w:r>
        <w:rPr>
          <w:rFonts w:hint="eastAsia"/>
        </w:rPr>
        <w:br/>
      </w:r>
      <w:r>
        <w:rPr>
          <w:rFonts w:hint="eastAsia"/>
        </w:rPr>
        <w:t>　　　　二、手机阅读市场规模预测</w:t>
      </w:r>
      <w:r>
        <w:rPr>
          <w:rFonts w:hint="eastAsia"/>
        </w:rPr>
        <w:br/>
      </w:r>
      <w:r>
        <w:rPr>
          <w:rFonts w:hint="eastAsia"/>
        </w:rPr>
        <w:t>　　　　三、手机阅读市场发展趋势预测</w:t>
      </w:r>
      <w:r>
        <w:rPr>
          <w:rFonts w:hint="eastAsia"/>
        </w:rPr>
        <w:br/>
      </w:r>
      <w:r>
        <w:rPr>
          <w:rFonts w:hint="eastAsia"/>
        </w:rPr>
        <w:t>　　　　四、手机报未来发展方向</w:t>
      </w:r>
      <w:r>
        <w:rPr>
          <w:rFonts w:hint="eastAsia"/>
        </w:rPr>
        <w:br/>
      </w:r>
      <w:r>
        <w:rPr>
          <w:rFonts w:hint="eastAsia"/>
        </w:rPr>
        <w:t>　　　　五、手机阅读技术发展趋势</w:t>
      </w:r>
      <w:r>
        <w:rPr>
          <w:rFonts w:hint="eastAsia"/>
        </w:rPr>
        <w:br/>
      </w:r>
      <w:r>
        <w:rPr>
          <w:rFonts w:hint="eastAsia"/>
        </w:rPr>
        <w:t>　　　　六、手机阅读未来发展的制约因素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2025-2031年中国移动阅读行业投资热点研究</w:t>
      </w:r>
      <w:r>
        <w:rPr>
          <w:rFonts w:hint="eastAsia"/>
        </w:rPr>
        <w:br/>
      </w:r>
      <w:r>
        <w:rPr>
          <w:rFonts w:hint="eastAsia"/>
        </w:rPr>
        <w:t>　　第一节 2025-2031年中国移动阅读行业投资环境分析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2025-2031年中国移动阅读行业投资机会分析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(中:智:林)2025-2031年中国移动阅读行业投资前景预警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d7b24e12747ef" w:history="1">
        <w:r>
          <w:rPr>
            <w:rStyle w:val="Hyperlink"/>
          </w:rPr>
          <w:t>2025-2031年中国移动阅读行业发展全面调研与未来趋势预测报告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d7b24e12747ef" w:history="1">
        <w:r>
          <w:rPr>
            <w:rStyle w:val="Hyperlink"/>
          </w:rPr>
          <w:t>https://www.20087.com/7/59/YiDongYueDuFaZhanQuShiFenXi.html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热点：图书馆软件、移动阅读基地、移动阅读平台、移动阅读基地还在吗、自动阅读、移动阅读是什么、中国移动手机阅读app、移动阅读app有哪些、咪咕小说免费阅读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f2fca33a04601" w:history="1">
      <w:r>
        <w:rPr>
          <w:rStyle w:val="Hyperlink"/>
        </w:rPr>
        <w:t>2025-2031年中国移动阅读行业发展全面调研与未来趋势预测报告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DongYueDuFaZhanQuShiFenXi.html" TargetMode="External" Id="Rb04d7b24e127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DongYueDuFaZhanQuShiFenXi.html" TargetMode="External" Id="R030f2fca33a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2025-04-24T03:06:00Z</dcterms:created>
  <dcterms:modified xsi:type="dcterms:W3CDTF">2025-04-24T04:06:00Z</dcterms:modified>
  <dc:subject>2025-2031年中国移动阅读行业发展全面调研与未来趋势预测报告</dc:subject>
  <dc:title>2025-2031年中国移动阅读行业发展全面调研与未来趋势预测报告</dc:title>
  <cp:keywords>2025-2031年中国移动阅读行业发展全面调研与未来趋势预测报告</cp:keywords>
  <dc:description>2025-2031年中国移动阅读行业发展全面调研与未来趋势预测报告</dc:description>
</cp:coreProperties>
</file>