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54e5742c4df9" w:history="1">
              <w:r>
                <w:rPr>
                  <w:rStyle w:val="Hyperlink"/>
                </w:rPr>
                <w:t>2026-2032年全球与中国光纤GPS行业发展研究及行业前景分析报告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54e5742c4df9" w:history="1">
              <w:r>
                <w:rPr>
                  <w:rStyle w:val="Hyperlink"/>
                </w:rPr>
                <w:t>2026-2032年全球与中国光纤GPS行业发展研究及行业前景分析报告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854e5742c4df9" w:history="1">
                <w:r>
                  <w:rPr>
                    <w:rStyle w:val="Hyperlink"/>
                  </w:rPr>
                  <w:t>https://www.20087.com/7/39/GuangXianGPSHangYeQianJingQuShi.html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GPS并非指GPS信号通过光纤传输，而是指利用光纤链路进行高精度时间频率传递，以增强GPS授时系统的稳定性与可靠性。当前该技术主要应用于通信基站同步、电力系统相量测量、射电天文及国防领域。系统通过将GPS接收机获取的1PPS（秒脉冲）和10MHz参考信号经光纤低噪声传输至远端设备，有效规避电缆衰减与电磁干扰。部分先进方案采用双向时间比对与主动噪声补偿，实现亚纳秒级同步精度。然而，光纤GPS系统部署依赖专用光纤资源，建设成本高；且在光纤中断或非对称延迟场景下，时间传递可靠性显著下降。</w:t>
      </w:r>
      <w:r>
        <w:rPr>
          <w:rFonts w:hint="eastAsia"/>
        </w:rPr>
        <w:br/>
      </w:r>
      <w:r>
        <w:rPr>
          <w:rFonts w:hint="eastAsia"/>
        </w:rPr>
        <w:t>　　未来，光纤GPS将与白兔协议（White Rabbit）、PTP（精确时间协议）及星地融合授时深度协同。市场调研网指出，基于硅光子集成的微型化时间传递终端将降低部署门槛；人工智能算法将用于实时监测光纤链路状态并动态校正非对称延迟。在6G与量子通信时代，光纤GPS或升级为“光纤+低轨卫星”混合授时网络，提供全域覆盖与多重冗余。同时，开放硬件架构将促进多厂商设备互操作。长远看，光纤GPS将从“高精度授时辅助手段”演变为“国家时空基准基础设施的关键组成部分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854e5742c4df9" w:history="1">
        <w:r>
          <w:rPr>
            <w:rStyle w:val="Hyperlink"/>
          </w:rPr>
          <w:t>2026-2032年全球与中国光纤GPS行业发展研究及行业前景分析报告</w:t>
        </w:r>
      </w:hyperlink>
      <w:r>
        <w:rPr>
          <w:rFonts w:hint="eastAsia"/>
        </w:rPr>
        <w:t>》，2025年光纤GPS行业市场规模达 亿元，预计2032年市场规模将达 亿元，期间年均复合增长率（CAGR）达 %。报告基于国家统计局及相关协会的详实数据，结合长期监测的一手资料，全面分析了光纤GPS行业的市场规模、需求变化、产业链动态及区域发展格局。报告重点解读了光纤GPS行业竞争态势与重点企业的市场表现，并通过科学研判行业趋势与前景，揭示了光纤GPS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按产品类型细分，全球光纤GPS市场规模2021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单端口接收器</w:t>
      </w:r>
      <w:r>
        <w:rPr>
          <w:rFonts w:hint="eastAsia"/>
        </w:rPr>
        <w:br/>
      </w:r>
      <w:r>
        <w:rPr>
          <w:rFonts w:hint="eastAsia"/>
        </w:rPr>
        <w:t>　　　　1.3.3 多端口接收器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按应用细分，全球光纤GPS市场规模2021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天线远程控制</w:t>
      </w:r>
      <w:r>
        <w:rPr>
          <w:rFonts w:hint="eastAsia"/>
        </w:rPr>
        <w:br/>
      </w:r>
      <w:r>
        <w:rPr>
          <w:rFonts w:hint="eastAsia"/>
        </w:rPr>
        <w:t>　　　　1.4.3 信号分配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光纤GPS行业发展总体概况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光纤GPS行业发展主要特点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光纤GPS行业发展影响因素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光纤GPS有利因素</w:t>
      </w:r>
      <w:r>
        <w:rPr>
          <w:rFonts w:hint="eastAsia"/>
        </w:rPr>
        <w:br/>
      </w:r>
      <w:r>
        <w:rPr>
          <w:rFonts w:hint="eastAsia"/>
        </w:rPr>
        <w:t>　　　　1.5.3 .2 光纤GPS不利因素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全球市场，近三年光纤GPS主要企业占有率及排名（按销量）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光纤GPS主要企业在国际市场占有率（按销量，2023-2026）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2025年光纤GPS主要企业在国际市场排名（按销量）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全球市场主要企业光纤GPS销量（2023-2026）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全球市场，近三年光纤GPS主要企业占有率及排名（按收入）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光纤GPS主要企业在国际市场占有率（按收入，2023-2026）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2025年光纤GPS主要企业在国际市场排名（按收入）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全球市场主要企业光纤GPS销售收入（2023-2026）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全球市场主要企业光纤GPS销售价格（2023-2026）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中国市场，近三年光纤GPS主要企业占有率及排名（按销量）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光纤GPS主要企业在中国市场占有率（按销量，2023-2026）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2025年光纤GPS主要企业在中国市场排名（按销量）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中国市场主要企业光纤GPS销量（2023-2026）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中国市场，近三年光纤GPS主要企业占有率及排名（按收入）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光纤GPS主要企业在中国市场占有率（按收入，2023-2026）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2025年光纤GPS主要企业在中国市场排名（按收入）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中国市场主要企业光纤GPS销售收入（2023-2026）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全球主要厂商光纤GPS总部及产地分布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全球主要厂商成立时间及光纤GPS商业化日期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全球主要厂商光纤GPS产品类型及应用</w:t>
      </w:r>
      <w:r>
        <w:rPr>
          <w:rFonts w:hint="eastAsia"/>
        </w:rPr>
        <w:br/>
      </w:r>
      <w:r>
        <w:rPr>
          <w:rFonts w:hint="eastAsia"/>
        </w:rPr>
        <w:t>　　2.9 光纤GPS行业集中度、竞争程度分析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光纤GPS行业集中度分析：2025年全球Top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全球光纤GPS第一梯队、第二梯队和第三梯队生产商（品牌）及市场份额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全球光纤GPS总体规模分析</w:t>
      </w:r>
      <w:r>
        <w:rPr>
          <w:rFonts w:hint="eastAsia"/>
        </w:rPr>
        <w:br/>
      </w:r>
      <w:r>
        <w:rPr>
          <w:rFonts w:hint="eastAsia"/>
        </w:rPr>
        <w:t>　　3.1 全球光纤GPS供需现状及预测（2021-2032）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全球光纤GPS产能、产量、产能利用率及发展趋势（2021-2032）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全球光纤GPS产量、需求量及发展趋势（2021-2032）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全球主要地区光纤GPS产量及发展趋势（2021-2032）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全球主要地区光纤GPS产量（2021-2026）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全球主要地区光纤GPS产量（2027-2032）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全球主要地区光纤GPS产量市场份额（2021-2032）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中国光纤GPS供需现状及预测（2021-2032）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中国光纤GPS产能、产量、产能利用率及发展趋势（2021-2032）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中国光纤GPS产量、市场需求量及发展趋势（2021-2032）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中国市场光纤GPS进出口（2021-2032）</w:t>
      </w:r>
      <w:r>
        <w:rPr>
          <w:rFonts w:hint="eastAsia"/>
        </w:rPr>
        <w:br/>
      </w:r>
      <w:r>
        <w:rPr>
          <w:rFonts w:hint="eastAsia"/>
        </w:rPr>
        <w:t>　　3.4 全球光纤GPS销量及销售额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全球市场光纤GPS销售额（2021-2032）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全球市场光纤GPS销量（2021-2032）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全球市场光纤GPS价格趋势（2021-2032）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全球光纤GPS主要地区分析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全球主要地区光纤GPS市场规模分析：2021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全球主要地区光纤GPS销售收入及市场份额（2021-2026）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全球主要地区光纤GPS销售收入预测（2027-2032）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全球主要地区光纤GPS销量分析：2021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全球主要地区光纤GPS销量及市场份额预测（2027-2032）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中东市场光纤GPS销量、收入及增长率（2021-2032）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不同产品类型光纤GPS分析</w:t>
      </w:r>
      <w:r>
        <w:rPr>
          <w:rFonts w:hint="eastAsia"/>
        </w:rPr>
        <w:br/>
      </w:r>
      <w:r>
        <w:rPr>
          <w:rFonts w:hint="eastAsia"/>
        </w:rPr>
        <w:t>　　6.1 全球不同产品类型光纤GPS销量（2021-2032）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全球不同产品类型光纤GPS销量预测（2027-2032）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全球不同产品类型光纤GPS收入（2021-2032）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全球不同产品类型光纤GPS收入预测（2027-2032）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全球不同产品类型光纤GPS价格走势（2021-2032）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中国不同产品类型光纤GPS销量（2021-2032）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中国不同产品类型光纤GPS销量预测（2027-2032）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中国不同产品类型光纤GPS收入（2021-2032）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中国不同产品类型光纤GPS收入预测（2027-2032）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不同应用光纤GPS分析</w:t>
      </w:r>
      <w:r>
        <w:rPr>
          <w:rFonts w:hint="eastAsia"/>
        </w:rPr>
        <w:br/>
      </w:r>
      <w:r>
        <w:rPr>
          <w:rFonts w:hint="eastAsia"/>
        </w:rPr>
        <w:t>　　7.1 全球不同应用光纤GPS销量（2021-2032）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全球不同应用光纤GPS销量预测（2027-2032）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全球不同应用光纤GPS收入（2021-2032）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全球不同应用光纤GPS收入预测（2027-2032）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全球不同应用光纤GPS价格走势（2021-2032）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中国不同应用光纤GPS销量（2021-2032）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中国不同应用光纤GPS销量预测（2027-2032）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中国不同应用光纤GPS收入（2021-2032）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中国不同应用光纤GPS收入预测（2027-2032）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光纤GPS行业发展趋势</w:t>
      </w:r>
      <w:r>
        <w:rPr>
          <w:rFonts w:hint="eastAsia"/>
        </w:rPr>
        <w:br/>
      </w:r>
      <w:r>
        <w:rPr>
          <w:rFonts w:hint="eastAsia"/>
        </w:rPr>
        <w:t>　　8.2 光纤GPS行业主要驱动因素</w:t>
      </w:r>
      <w:r>
        <w:rPr>
          <w:rFonts w:hint="eastAsia"/>
        </w:rPr>
        <w:br/>
      </w:r>
      <w:r>
        <w:rPr>
          <w:rFonts w:hint="eastAsia"/>
        </w:rPr>
        <w:t>　　8.3 光纤GPS中国企业SWOT分析</w:t>
      </w:r>
      <w:r>
        <w:rPr>
          <w:rFonts w:hint="eastAsia"/>
        </w:rPr>
        <w:br/>
      </w:r>
      <w:r>
        <w:rPr>
          <w:rFonts w:hint="eastAsia"/>
        </w:rPr>
        <w:t>　　8.4 中国光纤GPS行业政策环境分析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光纤GPS行业产业链简介</w:t>
      </w:r>
      <w:r>
        <w:rPr>
          <w:rFonts w:hint="eastAsia"/>
        </w:rPr>
        <w:br/>
      </w:r>
      <w:r>
        <w:rPr>
          <w:rFonts w:hint="eastAsia"/>
        </w:rPr>
        <w:t>　　　　9.1.1 光纤GPS行业供应链分析</w:t>
      </w:r>
      <w:r>
        <w:rPr>
          <w:rFonts w:hint="eastAsia"/>
        </w:rPr>
        <w:br/>
      </w:r>
      <w:r>
        <w:rPr>
          <w:rFonts w:hint="eastAsia"/>
        </w:rPr>
        <w:t>　　　　9.1.2 光纤GPS主要原料及供应情况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光纤GPS行业采购模式</w:t>
      </w:r>
      <w:r>
        <w:rPr>
          <w:rFonts w:hint="eastAsia"/>
        </w:rPr>
        <w:br/>
      </w:r>
      <w:r>
        <w:rPr>
          <w:rFonts w:hint="eastAsia"/>
        </w:rPr>
        <w:t>　　9.3 光纤GPS行业生产模式</w:t>
      </w:r>
      <w:r>
        <w:rPr>
          <w:rFonts w:hint="eastAsia"/>
        </w:rPr>
        <w:br/>
      </w:r>
      <w:r>
        <w:rPr>
          <w:rFonts w:hint="eastAsia"/>
        </w:rPr>
        <w:t>　　9.4 光纤GPS行业销售模式及销售渠道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按产品类型细分，全球光纤GPS市场规模2021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按应用细分，全球光纤GPS市场规模（CAGR）2021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光纤GPS行业发展主要特点</w:t>
      </w:r>
      <w:r>
        <w:rPr>
          <w:rFonts w:hint="eastAsia"/>
        </w:rPr>
        <w:br/>
      </w:r>
      <w:r>
        <w:rPr>
          <w:rFonts w:hint="eastAsia"/>
        </w:rPr>
        <w:t>　　表 4： 光纤GPS行业发展有利因素分析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光纤GPS行业发展不利因素分析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进入光纤GPS行业壁垒</w:t>
      </w:r>
      <w:r>
        <w:rPr>
          <w:rFonts w:hint="eastAsia"/>
        </w:rPr>
        <w:br/>
      </w:r>
      <w:r>
        <w:rPr>
          <w:rFonts w:hint="eastAsia"/>
        </w:rPr>
        <w:t>　　表 7： 光纤GPS主要企业在国际市场占有率（按销量，2023-2026）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2025年光纤GPS主要企业在国际市场排名（按销量）&amp;（台）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全球市场主要企业光纤GPS销量（2023-2026）&amp;（台）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光纤GPS主要企业在国际市场占有率（按收入，2023-2026）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2025年光纤GPS主要企业在国际市场排名（按收入）&amp;（万元）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全球市场主要企业光纤GPS销售收入（2023-2026）&amp;（万元）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全球市场主要企业光纤GPS销售价格（2023-2026）&amp;（US$/Unit）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光纤GPS主要企业在中国市场占有率（按销量，2023-2026）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2025年光纤GPS主要企业在中国市场排名（按销量）&amp;（台）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中国市场主要企业光纤GPS销量（2023-2026）&amp;（台）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光纤GPS主要企业在中国市场占有率（按收入，2023-2026）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2025年光纤GPS主要企业在中国市场排名（按收入）&amp;（万元）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中国市场主要企业光纤GPS销售收入（2023-2026）&amp;（万元）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全球主要厂商光纤GPS总部及产地分布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全球主要厂商成立时间及光纤GPS商业化日期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全球主要厂商光纤GPS产品类型及应用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2025年全球光纤GPS主要厂商市场地位（第一梯队、第二梯队和第三梯队）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全球光纤GPS市场投资、并购等现状分析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全球主要地区光纤GPS产量增速（CAGR）：（2021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全球主要地区光纤GPS产量（2021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全球主要地区光纤GPS产量（2021-2026）&amp;（台）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全球主要地区光纤GPS产量（2027-2032）&amp;（台）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全球主要地区光纤GPS产量市场份额（2021-2026）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全球主要地区光纤GPS产量市场份额（2027-2032）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中国市场光纤GPS产量、销量、进出口（2021-2026）&amp;（台）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中国市场光纤GPS产量、销量、进出口预测（2027-2032）&amp;（台）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全球主要地区光纤GPS销售收入增速：（2021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全球主要地区光纤GPS销售收入（2021-2026）&amp;（万元）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全球主要地区光纤GPS销售收入市场份额（2021-2026）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全球主要地区光纤GPS收入（2027-2032）&amp;（万元）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全球主要地区光纤GPS收入市场份额（2027-2032）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全球主要地区光纤GPS销量（台）：2021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全球主要地区光纤GPS销量（2021-2026）&amp;（台）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全球主要地区光纤GPS销量（2027-2032）&amp;（台）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全球主要地区光纤GPS销量份额（2027-2032）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光纤GPS销量（台）、收入（万元）、价格（US$/Unit）及毛利率（2021-2026）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全球不同产品类型光纤GPS销量（2021-2026）&amp;（台）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全球不同产品类型光纤GPS销量预测（2027-2032）&amp;（台）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全球市场不同产品类型光纤GPS销量市场份额预测（2027-2032）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全球不同产品类型光纤GPS收入（2021-2026）&amp;（万元）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全球不同产品类型光纤GPS收入市场份额（2021-2026）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全球不同产品类型光纤GPS收入预测（2027-2032）&amp;（万元）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全球不同产品类型光纤GPS收入市场份额预测（2027-2032）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中国不同产品类型光纤GPS销量（2021-2026）&amp;（台）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中国不同产品类型光纤GPS销量预测（2027-2032）&amp;（台）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全球市场不同产品类型光纤GPS销量市场份额预测（2027-2032）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中国不同产品类型光纤GPS收入（2021-2026）&amp;（万元）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中国不同产品类型光纤GPS收入市场份额（2021-2026）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中国不同产品类型光纤GPS收入预测（2027-2032）&amp;（万元）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中国不同产品类型光纤GPS收入市场份额预测（2027-2032）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全球不同应用光纤GPS销量（2021-2026）&amp;（台）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全球不同应用光纤GPS销量预测（2027-2032）&amp;（台）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全球市场不同应用光纤GPS销量市场份额预测（2027-2032）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全球不同应用光纤GPS收入（2021-2026）&amp;（万元）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全球不同应用光纤GPS收入市场份额（2021-2026）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全球不同应用光纤GPS收入预测（2027-2032）&amp;（万元）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全球不同应用光纤GPS收入市场份额预测（2027-2032）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中国不同应用光纤GPS销量（2021-2026）&amp;（台）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中国不同应用光纤GPS销量市场份额（2021-2026）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中国不同应用光纤GPS销量预测（2027-2032）&amp;（台）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中国市场不同应用光纤GPS销量市场份额预测（2027-2032）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中国不同应用光纤GPS收入（2021-2026）&amp;（万元）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中国不同应用光纤GPS收入市场份额（2021-2026）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中国不同应用光纤GPS收入预测（2027-2032）&amp;（万元）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中国不同应用光纤GPS收入市场份额预测（2027-2032）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光纤GPS行业发展趋势</w:t>
      </w:r>
      <w:r>
        <w:rPr>
          <w:rFonts w:hint="eastAsia"/>
        </w:rPr>
        <w:br/>
      </w:r>
      <w:r>
        <w:rPr>
          <w:rFonts w:hint="eastAsia"/>
        </w:rPr>
        <w:t>　　表 121： 光纤GPS行业主要驱动因素</w:t>
      </w:r>
      <w:r>
        <w:rPr>
          <w:rFonts w:hint="eastAsia"/>
        </w:rPr>
        <w:br/>
      </w:r>
      <w:r>
        <w:rPr>
          <w:rFonts w:hint="eastAsia"/>
        </w:rPr>
        <w:t>　　表 122： 光纤GPS行业供应链分析</w:t>
      </w:r>
      <w:r>
        <w:rPr>
          <w:rFonts w:hint="eastAsia"/>
        </w:rPr>
        <w:br/>
      </w:r>
      <w:r>
        <w:rPr>
          <w:rFonts w:hint="eastAsia"/>
        </w:rPr>
        <w:t>　　表 123： 光纤GPS上游原料供应商</w:t>
      </w:r>
      <w:r>
        <w:rPr>
          <w:rFonts w:hint="eastAsia"/>
        </w:rPr>
        <w:br/>
      </w:r>
      <w:r>
        <w:rPr>
          <w:rFonts w:hint="eastAsia"/>
        </w:rPr>
        <w:t>　　表 124： 光纤GPS主要地区不同应用客户分析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光纤GPS典型经销商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光纤GPS产品图片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全球不同产品类型光纤GPS销售额2021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全球不同产品类型光纤GPS市场份额2025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单端口接收器产品图片</w:t>
      </w:r>
      <w:r>
        <w:rPr>
          <w:rFonts w:hint="eastAsia"/>
        </w:rPr>
        <w:br/>
      </w:r>
      <w:r>
        <w:rPr>
          <w:rFonts w:hint="eastAsia"/>
        </w:rPr>
        <w:t>　　图 5： 多端口接收器产品图片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全球不同应用光纤GPS市场份额2025 &amp; 2032</w:t>
      </w:r>
      <w:r>
        <w:rPr>
          <w:rFonts w:hint="eastAsia"/>
        </w:rPr>
        <w:br/>
      </w:r>
      <w:r>
        <w:rPr>
          <w:rFonts w:hint="eastAsia"/>
        </w:rPr>
        <w:t>　　图 8： 天线远程控制</w:t>
      </w:r>
      <w:r>
        <w:rPr>
          <w:rFonts w:hint="eastAsia"/>
        </w:rPr>
        <w:br/>
      </w:r>
      <w:r>
        <w:rPr>
          <w:rFonts w:hint="eastAsia"/>
        </w:rPr>
        <w:t>　　图 9： 信号分配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2025年全球前五大生产商光纤GPS市场份额</w:t>
      </w:r>
      <w:r>
        <w:rPr>
          <w:rFonts w:hint="eastAsia"/>
        </w:rPr>
        <w:br/>
      </w:r>
      <w:r>
        <w:rPr>
          <w:rFonts w:hint="eastAsia"/>
        </w:rPr>
        <w:t>　　图 12： 2025年全球光纤GPS第一梯队、第二梯队和第三梯队厂商及市场份额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全球光纤GPS产能、产量、产能利用率及发展趋势（2021-2032）&amp;（台）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全球光纤GPS产量、需求量及发展趋势（2021-2032）&amp;（台）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全球主要地区光纤GPS产量市场份额（2021-2032）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中国光纤GPS产能、产量、产能利用率及发展趋势（2021-2032）&amp;（台）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中国光纤GPS产量、市场需求量及发展趋势（2021-2032）&amp;（台）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全球光纤GPS市场销售额及增长率：（2021-2032）&amp;（万元）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全球市场光纤GPS市场规模：2021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全球市场光纤GPS价格趋势（2021-2032）&amp;（US$/Unit）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全球主要地区光纤GPS销售收入（2021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全球主要地区光纤GPS销售收入市场份额（2021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中东市场光纤GPS销量及增长率（2021-2032）&amp;（台）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中东市场光纤GPS收入及增长率（2021-2032）&amp;（万元）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全球不同产品类型光纤GPS价格走势（2021-2032）&amp;（US$/Unit）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全球不同应用光纤GPS价格走势（2021-2032）&amp;（US$/Unit）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光纤GPS中国企业SWOT分析</w:t>
      </w:r>
      <w:r>
        <w:rPr>
          <w:rFonts w:hint="eastAsia"/>
        </w:rPr>
        <w:br/>
      </w:r>
      <w:r>
        <w:rPr>
          <w:rFonts w:hint="eastAsia"/>
        </w:rPr>
        <w:t>　　图 43： 光纤GPS产业链</w:t>
      </w:r>
      <w:r>
        <w:rPr>
          <w:rFonts w:hint="eastAsia"/>
        </w:rPr>
        <w:br/>
      </w:r>
      <w:r>
        <w:rPr>
          <w:rFonts w:hint="eastAsia"/>
        </w:rPr>
        <w:t>　　图 44： 光纤GPS行业采购模式分析</w:t>
      </w:r>
      <w:r>
        <w:rPr>
          <w:rFonts w:hint="eastAsia"/>
        </w:rPr>
        <w:br/>
      </w:r>
      <w:r>
        <w:rPr>
          <w:rFonts w:hint="eastAsia"/>
        </w:rPr>
        <w:t>　　图 45： 光纤GPS行业生产模式</w:t>
      </w:r>
      <w:r>
        <w:rPr>
          <w:rFonts w:hint="eastAsia"/>
        </w:rPr>
        <w:br/>
      </w:r>
      <w:r>
        <w:rPr>
          <w:rFonts w:hint="eastAsia"/>
        </w:rPr>
        <w:t>　　图 46： 光纤GPS行业销售模式分析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54e5742c4df9" w:history="1">
        <w:r>
          <w:rPr>
            <w:rStyle w:val="Hyperlink"/>
          </w:rPr>
          <w:t>2026-2032年全球与中国光纤GPS行业发展研究及行业前景分析报告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854e5742c4df9" w:history="1">
        <w:r>
          <w:rPr>
            <w:rStyle w:val="Hyperlink"/>
          </w:rPr>
          <w:t>https://www.20087.com/7/39/GuangXianGPSHangYeQianJingQuShi.html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热点：宽带卫星通信、光纤gpon和epon哪个快、gps信号检测、光纤GPIB扩展器、gnss天线和GPS天线、光纤GPT公司、gps信号接收器、光纤测温、星链卫星上网设备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b73d0dbeb4d28" w:history="1">
      <w:r>
        <w:rPr>
          <w:rStyle w:val="Hyperlink"/>
        </w:rPr>
        <w:t>2026-2032年全球与中国光纤GPS行业发展研究及行业前景分析报告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uangXianGPSHangYeQianJingQuShi.html" TargetMode="External" Id="Re80854e5742c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uangXianGPSHangYeQianJingQuShi.html" TargetMode="External" Id="R305b73d0dbeb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2026-02-05T02:08:10Z</dcterms:created>
  <dcterms:modified xsi:type="dcterms:W3CDTF">2026-02-05T03:08:10Z</dcterms:modified>
  <dc:subject>2026-2032年全球与中国光纤GPS行业发展研究及行业前景分析报告</dc:subject>
  <dc:title>2026-2032年全球与中国光纤GPS行业发展研究及行业前景分析报告</dc:title>
  <cp:keywords>2026-2032年全球与中国光纤GPS行业发展研究及行业前景分析报告</cp:keywords>
  <dc:description>2026-2032年全球与中国光纤GPS行业发展研究及行业前景分析报告</dc:description>
</cp:coreProperties>
</file>