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7353a43d14884" w:history="1">
              <w:r>
                <w:rPr>
                  <w:rStyle w:val="Hyperlink"/>
                </w:rPr>
                <w:t>2024-2030年中国卫星天线行业全面调研与发展趋势分析报告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7353a43d14884" w:history="1">
              <w:r>
                <w:rPr>
                  <w:rStyle w:val="Hyperlink"/>
                </w:rPr>
                <w:t>2024-2030年中国卫星天线行业全面调研与发展趋势分析报告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7353a43d14884" w:history="1">
                <w:r>
                  <w:rPr>
                    <w:rStyle w:val="Hyperlink"/>
                  </w:rPr>
                  <w:t>https://www.20087.com/7/89/WeiXingTianXianFaZhanQuShiFenXi.html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天线技术经历了从固定式到可动式，再到相控阵天线的演变，广泛应用于卫星通信、导航、遥感等领域。目前，随着卫星互联网的兴起和星座网络的部署，对高吞吐量、低延迟、高灵活性的卫星天线需求激增。智能天线技术，如自适应波束形成和多波束天线，成为提升通信质量和服务覆盖范围的关键。此外，小型化、轻量化的设计也使得卫星天线能够更好地服务于移动平台，如飞机、船舶和车辆。</w:t>
      </w:r>
      <w:r>
        <w:rPr>
          <w:rFonts w:hint="eastAsia"/>
        </w:rPr>
        <w:br/>
      </w:r>
      <w:r>
        <w:rPr>
          <w:rFonts w:hint="eastAsia"/>
        </w:rPr>
        <w:t>　　未来卫星天线技术的发展将聚焦于提高集成度、降低成本和增强适应性。市场调研网指出，随着卫星通信技术的进步，如低轨宽带通信星座的部署，相控阵天线和电子扫描技术将得到更广泛应用，以实现更高速的数据传输和动态资源分配。此外，新材料的应用，如碳纤维复合材料，将助力天线结构的轻量化和耐久性。卫星天线与地面网络的深度融合，以及与5G/6G通信技术的协同发展，将推动天地一体化通信网络的构建，为全球范围内的宽带接入和应急通信提供强有力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7353a43d14884" w:history="1">
        <w:r>
          <w:rPr>
            <w:rStyle w:val="Hyperlink"/>
          </w:rPr>
          <w:t>2024-2030年中国卫星天线行业全面调研与发展趋势分析报告</w:t>
        </w:r>
      </w:hyperlink>
      <w:r>
        <w:rPr>
          <w:rFonts w:hint="eastAsia"/>
        </w:rPr>
        <w:t>》，2024年卫星天线行业市场规模达 亿元，预计2030年市场规模将达 亿元，期间年均复合增长率（CAGR）达 %。报告依托行业权威数据及长期市场监测信息，系统分析了卫星天线行业的市场规模、供需关系、竞争格局及重点企业经营状况，并结合卫星天线行业发展现状，科学预测了卫星天线市场前景与技术发展方向。报告通过SWOT分析，揭示了卫星天线行业机遇与潜在风险，为投资者提供了全面的现状分析与前景评估，助力挖掘投资价值并优化决策。同时，报告从投资、生产及营销等角度提出可行性建议，为卫星天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卫星天线行业界定</w:t>
      </w:r>
      <w:r>
        <w:rPr>
          <w:rFonts w:hint="eastAsia"/>
        </w:rPr>
        <w:br/>
      </w:r>
      <w:r>
        <w:rPr>
          <w:rFonts w:hint="eastAsia"/>
        </w:rPr>
        <w:t>　　第一节 卫星天线行业定义</w:t>
      </w:r>
      <w:r>
        <w:rPr>
          <w:rFonts w:hint="eastAsia"/>
        </w:rPr>
        <w:br/>
      </w:r>
      <w:r>
        <w:rPr>
          <w:rFonts w:hint="eastAsia"/>
        </w:rPr>
        <w:t>　　第二节 卫星天线行业特点分析</w:t>
      </w:r>
      <w:r>
        <w:rPr>
          <w:rFonts w:hint="eastAsia"/>
        </w:rPr>
        <w:br/>
      </w:r>
      <w:r>
        <w:rPr>
          <w:rFonts w:hint="eastAsia"/>
        </w:rPr>
        <w:t>　　第三节 卫星天线行业发展历程</w:t>
      </w:r>
      <w:r>
        <w:rPr>
          <w:rFonts w:hint="eastAsia"/>
        </w:rPr>
        <w:br/>
      </w:r>
      <w:r>
        <w:rPr>
          <w:rFonts w:hint="eastAsia"/>
        </w:rPr>
        <w:t>　　第四节 卫星天线产业链分析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2023-2024年国外卫星天线行业发展态势分析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国外卫星天线行业总体情况</w:t>
      </w:r>
      <w:r>
        <w:rPr>
          <w:rFonts w:hint="eastAsia"/>
        </w:rPr>
        <w:br/>
      </w:r>
      <w:r>
        <w:rPr>
          <w:rFonts w:hint="eastAsia"/>
        </w:rPr>
        <w:t>　　第二节 卫星天线行业重点国家、地区市场分析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国外卫星天线行业发展前景预测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2023-2024年中国卫星天线行业发展环境分析</w:t>
      </w:r>
      <w:r>
        <w:rPr>
          <w:rFonts w:hint="eastAsia"/>
        </w:rPr>
        <w:br/>
      </w:r>
      <w:r>
        <w:rPr>
          <w:rFonts w:hint="eastAsia"/>
        </w:rPr>
        <w:t>　　第一节 卫星天线行业经济环境分析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卫星天线行业政策环境分析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一、卫星天线行业相关政策</w:t>
      </w:r>
      <w:r>
        <w:rPr>
          <w:rFonts w:hint="eastAsia"/>
        </w:rPr>
        <w:br/>
      </w:r>
      <w:r>
        <w:rPr>
          <w:rFonts w:hint="eastAsia"/>
        </w:rPr>
        <w:t>　　　　二、卫星天线行业相关标准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当前我国卫星天线技术发展现状</w:t>
      </w:r>
      <w:r>
        <w:rPr>
          <w:rFonts w:hint="eastAsia"/>
        </w:rPr>
        <w:br/>
      </w:r>
      <w:r>
        <w:rPr>
          <w:rFonts w:hint="eastAsia"/>
        </w:rPr>
        <w:t>　　第二节 中外卫星天线技术差距及产生差距的主要原因分析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提高我国卫星天线技术的对策</w:t>
      </w:r>
      <w:r>
        <w:rPr>
          <w:rFonts w:hint="eastAsia"/>
        </w:rPr>
        <w:br/>
      </w:r>
      <w:r>
        <w:rPr>
          <w:rFonts w:hint="eastAsia"/>
        </w:rPr>
        <w:t>　　第四节 我国卫星天线研发、设计发展趋势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中国卫星天线行业市场供给状况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二、卫星天线行业市场供给特点分析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三、2024-2030年卫星天线行业市场供给预测</w:t>
      </w:r>
      <w:r>
        <w:rPr>
          <w:rFonts w:hint="eastAsia"/>
        </w:rPr>
        <w:br/>
      </w:r>
      <w:r>
        <w:rPr>
          <w:rFonts w:hint="eastAsia"/>
        </w:rPr>
        <w:t>　　第四节 卫星天线行业市场供需平衡状况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三、2024-2030年卫星天线行业出口情况预测</w:t>
      </w:r>
      <w:r>
        <w:rPr>
          <w:rFonts w:hint="eastAsia"/>
        </w:rPr>
        <w:br/>
      </w:r>
      <w:r>
        <w:rPr>
          <w:rFonts w:hint="eastAsia"/>
        </w:rPr>
        <w:t>　　第二节 卫星天线行业进口情况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三、2024-2030年卫星天线行业进口情况预测</w:t>
      </w:r>
      <w:r>
        <w:rPr>
          <w:rFonts w:hint="eastAsia"/>
        </w:rPr>
        <w:br/>
      </w:r>
      <w:r>
        <w:rPr>
          <w:rFonts w:hint="eastAsia"/>
        </w:rPr>
        <w:t>　　第三节 卫星天线行业进出口面临的挑战及对策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一、卫星天线市场价格特征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二、当前卫星天线市场价格评述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三、影响卫星天线市场价格因素分析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四、未来卫星天线市场价格走势预测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卫星天线行业区域市场分布情况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卫星天线细分产品（一）市场调研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卫星天线细分产品（二）市场调研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卫星天线重点企业（二）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卫星天线重点企业（三）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卫星天线重点企业（四）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卫星天线重点企业（五）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卫星天线重点企业（六）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卫星天线行业风险及对策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2024-2030年卫星天线行业发展环境分析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2024-2030年卫星天线行业投资特性分析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一、卫星天线行业进入壁垒</w:t>
      </w:r>
      <w:r>
        <w:rPr>
          <w:rFonts w:hint="eastAsia"/>
        </w:rPr>
        <w:br/>
      </w:r>
      <w:r>
        <w:rPr>
          <w:rFonts w:hint="eastAsia"/>
        </w:rPr>
        <w:t>　　　　二、卫星天线行业盈利模式</w:t>
      </w:r>
      <w:r>
        <w:rPr>
          <w:rFonts w:hint="eastAsia"/>
        </w:rPr>
        <w:br/>
      </w:r>
      <w:r>
        <w:rPr>
          <w:rFonts w:hint="eastAsia"/>
        </w:rPr>
        <w:t>　　　　三、卫星天线行业盈利因素</w:t>
      </w:r>
      <w:r>
        <w:rPr>
          <w:rFonts w:hint="eastAsia"/>
        </w:rPr>
        <w:br/>
      </w:r>
      <w:r>
        <w:rPr>
          <w:rFonts w:hint="eastAsia"/>
        </w:rPr>
        <w:t>　　第三节 卫星天线行业“波特五力模型”分析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2024-2030年卫星天线行业风险及对策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卫星天线企业竞争策略分析</w:t>
      </w:r>
      <w:r>
        <w:rPr>
          <w:rFonts w:hint="eastAsia"/>
        </w:rPr>
        <w:br/>
      </w:r>
      <w:r>
        <w:rPr>
          <w:rFonts w:hint="eastAsia"/>
        </w:rPr>
        <w:t>　　第一节 卫星天线市场竞争策略分析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三、现有卫星天线产品竞争策略分析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四、潜力卫星天线品种竞争策略选择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2024-2030年中国卫星天线企业竞争策略分析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一、2024-2030年我国卫星天线市场竞争趋势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二、2024-2030年卫星天线行业竞争格局展望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四、2024-2030年卫星天线企业竞争策略分析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2024-2030年中国卫星天线行业发展趋势分析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一、2024-2030年卫星天线技术发展趋势分析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二、2024-2030年卫星天线产品发展趋势分析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2024-2030年中国卫星天线市场趋势分析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一、2024-2030年卫星天线发展趋势分析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二、2024-2030年卫星天线市场发展空间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三、2024-2030年卫星天线产业政策趋向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2024-2030年卫星天线行业投资价值评估分析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卫星天线行业发展建议分析</w:t>
      </w:r>
      <w:r>
        <w:rPr>
          <w:rFonts w:hint="eastAsia"/>
        </w:rPr>
        <w:br/>
      </w:r>
      <w:r>
        <w:rPr>
          <w:rFonts w:hint="eastAsia"/>
        </w:rPr>
        <w:t>　　第一节 卫星天线行业研究结论及建议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卫星天线细分行业研究结论及建议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中智.林.卫星天线行业竞争策略总结及建议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卫星天线介绍</w:t>
      </w:r>
      <w:r>
        <w:rPr>
          <w:rFonts w:hint="eastAsia"/>
        </w:rPr>
        <w:br/>
      </w:r>
      <w:r>
        <w:rPr>
          <w:rFonts w:hint="eastAsia"/>
        </w:rPr>
        <w:t>　　图表 卫星天线图片</w:t>
      </w:r>
      <w:r>
        <w:rPr>
          <w:rFonts w:hint="eastAsia"/>
        </w:rPr>
        <w:br/>
      </w:r>
      <w:r>
        <w:rPr>
          <w:rFonts w:hint="eastAsia"/>
        </w:rPr>
        <w:t>　　图表 卫星天线种类</w:t>
      </w:r>
      <w:r>
        <w:rPr>
          <w:rFonts w:hint="eastAsia"/>
        </w:rPr>
        <w:br/>
      </w:r>
      <w:r>
        <w:rPr>
          <w:rFonts w:hint="eastAsia"/>
        </w:rPr>
        <w:t>　　图表 卫星天线用途 应用</w:t>
      </w:r>
      <w:r>
        <w:rPr>
          <w:rFonts w:hint="eastAsia"/>
        </w:rPr>
        <w:br/>
      </w:r>
      <w:r>
        <w:rPr>
          <w:rFonts w:hint="eastAsia"/>
        </w:rPr>
        <w:t>　　图表 卫星天线产业链调研</w:t>
      </w:r>
      <w:r>
        <w:rPr>
          <w:rFonts w:hint="eastAsia"/>
        </w:rPr>
        <w:br/>
      </w:r>
      <w:r>
        <w:rPr>
          <w:rFonts w:hint="eastAsia"/>
        </w:rPr>
        <w:t>　　图表 卫星天线行业现状</w:t>
      </w:r>
      <w:r>
        <w:rPr>
          <w:rFonts w:hint="eastAsia"/>
        </w:rPr>
        <w:br/>
      </w:r>
      <w:r>
        <w:rPr>
          <w:rFonts w:hint="eastAsia"/>
        </w:rPr>
        <w:t>　　图表 卫星天线行业特点</w:t>
      </w:r>
      <w:r>
        <w:rPr>
          <w:rFonts w:hint="eastAsia"/>
        </w:rPr>
        <w:br/>
      </w:r>
      <w:r>
        <w:rPr>
          <w:rFonts w:hint="eastAsia"/>
        </w:rPr>
        <w:t>　　图表 卫星天线政策</w:t>
      </w:r>
      <w:r>
        <w:rPr>
          <w:rFonts w:hint="eastAsia"/>
        </w:rPr>
        <w:br/>
      </w:r>
      <w:r>
        <w:rPr>
          <w:rFonts w:hint="eastAsia"/>
        </w:rPr>
        <w:t>　　图表 卫星天线技术 标准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2019-2023年中国卫星天线行业市场规模</w:t>
      </w:r>
      <w:r>
        <w:rPr>
          <w:rFonts w:hint="eastAsia"/>
        </w:rPr>
        <w:br/>
      </w:r>
      <w:r>
        <w:rPr>
          <w:rFonts w:hint="eastAsia"/>
        </w:rPr>
        <w:t>　　图表 卫星天线生产现状</w:t>
      </w:r>
      <w:r>
        <w:rPr>
          <w:rFonts w:hint="eastAsia"/>
        </w:rPr>
        <w:br/>
      </w:r>
      <w:r>
        <w:rPr>
          <w:rFonts w:hint="eastAsia"/>
        </w:rPr>
        <w:t>　　图表 卫星天线发展有利因素分析</w:t>
      </w:r>
      <w:r>
        <w:rPr>
          <w:rFonts w:hint="eastAsia"/>
        </w:rPr>
        <w:br/>
      </w:r>
      <w:r>
        <w:rPr>
          <w:rFonts w:hint="eastAsia"/>
        </w:rPr>
        <w:t>　　图表 卫星天线发展不利因素分析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2023年中国卫星天线产能</w:t>
      </w:r>
      <w:r>
        <w:rPr>
          <w:rFonts w:hint="eastAsia"/>
        </w:rPr>
        <w:br/>
      </w:r>
      <w:r>
        <w:rPr>
          <w:rFonts w:hint="eastAsia"/>
        </w:rPr>
        <w:t>　　图表 2023年卫星天线供给情况</w:t>
      </w:r>
      <w:r>
        <w:rPr>
          <w:rFonts w:hint="eastAsia"/>
        </w:rPr>
        <w:br/>
      </w:r>
      <w:r>
        <w:rPr>
          <w:rFonts w:hint="eastAsia"/>
        </w:rPr>
        <w:t>　　图表 2019-2023年中国卫星天线产量统计</w:t>
      </w:r>
      <w:r>
        <w:rPr>
          <w:rFonts w:hint="eastAsia"/>
        </w:rPr>
        <w:br/>
      </w:r>
      <w:r>
        <w:rPr>
          <w:rFonts w:hint="eastAsia"/>
        </w:rPr>
        <w:t>　　图表 卫星天线最新消息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2019-2023年中国卫星天线市场需求情况</w:t>
      </w:r>
      <w:r>
        <w:rPr>
          <w:rFonts w:hint="eastAsia"/>
        </w:rPr>
        <w:br/>
      </w:r>
      <w:r>
        <w:rPr>
          <w:rFonts w:hint="eastAsia"/>
        </w:rPr>
        <w:t>　　图表 2019-2023年卫星天线销售情况</w:t>
      </w:r>
      <w:r>
        <w:rPr>
          <w:rFonts w:hint="eastAsia"/>
        </w:rPr>
        <w:br/>
      </w:r>
      <w:r>
        <w:rPr>
          <w:rFonts w:hint="eastAsia"/>
        </w:rPr>
        <w:t>　　图表 2019-2023年中国卫星天线价格走势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2019-2023年中国卫星天线进口情况</w:t>
      </w:r>
      <w:r>
        <w:rPr>
          <w:rFonts w:hint="eastAsia"/>
        </w:rPr>
        <w:br/>
      </w:r>
      <w:r>
        <w:rPr>
          <w:rFonts w:hint="eastAsia"/>
        </w:rPr>
        <w:t>　　图表 2019-2023年中国卫星天线出口情况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2019-2023年中国卫星天线行业企业数量统计</w:t>
      </w:r>
      <w:r>
        <w:rPr>
          <w:rFonts w:hint="eastAsia"/>
        </w:rPr>
        <w:br/>
      </w:r>
      <w:r>
        <w:rPr>
          <w:rFonts w:hint="eastAsia"/>
        </w:rPr>
        <w:t>　　图表 卫星天线成本和利润分析</w:t>
      </w:r>
      <w:r>
        <w:rPr>
          <w:rFonts w:hint="eastAsia"/>
        </w:rPr>
        <w:br/>
      </w:r>
      <w:r>
        <w:rPr>
          <w:rFonts w:hint="eastAsia"/>
        </w:rPr>
        <w:t>　　图表 卫星天线上游发展</w:t>
      </w:r>
      <w:r>
        <w:rPr>
          <w:rFonts w:hint="eastAsia"/>
        </w:rPr>
        <w:br/>
      </w:r>
      <w:r>
        <w:rPr>
          <w:rFonts w:hint="eastAsia"/>
        </w:rPr>
        <w:t>　　图表 卫星天线下游发展</w:t>
      </w:r>
      <w:r>
        <w:rPr>
          <w:rFonts w:hint="eastAsia"/>
        </w:rPr>
        <w:br/>
      </w:r>
      <w:r>
        <w:rPr>
          <w:rFonts w:hint="eastAsia"/>
        </w:rPr>
        <w:t>　　图表 2023年中国卫星天线行业需求区域调研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**地区卫星天线市场规模</w:t>
      </w:r>
      <w:r>
        <w:rPr>
          <w:rFonts w:hint="eastAsia"/>
        </w:rPr>
        <w:br/>
      </w:r>
      <w:r>
        <w:rPr>
          <w:rFonts w:hint="eastAsia"/>
        </w:rPr>
        <w:t>　　图表 **地区卫星天线行业市场需求</w:t>
      </w:r>
      <w:r>
        <w:rPr>
          <w:rFonts w:hint="eastAsia"/>
        </w:rPr>
        <w:br/>
      </w:r>
      <w:r>
        <w:rPr>
          <w:rFonts w:hint="eastAsia"/>
        </w:rPr>
        <w:t>　　图表 **地区卫星天线市场调研</w:t>
      </w:r>
      <w:r>
        <w:rPr>
          <w:rFonts w:hint="eastAsia"/>
        </w:rPr>
        <w:br/>
      </w:r>
      <w:r>
        <w:rPr>
          <w:rFonts w:hint="eastAsia"/>
        </w:rPr>
        <w:t>　　图表 **地区卫星天线市场需求分析</w:t>
      </w:r>
      <w:r>
        <w:rPr>
          <w:rFonts w:hint="eastAsia"/>
        </w:rPr>
        <w:br/>
      </w:r>
      <w:r>
        <w:rPr>
          <w:rFonts w:hint="eastAsia"/>
        </w:rPr>
        <w:t>　　图表 **地区卫星天线市场规模</w:t>
      </w:r>
      <w:r>
        <w:rPr>
          <w:rFonts w:hint="eastAsia"/>
        </w:rPr>
        <w:br/>
      </w:r>
      <w:r>
        <w:rPr>
          <w:rFonts w:hint="eastAsia"/>
        </w:rPr>
        <w:t>　　图表 **地区卫星天线行业市场需求</w:t>
      </w:r>
      <w:r>
        <w:rPr>
          <w:rFonts w:hint="eastAsia"/>
        </w:rPr>
        <w:br/>
      </w:r>
      <w:r>
        <w:rPr>
          <w:rFonts w:hint="eastAsia"/>
        </w:rPr>
        <w:t>　　图表 **地区卫星天线市场调研</w:t>
      </w:r>
      <w:r>
        <w:rPr>
          <w:rFonts w:hint="eastAsia"/>
        </w:rPr>
        <w:br/>
      </w:r>
      <w:r>
        <w:rPr>
          <w:rFonts w:hint="eastAsia"/>
        </w:rPr>
        <w:t>　　图表 **地区卫星天线市场需求分析</w:t>
      </w:r>
      <w:r>
        <w:rPr>
          <w:rFonts w:hint="eastAsia"/>
        </w:rPr>
        <w:br/>
      </w:r>
      <w:r>
        <w:rPr>
          <w:rFonts w:hint="eastAsia"/>
        </w:rPr>
        <w:t>　　图表 卫星天线招标、中标情况</w:t>
      </w:r>
      <w:r>
        <w:rPr>
          <w:rFonts w:hint="eastAsia"/>
        </w:rPr>
        <w:br/>
      </w:r>
      <w:r>
        <w:rPr>
          <w:rFonts w:hint="eastAsia"/>
        </w:rPr>
        <w:t>　　图表 卫星天线品牌分析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卫星天线优势</w:t>
      </w:r>
      <w:r>
        <w:rPr>
          <w:rFonts w:hint="eastAsia"/>
        </w:rPr>
        <w:br/>
      </w:r>
      <w:r>
        <w:rPr>
          <w:rFonts w:hint="eastAsia"/>
        </w:rPr>
        <w:t>　　图表 卫星天线劣势</w:t>
      </w:r>
      <w:r>
        <w:rPr>
          <w:rFonts w:hint="eastAsia"/>
        </w:rPr>
        <w:br/>
      </w:r>
      <w:r>
        <w:rPr>
          <w:rFonts w:hint="eastAsia"/>
        </w:rPr>
        <w:t>　　图表 卫星天线机会</w:t>
      </w:r>
      <w:r>
        <w:rPr>
          <w:rFonts w:hint="eastAsia"/>
        </w:rPr>
        <w:br/>
      </w:r>
      <w:r>
        <w:rPr>
          <w:rFonts w:hint="eastAsia"/>
        </w:rPr>
        <w:t>　　图表 卫星天线威胁</w:t>
      </w:r>
      <w:r>
        <w:rPr>
          <w:rFonts w:hint="eastAsia"/>
        </w:rPr>
        <w:br/>
      </w:r>
      <w:r>
        <w:rPr>
          <w:rFonts w:hint="eastAsia"/>
        </w:rPr>
        <w:t>　　图表 进入卫星天线行业壁垒</w:t>
      </w:r>
      <w:r>
        <w:rPr>
          <w:rFonts w:hint="eastAsia"/>
        </w:rPr>
        <w:br/>
      </w:r>
      <w:r>
        <w:rPr>
          <w:rFonts w:hint="eastAsia"/>
        </w:rPr>
        <w:t>　　图表 卫星天线投资、并购情况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2024-2030年中国卫星天线销售预测</w:t>
      </w:r>
      <w:r>
        <w:rPr>
          <w:rFonts w:hint="eastAsia"/>
        </w:rPr>
        <w:br/>
      </w:r>
      <w:r>
        <w:rPr>
          <w:rFonts w:hint="eastAsia"/>
        </w:rPr>
        <w:t>　　图表 2024-2030年中国卫星天线市场规模预测</w:t>
      </w:r>
      <w:r>
        <w:rPr>
          <w:rFonts w:hint="eastAsia"/>
        </w:rPr>
        <w:br/>
      </w:r>
      <w:r>
        <w:rPr>
          <w:rFonts w:hint="eastAsia"/>
        </w:rPr>
        <w:t>　　图表 卫星天线行业准入条件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2024-2030年中国卫星天线发展趋势</w:t>
      </w:r>
      <w:r>
        <w:rPr>
          <w:rFonts w:hint="eastAsia"/>
        </w:rPr>
        <w:br/>
      </w:r>
      <w:r>
        <w:rPr>
          <w:rFonts w:hint="eastAsia"/>
        </w:rPr>
        <w:t>　　图表 2024-2030年中国卫星天线市场前景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7353a43d14884" w:history="1">
        <w:r>
          <w:rPr>
            <w:rStyle w:val="Hyperlink"/>
          </w:rPr>
          <w:t>2024-2030年中国卫星天线行业全面调研与发展趋势分析报告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7353a43d14884" w:history="1">
        <w:r>
          <w:rPr>
            <w:rStyle w:val="Hyperlink"/>
          </w:rPr>
          <w:t>https://www.20087.com/7/89/WeiXingTianXianFaZhanQuShiFenXi.html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热点：怎么判断高频头坏了、卫星天线的安装与调试步骤、天线英语、卫星天线锅全套价格、gps频率、卫星天线高频头安装方法、网上买的户户通合法吗、卫星天线怎么调试视频教程、高频头一般寿命是几年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aa4fe723d4948" w:history="1">
      <w:r>
        <w:rPr>
          <w:rStyle w:val="Hyperlink"/>
        </w:rPr>
        <w:t>2024-2030年中国卫星天线行业全面调研与发展趋势分析报告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XingTianXianFaZhanQuShiFenXi.html" TargetMode="External" Id="Ra727353a43d1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XingTianXianFaZhanQuShiFenXi.html" TargetMode="External" Id="R188aa4fe723d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2024-06-20T07:24:00Z</dcterms:created>
  <dcterms:modified xsi:type="dcterms:W3CDTF">2024-06-20T08:24:00Z</dcterms:modified>
  <dc:subject>2024-2030年中国卫星天线行业全面调研与发展趋势分析报告</dc:subject>
  <dc:title>2024-2030年中国卫星天线行业全面调研与发展趋势分析报告</dc:title>
  <cp:keywords>2024-2030年中国卫星天线行业全面调研与发展趋势分析报告</cp:keywords>
  <dc:description>2024-2030年中国卫星天线行业全面调研与发展趋势分析报告</dc:description>
</cp:coreProperties>
</file>