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b76a888a948de" w:history="1">
              <w:r>
                <w:rPr>
                  <w:rStyle w:val="Hyperlink"/>
                </w:rPr>
                <w:t>全球与中国商用对讲机发展现状分析及前景趋势报告（2026-2032年）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b76a888a948de" w:history="1">
              <w:r>
                <w:rPr>
                  <w:rStyle w:val="Hyperlink"/>
                </w:rPr>
                <w:t>全球与中国商用对讲机发展现状分析及前景趋势报告（2026-2032年）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b76a888a948de" w:history="1">
                <w:r>
                  <w:rPr>
                    <w:rStyle w:val="Hyperlink"/>
                  </w:rPr>
                  <w:t>https://www.20087.com/7/29/ShangYongDuiJiangJiDeFaZhanQianJing.html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对讲机当前广泛应用于物流、酒店、安保、建筑及大型活动管理等领域，主打即时通信、组群调度与抗干扰能力。主流设备采用数字制式（如DMR、dPMR），支持GPS定位、文本消息及加密功能，部分高端型号集成蓝牙耳机与IP67防护等级。然而，行业面临模拟机存量大、频谱资源紧张及与智能手机应用竞争等问题。部分中小企业因成本考量仍使用老旧设备，存在通话质量差、易被窃听风险；同时，用户对“专网通信”价值认知不足，误认为微信等即时通讯工具可完全替代，忽视其在无网、高噪或紧急场景下的可靠性优势。</w:t>
      </w:r>
      <w:r>
        <w:rPr>
          <w:rFonts w:hint="eastAsia"/>
        </w:rPr>
        <w:br/>
      </w:r>
      <w:r>
        <w:rPr>
          <w:rFonts w:hint="eastAsia"/>
        </w:rPr>
        <w:t>　　未来，商用对讲机将向宽窄带融合、云调度与AI增强方向演进。5G专网与宽带集群技术将支持视频回传、AR远程协作等新功能；云端调度平台可实现跨区域、跨终端统一指挥。AI语音增强技术可在嘈杂环境中提取清晰指令，提升作业安全。在生态构建上，对讲机将作为关键任务通信节点，嵌入智慧园区、应急指挥系统。随着关键基础设施对通信韧性要求提升，商用对讲机将从“语音工具”升级为保障业务连续性的数字协作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b76a888a948de" w:history="1">
        <w:r>
          <w:rPr>
            <w:rStyle w:val="Hyperlink"/>
          </w:rPr>
          <w:t>全球与中国商用对讲机发展现状分析及前景趋势报告（2026-2032年）</w:t>
        </w:r>
      </w:hyperlink>
      <w:r>
        <w:rPr>
          <w:rFonts w:hint="eastAsia"/>
        </w:rPr>
        <w:t>》基于多年行业研究经验，系统分析了商用对讲机产业链、市场规模、需求特征及价格趋势，客观呈现商用对讲机行业现状。报告科学预测了商用对讲机市场前景与发展方向，重点评估了商用对讲机重点企业的竞争格局与品牌影响力，同时挖掘商用对讲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按产品类型细分，全球商用对讲机市场规模2020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数字对讲机</w:t>
      </w:r>
      <w:r>
        <w:rPr>
          <w:rFonts w:hint="eastAsia"/>
        </w:rPr>
        <w:br/>
      </w:r>
      <w:r>
        <w:rPr>
          <w:rFonts w:hint="eastAsia"/>
        </w:rPr>
        <w:t>　　　　1.3.3 模拟对讲机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按应用细分，全球商用对讲机市场规模2020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政府和公共安全</w:t>
      </w:r>
      <w:r>
        <w:rPr>
          <w:rFonts w:hint="eastAsia"/>
        </w:rPr>
        <w:br/>
      </w:r>
      <w:r>
        <w:rPr>
          <w:rFonts w:hint="eastAsia"/>
        </w:rPr>
        <w:t>　　　　1.4.3 公用事业</w:t>
      </w:r>
      <w:r>
        <w:rPr>
          <w:rFonts w:hint="eastAsia"/>
        </w:rPr>
        <w:br/>
      </w:r>
      <w:r>
        <w:rPr>
          <w:rFonts w:hint="eastAsia"/>
        </w:rPr>
        <w:t>　　　　1.4.4 工商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商用对讲机行业发展总体概况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商用对讲机行业发展主要特点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商用对讲机行业发展影响因素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商用对讲机有利因素</w:t>
      </w:r>
      <w:r>
        <w:rPr>
          <w:rFonts w:hint="eastAsia"/>
        </w:rPr>
        <w:br/>
      </w:r>
      <w:r>
        <w:rPr>
          <w:rFonts w:hint="eastAsia"/>
        </w:rPr>
        <w:t>　　　　1.5.3 .2 商用对讲机不利因素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商用对讲机主要企业在国际市场占有率（按销量，2022-2025）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2024年商用对讲机主要企业在国际市场排名（按销量）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全球市场主要企业商用对讲机销量（2022-2025）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全球市场，近三年商用对讲机主要企业占有率及排名（按收入）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商用对讲机主要企业在国际市场占有率（按收入，2022-2025）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2024年商用对讲机主要企业在国际市场排名（按收入）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全球市场主要企业商用对讲机销售收入（2022-2025）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全球市场主要企业商用对讲机销售价格（2022-2025）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中国市场，近三年商用对讲机主要企业占有率及排名（按销量）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商用对讲机主要企业在中国市场占有率（按销量，2022-2025）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2024年商用对讲机主要企业在中国市场排名（按销量）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中国市场主要企业商用对讲机销量（2022-2025）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中国市场，近三年商用对讲机主要企业占有率及排名（按收入）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商用对讲机主要企业在中国市场占有率（按收入，2022-2025）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2024年商用对讲机主要企业在中国市场排名（按收入）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中国市场主要企业商用对讲机销售收入（2022-2025）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全球主要厂商商用对讲机总部及产地分布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全球主要厂商成立时间及商用对讲机商业化日期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全球主要厂商商用对讲机产品类型及应用</w:t>
      </w:r>
      <w:r>
        <w:rPr>
          <w:rFonts w:hint="eastAsia"/>
        </w:rPr>
        <w:br/>
      </w:r>
      <w:r>
        <w:rPr>
          <w:rFonts w:hint="eastAsia"/>
        </w:rPr>
        <w:t>　　2.9 商用对讲机行业集中度、竞争程度分析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商用对讲机行业集中度分析：2024年全球Top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全球商用对讲机总体规模分析</w:t>
      </w:r>
      <w:r>
        <w:rPr>
          <w:rFonts w:hint="eastAsia"/>
        </w:rPr>
        <w:br/>
      </w:r>
      <w:r>
        <w:rPr>
          <w:rFonts w:hint="eastAsia"/>
        </w:rPr>
        <w:t>　　3.1 全球商用对讲机供需现状及预测（2020-2032）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全球商用对讲机产能、产量、产能利用率及发展趋势（2020-2032）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全球商用对讲机产量、需求量及发展趋势（2020-2032）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全球主要地区商用对讲机产量及发展趋势（2020-2032）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全球主要地区商用对讲机产量（2020-2025）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全球主要地区商用对讲机产量（2026-2032）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全球主要地区商用对讲机产量市场份额（2020-2032）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中国商用对讲机供需现状及预测（2020-2032）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中国商用对讲机产能、产量、产能利用率及发展趋势（2020-2032）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中国商用对讲机产量、市场需求量及发展趋势（2020-2032）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中国市场商用对讲机进出口（2020-2032）</w:t>
      </w:r>
      <w:r>
        <w:rPr>
          <w:rFonts w:hint="eastAsia"/>
        </w:rPr>
        <w:br/>
      </w:r>
      <w:r>
        <w:rPr>
          <w:rFonts w:hint="eastAsia"/>
        </w:rPr>
        <w:t>　　3.4 全球商用对讲机销量及销售额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全球市场商用对讲机销售额（2020-2032）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全球市场商用对讲机销量（2020-2032）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全球市场商用对讲机价格趋势（2020-2032）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全球主要地区商用对讲机市场规模分析：2020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全球主要地区商用对讲机销售收入及市场份额（2020-2025年）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全球主要地区商用对讲机销售收入预测（2026-2032年）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全球主要地区商用对讲机销量分析：2020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全球主要地区商用对讲机销量及市场份额（2020-2025年）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全球主要地区商用对讲机销量及市场份额预测（2026-2032）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北美市场商用对讲机销量、收入及增长率（2020-2032）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欧洲市场商用对讲机销量、收入及增长率（2020-2032）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中国市场商用对讲机销量、收入及增长率（2020-2032）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日本市场商用对讲机销量、收入及增长率（2020-2032）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东南亚市场商用对讲机销量、收入及增长率（2020-2032）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印度市场商用对讲机销量、收入及增长率（2020-2032）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商用对讲机销量、收入、价格及毛利率（2020-2025）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全球不同产品类型商用对讲机销量（2020-2032）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全球不同产品类型商用对讲机销量预测（2026-2032）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全球不同产品类型商用对讲机收入（2020-2032）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全球不同产品类型商用对讲机收入预测（2026-2032）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全球不同产品类型商用对讲机价格走势（2020-2032）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中国不同产品类型商用对讲机销量（2020-2032）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中国不同产品类型商用对讲机销量预测（2026-2032）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中国不同产品类型商用对讲机收入（2020-2032）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中国不同产品类型商用对讲机收入预测（2026-2032）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不同应用商用对讲机分析</w:t>
      </w:r>
      <w:r>
        <w:rPr>
          <w:rFonts w:hint="eastAsia"/>
        </w:rPr>
        <w:br/>
      </w:r>
      <w:r>
        <w:rPr>
          <w:rFonts w:hint="eastAsia"/>
        </w:rPr>
        <w:t>　　7.1 全球不同应用商用对讲机销量（2020-2032）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全球不同应用商用对讲机销量预测（2026-2032）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全球不同应用商用对讲机收入（2020-2032）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全球不同应用商用对讲机收入预测（2026-2032）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全球不同应用商用对讲机价格走势（2020-2032）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中国不同应用商用对讲机销量（2020-2032）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中国不同应用商用对讲机销量及市场份额（2020-2025）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中国不同应用商用对讲机销量预测（2026-2032）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中国不同应用商用对讲机收入（2020-2032）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中国不同应用商用对讲机收入及市场份额（2020-2025）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中国不同应用商用对讲机收入预测（2026-2032）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商用对讲机行业发展趋势</w:t>
      </w:r>
      <w:r>
        <w:rPr>
          <w:rFonts w:hint="eastAsia"/>
        </w:rPr>
        <w:br/>
      </w:r>
      <w:r>
        <w:rPr>
          <w:rFonts w:hint="eastAsia"/>
        </w:rPr>
        <w:t>　　8.2 商用对讲机行业主要驱动因素</w:t>
      </w:r>
      <w:r>
        <w:rPr>
          <w:rFonts w:hint="eastAsia"/>
        </w:rPr>
        <w:br/>
      </w:r>
      <w:r>
        <w:rPr>
          <w:rFonts w:hint="eastAsia"/>
        </w:rPr>
        <w:t>　　8.3 商用对讲机中国企业SWOT分析</w:t>
      </w:r>
      <w:r>
        <w:rPr>
          <w:rFonts w:hint="eastAsia"/>
        </w:rPr>
        <w:br/>
      </w:r>
      <w:r>
        <w:rPr>
          <w:rFonts w:hint="eastAsia"/>
        </w:rPr>
        <w:t>　　8.4 中国商用对讲机行业政策环境分析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商用对讲机行业产业链简介</w:t>
      </w:r>
      <w:r>
        <w:rPr>
          <w:rFonts w:hint="eastAsia"/>
        </w:rPr>
        <w:br/>
      </w:r>
      <w:r>
        <w:rPr>
          <w:rFonts w:hint="eastAsia"/>
        </w:rPr>
        <w:t>　　　　9.1.1 商用对讲机行业供应链分析</w:t>
      </w:r>
      <w:r>
        <w:rPr>
          <w:rFonts w:hint="eastAsia"/>
        </w:rPr>
        <w:br/>
      </w:r>
      <w:r>
        <w:rPr>
          <w:rFonts w:hint="eastAsia"/>
        </w:rPr>
        <w:t>　　　　9.1.2 商用对讲机主要原料及供应情况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商用对讲机行业采购模式</w:t>
      </w:r>
      <w:r>
        <w:rPr>
          <w:rFonts w:hint="eastAsia"/>
        </w:rPr>
        <w:br/>
      </w:r>
      <w:r>
        <w:rPr>
          <w:rFonts w:hint="eastAsia"/>
        </w:rPr>
        <w:t>　　9.3 商用对讲机行业生产模式</w:t>
      </w:r>
      <w:r>
        <w:rPr>
          <w:rFonts w:hint="eastAsia"/>
        </w:rPr>
        <w:br/>
      </w:r>
      <w:r>
        <w:rPr>
          <w:rFonts w:hint="eastAsia"/>
        </w:rPr>
        <w:t>　　9.4 商用对讲机行业销售模式及销售渠道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按产品类型细分，全球商用对讲机市场规模2020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按应用细分，全球商用对讲机市场规模（CAGR）2020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商用对讲机行业发展主要特点</w:t>
      </w:r>
      <w:r>
        <w:rPr>
          <w:rFonts w:hint="eastAsia"/>
        </w:rPr>
        <w:br/>
      </w:r>
      <w:r>
        <w:rPr>
          <w:rFonts w:hint="eastAsia"/>
        </w:rPr>
        <w:t>　　表 4： 商用对讲机行业发展有利因素分析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商用对讲机行业发展不利因素分析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进入商用对讲机行业壁垒</w:t>
      </w:r>
      <w:r>
        <w:rPr>
          <w:rFonts w:hint="eastAsia"/>
        </w:rPr>
        <w:br/>
      </w:r>
      <w:r>
        <w:rPr>
          <w:rFonts w:hint="eastAsia"/>
        </w:rPr>
        <w:t>　　表 7： 商用对讲机主要企业在国际市场占有率（按销量，2022-2025）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2024年商用对讲机主要企业在国际市场排名（按销量）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全球市场主要企业商用对讲机销量（2022-2025）&amp;（千对）</w:t>
      </w:r>
      <w:r>
        <w:rPr>
          <w:rFonts w:hint="eastAsia"/>
        </w:rPr>
        <w:br/>
      </w:r>
      <w:r>
        <w:rPr>
          <w:rFonts w:hint="eastAsia"/>
        </w:rPr>
        <w:t>　　表 10： 商用对讲机主要企业在国际市场占有率（按收入，2022-2025）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2024年商用对讲机主要企业在国际市场排名（按收入）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全球市场主要企业商用对讲机销售收入（2022-2025）&amp;（万元）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全球市场主要企业商用对讲机销售价格（2022-2025）&amp;（US$/Unit）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商用对讲机主要企业在中国市场占有率（按销量，2022-2025）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2024年商用对讲机主要企业在中国市场排名（按销量）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中国市场主要企业商用对讲机销量（2022-2025）&amp;（千对）</w:t>
      </w:r>
      <w:r>
        <w:rPr>
          <w:rFonts w:hint="eastAsia"/>
        </w:rPr>
        <w:br/>
      </w:r>
      <w:r>
        <w:rPr>
          <w:rFonts w:hint="eastAsia"/>
        </w:rPr>
        <w:t>　　表 17： 商用对讲机主要企业在中国市场占有率（按收入，2022-2025）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2024年商用对讲机主要企业在中国市场排名（按收入）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中国市场主要企业商用对讲机销售收入（2022-2025）&amp;（万元）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全球主要厂商商用对讲机总部及产地分布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全球主要厂商成立时间及商用对讲机商业化日期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全球主要厂商商用对讲机产品类型及应用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2024年全球商用对讲机主要厂商市场地位（第一梯队、第二梯队和第三梯队）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全球主要地区商用对讲机产量增速（CAGR）：（2020 VS 2025 VS 2032）&amp;（千对）</w:t>
      </w:r>
      <w:r>
        <w:rPr>
          <w:rFonts w:hint="eastAsia"/>
        </w:rPr>
        <w:br/>
      </w:r>
      <w:r>
        <w:rPr>
          <w:rFonts w:hint="eastAsia"/>
        </w:rPr>
        <w:t>　　表 26： 全球主要地区商用对讲机产量（2020 VS 2025 VS 2032）&amp;（千对）</w:t>
      </w:r>
      <w:r>
        <w:rPr>
          <w:rFonts w:hint="eastAsia"/>
        </w:rPr>
        <w:br/>
      </w:r>
      <w:r>
        <w:rPr>
          <w:rFonts w:hint="eastAsia"/>
        </w:rPr>
        <w:t>　　表 27： 全球主要地区商用对讲机产量（2020-2025）&amp;（千对）</w:t>
      </w:r>
      <w:r>
        <w:rPr>
          <w:rFonts w:hint="eastAsia"/>
        </w:rPr>
        <w:br/>
      </w:r>
      <w:r>
        <w:rPr>
          <w:rFonts w:hint="eastAsia"/>
        </w:rPr>
        <w:t>　　表 28： 全球主要地区商用对讲机产量（2026-2032）&amp;（千对）</w:t>
      </w:r>
      <w:r>
        <w:rPr>
          <w:rFonts w:hint="eastAsia"/>
        </w:rPr>
        <w:br/>
      </w:r>
      <w:r>
        <w:rPr>
          <w:rFonts w:hint="eastAsia"/>
        </w:rPr>
        <w:t>　　表 29： 全球主要地区商用对讲机产量市场份额（2020-2025）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全球主要地区商用对讲机产量（2026-2032）&amp;（千对）</w:t>
      </w:r>
      <w:r>
        <w:rPr>
          <w:rFonts w:hint="eastAsia"/>
        </w:rPr>
        <w:br/>
      </w:r>
      <w:r>
        <w:rPr>
          <w:rFonts w:hint="eastAsia"/>
        </w:rPr>
        <w:t>　　表 31： 中国市场商用对讲机产量、销量、进出口（2020-2025年）&amp;（千对）</w:t>
      </w:r>
      <w:r>
        <w:rPr>
          <w:rFonts w:hint="eastAsia"/>
        </w:rPr>
        <w:br/>
      </w:r>
      <w:r>
        <w:rPr>
          <w:rFonts w:hint="eastAsia"/>
        </w:rPr>
        <w:t>　　表 32： 中国市场商用对讲机产量、销量、进出口预测（2026-2032）&amp;（千对）</w:t>
      </w:r>
      <w:r>
        <w:rPr>
          <w:rFonts w:hint="eastAsia"/>
        </w:rPr>
        <w:br/>
      </w:r>
      <w:r>
        <w:rPr>
          <w:rFonts w:hint="eastAsia"/>
        </w:rPr>
        <w:t>　　表 33： 全球主要地区商用对讲机销售收入增速：（2020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全球主要地区商用对讲机销售收入（2020-2025）&amp;（万元）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全球主要地区商用对讲机销售收入市场份额（2020-2025）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全球主要地区商用对讲机收入（2026-2032）&amp;（万元）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全球主要地区商用对讲机收入市场份额（2026-2032）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全球主要地区商用对讲机销量（千对）：2020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全球主要地区商用对讲机销量（2020-2025）&amp;（千对）</w:t>
      </w:r>
      <w:r>
        <w:rPr>
          <w:rFonts w:hint="eastAsia"/>
        </w:rPr>
        <w:br/>
      </w:r>
      <w:r>
        <w:rPr>
          <w:rFonts w:hint="eastAsia"/>
        </w:rPr>
        <w:t>　　表 40： 全球主要地区商用对讲机销量市场份额（2020-2025）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全球主要地区商用对讲机销量（2026-2032）&amp;（千对）</w:t>
      </w:r>
      <w:r>
        <w:rPr>
          <w:rFonts w:hint="eastAsia"/>
        </w:rPr>
        <w:br/>
      </w:r>
      <w:r>
        <w:rPr>
          <w:rFonts w:hint="eastAsia"/>
        </w:rPr>
        <w:t>　　表 42： 全球主要地区商用对讲机销量份额（2026-2032）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商用对讲机生产基地、销售区域、竞争对手及市场地位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商用对讲机产品规格、参数及市场应用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商用对讲机销量（千对）、收入（万元）、价格（US$/Unit）及毛利率（2020-2025）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全球不同产品类型商用对讲机销量（2020-2025年）&amp;（千对）</w:t>
      </w:r>
      <w:r>
        <w:rPr>
          <w:rFonts w:hint="eastAsia"/>
        </w:rPr>
        <w:br/>
      </w:r>
      <w:r>
        <w:rPr>
          <w:rFonts w:hint="eastAsia"/>
        </w:rPr>
        <w:t>　　表 139： 全球不同产品类型商用对讲机销量市场份额（2020-2025）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全球不同产品类型商用对讲机销量预测（2026-2032）&amp;（千对）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全球市场不同产品类型商用对讲机销量市场份额预测（2026-2032）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全球不同产品类型商用对讲机收入（2020-2025年）&amp;（万元）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全球不同产品类型商用对讲机收入市场份额（2020-2025）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全球不同产品类型商用对讲机收入预测（2026-2032）&amp;（万元）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全球不同产品类型商用对讲机收入市场份额预测（2026-2032）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中国不同产品类型商用对讲机销量预测（2026-2032）&amp;（千对）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全球市场不同产品类型商用对讲机销量市场份额预测（2026-2032）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中国不同产品类型商用对讲机销量（2020-2025年）&amp;（千对）</w:t>
      </w:r>
      <w:r>
        <w:rPr>
          <w:rFonts w:hint="eastAsia"/>
        </w:rPr>
        <w:br/>
      </w:r>
      <w:r>
        <w:rPr>
          <w:rFonts w:hint="eastAsia"/>
        </w:rPr>
        <w:t>　　表 149： 中国不同产品类型商用对讲机销量市场份额（2020-2025）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中国不同产品类型商用对讲机收入（2020-2025年）&amp;（万元）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中国不同产品类型商用对讲机收入市场份额（2020-2025）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中国不同产品类型商用对讲机收入预测（2026-2032）&amp;（万元）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中国不同产品类型商用对讲机收入市场份额预测（2026-2032）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全球不同应用商用对讲机销量（2020-2025年）&amp;（千对）</w:t>
      </w:r>
      <w:r>
        <w:rPr>
          <w:rFonts w:hint="eastAsia"/>
        </w:rPr>
        <w:br/>
      </w:r>
      <w:r>
        <w:rPr>
          <w:rFonts w:hint="eastAsia"/>
        </w:rPr>
        <w:t>　　表 155： 全球不同应用商用对讲机销量市场份额（2020-2025）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全球不同应用商用对讲机销量预测（2026-2032）&amp;（千对）</w:t>
      </w:r>
      <w:r>
        <w:rPr>
          <w:rFonts w:hint="eastAsia"/>
        </w:rPr>
        <w:br/>
      </w:r>
      <w:r>
        <w:rPr>
          <w:rFonts w:hint="eastAsia"/>
        </w:rPr>
        <w:t>　　表 157： 全球市场不同应用商用对讲机销量市场份额预测（2026-2032）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全球不同应用商用对讲机收入（2020-2025年）&amp;（万元）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全球不同应用商用对讲机收入市场份额（2020-2025）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全球不同应用商用对讲机收入预测（2026-2032）&amp;（万元）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全球不同应用商用对讲机收入市场份额预测（2026-2032）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中国不同应用商用对讲机销量（2020-2025年）&amp;（千对）</w:t>
      </w:r>
      <w:r>
        <w:rPr>
          <w:rFonts w:hint="eastAsia"/>
        </w:rPr>
        <w:br/>
      </w:r>
      <w:r>
        <w:rPr>
          <w:rFonts w:hint="eastAsia"/>
        </w:rPr>
        <w:t>　　表 163： 中国不同应用商用对讲机销量市场份额（2020-2025）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中国不同应用商用对讲机销量预测（2026-2032）&amp;（千对）</w:t>
      </w:r>
      <w:r>
        <w:rPr>
          <w:rFonts w:hint="eastAsia"/>
        </w:rPr>
        <w:br/>
      </w:r>
      <w:r>
        <w:rPr>
          <w:rFonts w:hint="eastAsia"/>
        </w:rPr>
        <w:t>　　表 165： 中国市场不同应用商用对讲机销量市场份额预测（2026-2032）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中国不同应用商用对讲机收入（2020-2025年）&amp;（万元）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中国不同应用商用对讲机收入市场份额（2020-2025）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中国不同应用商用对讲机收入预测（2026-2032）&amp;（万元）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中国不同应用商用对讲机收入市场份额预测（2026-2032）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商用对讲机行业发展趋势</w:t>
      </w:r>
      <w:r>
        <w:rPr>
          <w:rFonts w:hint="eastAsia"/>
        </w:rPr>
        <w:br/>
      </w:r>
      <w:r>
        <w:rPr>
          <w:rFonts w:hint="eastAsia"/>
        </w:rPr>
        <w:t>　　表 171： 商用对讲机行业主要驱动因素</w:t>
      </w:r>
      <w:r>
        <w:rPr>
          <w:rFonts w:hint="eastAsia"/>
        </w:rPr>
        <w:br/>
      </w:r>
      <w:r>
        <w:rPr>
          <w:rFonts w:hint="eastAsia"/>
        </w:rPr>
        <w:t>　　表 172： 商用对讲机行业供应链分析</w:t>
      </w:r>
      <w:r>
        <w:rPr>
          <w:rFonts w:hint="eastAsia"/>
        </w:rPr>
        <w:br/>
      </w:r>
      <w:r>
        <w:rPr>
          <w:rFonts w:hint="eastAsia"/>
        </w:rPr>
        <w:t>　　表 173： 商用对讲机上游原料供应商</w:t>
      </w:r>
      <w:r>
        <w:rPr>
          <w:rFonts w:hint="eastAsia"/>
        </w:rPr>
        <w:br/>
      </w:r>
      <w:r>
        <w:rPr>
          <w:rFonts w:hint="eastAsia"/>
        </w:rPr>
        <w:t>　　表 174： 商用对讲机主要地区不同应用客户分析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商用对讲机典型经销商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商用对讲机产品图片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全球不同产品类型商用对讲机销售额2020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全球不同产品类型商用对讲机市场份额2024 &amp; 2032</w:t>
      </w:r>
      <w:r>
        <w:rPr>
          <w:rFonts w:hint="eastAsia"/>
        </w:rPr>
        <w:br/>
      </w:r>
      <w:r>
        <w:rPr>
          <w:rFonts w:hint="eastAsia"/>
        </w:rPr>
        <w:t>　　图 4： 数字对讲机产品图片</w:t>
      </w:r>
      <w:r>
        <w:rPr>
          <w:rFonts w:hint="eastAsia"/>
        </w:rPr>
        <w:br/>
      </w:r>
      <w:r>
        <w:rPr>
          <w:rFonts w:hint="eastAsia"/>
        </w:rPr>
        <w:t>　　图 5： 模拟对讲机产品图片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全球不同应用商用对讲机市场份额2024 &amp; 2032</w:t>
      </w:r>
      <w:r>
        <w:rPr>
          <w:rFonts w:hint="eastAsia"/>
        </w:rPr>
        <w:br/>
      </w:r>
      <w:r>
        <w:rPr>
          <w:rFonts w:hint="eastAsia"/>
        </w:rPr>
        <w:t>　　图 8： 政府和公共安全</w:t>
      </w:r>
      <w:r>
        <w:rPr>
          <w:rFonts w:hint="eastAsia"/>
        </w:rPr>
        <w:br/>
      </w:r>
      <w:r>
        <w:rPr>
          <w:rFonts w:hint="eastAsia"/>
        </w:rPr>
        <w:t>　　图 9： 公用事业</w:t>
      </w:r>
      <w:r>
        <w:rPr>
          <w:rFonts w:hint="eastAsia"/>
        </w:rPr>
        <w:br/>
      </w:r>
      <w:r>
        <w:rPr>
          <w:rFonts w:hint="eastAsia"/>
        </w:rPr>
        <w:t>　　图 10： 工商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2024年全球前五大生产商商用对讲机市场份额</w:t>
      </w:r>
      <w:r>
        <w:rPr>
          <w:rFonts w:hint="eastAsia"/>
        </w:rPr>
        <w:br/>
      </w:r>
      <w:r>
        <w:rPr>
          <w:rFonts w:hint="eastAsia"/>
        </w:rPr>
        <w:t>　　图 13： 2024年全球商用对讲机第一梯队、第二梯队和第三梯队厂商及市场份额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全球商用对讲机产能、产量、产能利用率及发展趋势（2020-2032）&amp;（千对）</w:t>
      </w:r>
      <w:r>
        <w:rPr>
          <w:rFonts w:hint="eastAsia"/>
        </w:rPr>
        <w:br/>
      </w:r>
      <w:r>
        <w:rPr>
          <w:rFonts w:hint="eastAsia"/>
        </w:rPr>
        <w:t>　　图 15： 全球商用对讲机产量、需求量及发展趋势（2020-2032）&amp;（千对）</w:t>
      </w:r>
      <w:r>
        <w:rPr>
          <w:rFonts w:hint="eastAsia"/>
        </w:rPr>
        <w:br/>
      </w:r>
      <w:r>
        <w:rPr>
          <w:rFonts w:hint="eastAsia"/>
        </w:rPr>
        <w:t>　　图 16： 全球主要地区商用对讲机产量市场份额（2020-2032）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中国商用对讲机产能、产量、产能利用率及发展趋势（2020-2032）&amp;（千对）</w:t>
      </w:r>
      <w:r>
        <w:rPr>
          <w:rFonts w:hint="eastAsia"/>
        </w:rPr>
        <w:br/>
      </w:r>
      <w:r>
        <w:rPr>
          <w:rFonts w:hint="eastAsia"/>
        </w:rPr>
        <w:t>　　图 18： 中国商用对讲机产量、市场需求量及发展趋势（2020-2032）&amp;（千对）</w:t>
      </w:r>
      <w:r>
        <w:rPr>
          <w:rFonts w:hint="eastAsia"/>
        </w:rPr>
        <w:br/>
      </w:r>
      <w:r>
        <w:rPr>
          <w:rFonts w:hint="eastAsia"/>
        </w:rPr>
        <w:t>　　图 19： 全球商用对讲机市场销售额及增长率：（2020-2032）&amp;（万元）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全球市场商用对讲机市场规模：2020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全球市场商用对讲机销量及增长率（2020-2032）&amp;（千对）</w:t>
      </w:r>
      <w:r>
        <w:rPr>
          <w:rFonts w:hint="eastAsia"/>
        </w:rPr>
        <w:br/>
      </w:r>
      <w:r>
        <w:rPr>
          <w:rFonts w:hint="eastAsia"/>
        </w:rPr>
        <w:t>　　图 22： 全球市场商用对讲机价格趋势（2020-2032）&amp;（US$/Unit）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全球主要地区商用对讲机销售收入（2020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全球主要地区商用对讲机销售收入市场份额（2020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北美市场商用对讲机销量及增长率（2020-2032）&amp;（千对）</w:t>
      </w:r>
      <w:r>
        <w:rPr>
          <w:rFonts w:hint="eastAsia"/>
        </w:rPr>
        <w:br/>
      </w:r>
      <w:r>
        <w:rPr>
          <w:rFonts w:hint="eastAsia"/>
        </w:rPr>
        <w:t>　　图 26： 北美市场商用对讲机收入及增长率（2020-2032）&amp;（万元）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欧洲市场商用对讲机销量及增长率（2020-2032）&amp;（千对）</w:t>
      </w:r>
      <w:r>
        <w:rPr>
          <w:rFonts w:hint="eastAsia"/>
        </w:rPr>
        <w:br/>
      </w:r>
      <w:r>
        <w:rPr>
          <w:rFonts w:hint="eastAsia"/>
        </w:rPr>
        <w:t>　　图 28： 欧洲市场商用对讲机收入及增长率（2020-2032）&amp;（万元）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中国市场商用对讲机销量及增长率（2020-2032）&amp;（千对）</w:t>
      </w:r>
      <w:r>
        <w:rPr>
          <w:rFonts w:hint="eastAsia"/>
        </w:rPr>
        <w:br/>
      </w:r>
      <w:r>
        <w:rPr>
          <w:rFonts w:hint="eastAsia"/>
        </w:rPr>
        <w:t>　　图 30： 中国市场商用对讲机收入及增长率（2020-2032）&amp;（万元）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日本市场商用对讲机销量及增长率（2020-2032）&amp;（千对）</w:t>
      </w:r>
      <w:r>
        <w:rPr>
          <w:rFonts w:hint="eastAsia"/>
        </w:rPr>
        <w:br/>
      </w:r>
      <w:r>
        <w:rPr>
          <w:rFonts w:hint="eastAsia"/>
        </w:rPr>
        <w:t>　　图 32： 日本市场商用对讲机收入及增长率（2020-2032）&amp;（万元）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东南亚市场商用对讲机销量及增长率（2020-2032）&amp;（千对）</w:t>
      </w:r>
      <w:r>
        <w:rPr>
          <w:rFonts w:hint="eastAsia"/>
        </w:rPr>
        <w:br/>
      </w:r>
      <w:r>
        <w:rPr>
          <w:rFonts w:hint="eastAsia"/>
        </w:rPr>
        <w:t>　　图 34： 东南亚市场商用对讲机收入及增长率（2020-2032）&amp;（万元）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印度市场商用对讲机销量及增长率（2020-2032）&amp;（千对）</w:t>
      </w:r>
      <w:r>
        <w:rPr>
          <w:rFonts w:hint="eastAsia"/>
        </w:rPr>
        <w:br/>
      </w:r>
      <w:r>
        <w:rPr>
          <w:rFonts w:hint="eastAsia"/>
        </w:rPr>
        <w:t>　　图 36： 印度市场商用对讲机收入及增长率（2020-2032）&amp;（万元）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全球不同产品类型商用对讲机价格走势（2020-2032）&amp;（US$/Unit）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全球不同应用商用对讲机价格走势（2020-2032）&amp;（US$/Unit）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39： 商用对讲机中国企业SWOT分析</w:t>
      </w:r>
      <w:r>
        <w:rPr>
          <w:rFonts w:hint="eastAsia"/>
        </w:rPr>
        <w:br/>
      </w:r>
      <w:r>
        <w:rPr>
          <w:rFonts w:hint="eastAsia"/>
        </w:rPr>
        <w:t>　　图 40： 商用对讲机产业链</w:t>
      </w:r>
      <w:r>
        <w:rPr>
          <w:rFonts w:hint="eastAsia"/>
        </w:rPr>
        <w:br/>
      </w:r>
      <w:r>
        <w:rPr>
          <w:rFonts w:hint="eastAsia"/>
        </w:rPr>
        <w:t>　　图 41： 商用对讲机行业采购模式分析</w:t>
      </w:r>
      <w:r>
        <w:rPr>
          <w:rFonts w:hint="eastAsia"/>
        </w:rPr>
        <w:br/>
      </w:r>
      <w:r>
        <w:rPr>
          <w:rFonts w:hint="eastAsia"/>
        </w:rPr>
        <w:t>　　图 42： 商用对讲机行业生产模式</w:t>
      </w:r>
      <w:r>
        <w:rPr>
          <w:rFonts w:hint="eastAsia"/>
        </w:rPr>
        <w:br/>
      </w:r>
      <w:r>
        <w:rPr>
          <w:rFonts w:hint="eastAsia"/>
        </w:rPr>
        <w:t>　　图 43： 商用对讲机行业销售模式分析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b76a888a948de" w:history="1">
        <w:r>
          <w:rPr>
            <w:rStyle w:val="Hyperlink"/>
          </w:rPr>
          <w:t>全球与中国商用对讲机发展现状分析及前景趋势报告（2026-2032年）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b76a888a948de" w:history="1">
        <w:r>
          <w:rPr>
            <w:rStyle w:val="Hyperlink"/>
          </w:rPr>
          <w:t>https://www.20087.com/7/29/ShangYongDuiJiangJiDeFaZhanQianJing.html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热点：对讲机品牌、商用对讲机频率范围、对讲机价格表、商用对讲机和民用对讲机有什么区别、双向对讲机、商用对讲机频段、楼宇对讲机、商用对讲机推荐、对讲机专卖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d792bca7942d6" w:history="1">
      <w:r>
        <w:rPr>
          <w:rStyle w:val="Hyperlink"/>
        </w:rPr>
        <w:t>全球与中国商用对讲机发展现状分析及前景趋势报告（2026-2032年）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angYongDuiJiangJiDeFaZhanQianJing.html" TargetMode="External" Id="R79ab76a888a9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angYongDuiJiangJiDeFaZhanQianJing.html" TargetMode="External" Id="Rb2ad792bca79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2025-11-13T06:00:28Z</dcterms:created>
  <dcterms:modified xsi:type="dcterms:W3CDTF">2025-11-13T07:00:28Z</dcterms:modified>
  <dc:subject>全球与中国商用对讲机发展现状分析及前景趋势报告（2026-2032年）</dc:subject>
  <dc:title>全球与中国商用对讲机发展现状分析及前景趋势报告（2026-2032年）</dc:title>
  <cp:keywords>全球与中国商用对讲机发展现状分析及前景趋势报告（2026-2032年）</cp:keywords>
  <dc:description>全球与中国商用对讲机发展现状分析及前景趋势报告（2026-2032年）</dc:description>
</cp:coreProperties>
</file>