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8e561033546ee" w:history="1">
              <w:r>
                <w:rPr>
                  <w:rStyle w:val="Hyperlink"/>
                </w:rPr>
                <w:t>2025-2031年中国手写板行业调研与发展前景分析报告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8e561033546ee" w:history="1">
              <w:r>
                <w:rPr>
                  <w:rStyle w:val="Hyperlink"/>
                </w:rPr>
                <w:t>2025-2031年中国手写板行业调研与发展前景分析报告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8e561033546ee" w:history="1">
                <w:r>
                  <w:rPr>
                    <w:rStyle w:val="Hyperlink"/>
                  </w:rPr>
                  <w:t>https://www.20087.com/7/19/ShouXieBanHangYeQianJingQuShi.html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数字输入设备，近年来随着电子墨水技术和触控技术的进步，其在教育、设计、办公和创意领域得到了广泛应用。现代手写板不仅提供了高精度的书写体验，还集成了压感、倾斜识别和智能笔迹识别功能，使数字创作更加接近传统纸笔书写。同时，云同步和跨平台兼容性增强了手写板的实用性和灵活性。</w:t>
      </w:r>
      <w:r>
        <w:rPr>
          <w:rFonts w:hint="eastAsia"/>
        </w:rPr>
        <w:br/>
      </w:r>
      <w:r>
        <w:rPr>
          <w:rFonts w:hint="eastAsia"/>
        </w:rPr>
        <w:t>　　未来，手写板的发展将更加侧重于无缝协作和个性化定制。无缝协作方面，将强化手写板与各类应用程序和云服务的集成，支持多人实时编辑和远程协作，提高团队工作效率。个性化定制方面，将提供更多笔尖类型、界面布局和功能设置，满足不同用户的工作习惯和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8e561033546ee" w:history="1">
        <w:r>
          <w:rPr>
            <w:rStyle w:val="Hyperlink"/>
          </w:rPr>
          <w:t>2025-2031年中国手写板行业调研与发展前景分析报告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手写板行业的发展现状、市场规模、供需动态及进出口情况。报告详细解读了手写板产业链上下游、重点区域市场、竞争格局及领先企业的表现，同时评估了手写板行业风险与投资机会。通过对手写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手写板行业界定</w:t>
      </w:r>
      <w:r>
        <w:rPr>
          <w:rFonts w:hint="eastAsia"/>
        </w:rPr>
        <w:br/>
      </w:r>
      <w:r>
        <w:rPr>
          <w:rFonts w:hint="eastAsia"/>
        </w:rPr>
        <w:t>　　第一节 手写板行业定义</w:t>
      </w:r>
      <w:r>
        <w:rPr>
          <w:rFonts w:hint="eastAsia"/>
        </w:rPr>
        <w:br/>
      </w:r>
      <w:r>
        <w:rPr>
          <w:rFonts w:hint="eastAsia"/>
        </w:rPr>
        <w:t>　　第二节 手写板行业特点分析</w:t>
      </w:r>
      <w:r>
        <w:rPr>
          <w:rFonts w:hint="eastAsia"/>
        </w:rPr>
        <w:br/>
      </w:r>
      <w:r>
        <w:rPr>
          <w:rFonts w:hint="eastAsia"/>
        </w:rPr>
        <w:t>　　第三节 手写板产业链分析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2024-2025年全球手写板行业发展概况</w:t>
      </w:r>
      <w:r>
        <w:rPr>
          <w:rFonts w:hint="eastAsia"/>
        </w:rPr>
        <w:br/>
      </w:r>
      <w:r>
        <w:rPr>
          <w:rFonts w:hint="eastAsia"/>
        </w:rPr>
        <w:t>　　第二节 全球手写板行业发展走势</w:t>
      </w:r>
      <w:r>
        <w:rPr>
          <w:rFonts w:hint="eastAsia"/>
        </w:rPr>
        <w:br/>
      </w:r>
      <w:r>
        <w:rPr>
          <w:rFonts w:hint="eastAsia"/>
        </w:rPr>
        <w:t>　　　　二、全球手写板行业市场分布情况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2024-2025年中国手写板行业发展环境分析</w:t>
      </w:r>
      <w:r>
        <w:rPr>
          <w:rFonts w:hint="eastAsia"/>
        </w:rPr>
        <w:br/>
      </w:r>
      <w:r>
        <w:rPr>
          <w:rFonts w:hint="eastAsia"/>
        </w:rPr>
        <w:t>　　第一节 手写板行业经济环境分析</w:t>
      </w:r>
      <w:r>
        <w:rPr>
          <w:rFonts w:hint="eastAsia"/>
        </w:rPr>
        <w:br/>
      </w:r>
      <w:r>
        <w:rPr>
          <w:rFonts w:hint="eastAsia"/>
        </w:rPr>
        <w:t>　　第二节 手写板行业政策环境分析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二、相关手写板行业标准分析</w:t>
      </w:r>
      <w:r>
        <w:rPr>
          <w:rFonts w:hint="eastAsia"/>
        </w:rPr>
        <w:br/>
      </w:r>
      <w:r>
        <w:rPr>
          <w:rFonts w:hint="eastAsia"/>
        </w:rPr>
        <w:t>　　第三节 手写板行业社会环境分析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2024-2025年中国手写板发展现状调研</w:t>
      </w:r>
      <w:r>
        <w:rPr>
          <w:rFonts w:hint="eastAsia"/>
        </w:rPr>
        <w:br/>
      </w:r>
      <w:r>
        <w:rPr>
          <w:rFonts w:hint="eastAsia"/>
        </w:rPr>
        <w:t>　　第一节 中国手写板市场现状分析</w:t>
      </w:r>
      <w:r>
        <w:rPr>
          <w:rFonts w:hint="eastAsia"/>
        </w:rPr>
        <w:br/>
      </w:r>
      <w:r>
        <w:rPr>
          <w:rFonts w:hint="eastAsia"/>
        </w:rPr>
        <w:t>　　第二节 中国手写板行业产量情况分析及预测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一、手写板总体产能规模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三、2019-2024年中国手写板产量统计</w:t>
      </w:r>
      <w:r>
        <w:rPr>
          <w:rFonts w:hint="eastAsia"/>
        </w:rPr>
        <w:br/>
      </w:r>
      <w:r>
        <w:rPr>
          <w:rFonts w:hint="eastAsia"/>
        </w:rPr>
        <w:t>　　　　二、手写板生产区域分布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三、2025-2031年中国手写板产量预测分析</w:t>
      </w:r>
      <w:r>
        <w:rPr>
          <w:rFonts w:hint="eastAsia"/>
        </w:rPr>
        <w:br/>
      </w:r>
      <w:r>
        <w:rPr>
          <w:rFonts w:hint="eastAsia"/>
        </w:rPr>
        <w:t>　　第三节 中国手写板市场需求分析及预测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三、2025-2031年中国手写板市场需求量预测分析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手写板细分市场深度分析</w:t>
      </w:r>
      <w:r>
        <w:rPr>
          <w:rFonts w:hint="eastAsia"/>
        </w:rPr>
        <w:br/>
      </w:r>
      <w:r>
        <w:rPr>
          <w:rFonts w:hint="eastAsia"/>
        </w:rPr>
        <w:t>　　第一节 手写板细分市场（一）发展研究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手写板细分市场（二）发展研究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二、2019-2024年中国手写板行业出口分析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2019-2024年中国手写板行业区域市场分析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中国手写板行业区域市场结构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重点地区手写板行业调研分析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手写板行业竞争格局分析</w:t>
      </w:r>
      <w:r>
        <w:rPr>
          <w:rFonts w:hint="eastAsia"/>
        </w:rPr>
        <w:br/>
      </w:r>
      <w:r>
        <w:rPr>
          <w:rFonts w:hint="eastAsia"/>
        </w:rPr>
        <w:t>　　第一节 手写板行业集中度分析</w:t>
      </w:r>
      <w:r>
        <w:rPr>
          <w:rFonts w:hint="eastAsia"/>
        </w:rPr>
        <w:br/>
      </w:r>
      <w:r>
        <w:rPr>
          <w:rFonts w:hint="eastAsia"/>
        </w:rPr>
        <w:t>　　　　一、手写板市场集中度分析</w:t>
      </w:r>
      <w:r>
        <w:rPr>
          <w:rFonts w:hint="eastAsia"/>
        </w:rPr>
        <w:br/>
      </w:r>
      <w:r>
        <w:rPr>
          <w:rFonts w:hint="eastAsia"/>
        </w:rPr>
        <w:t>　　　　二、手写板企业集中度分析</w:t>
      </w:r>
      <w:r>
        <w:rPr>
          <w:rFonts w:hint="eastAsia"/>
        </w:rPr>
        <w:br/>
      </w:r>
      <w:r>
        <w:rPr>
          <w:rFonts w:hint="eastAsia"/>
        </w:rPr>
        <w:t>　　　　三、手写板区域集中度分析</w:t>
      </w:r>
      <w:r>
        <w:rPr>
          <w:rFonts w:hint="eastAsia"/>
        </w:rPr>
        <w:br/>
      </w:r>
      <w:r>
        <w:rPr>
          <w:rFonts w:hint="eastAsia"/>
        </w:rPr>
        <w:t>　　第二节 手写板行业主要企业竞争力分析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一、2024-2025年手写板行业竞争分析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2025年手写板企业管理策略建议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四、提高手写板企业竞争力的策略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对我国手写板品牌的战略思考</w:t>
      </w:r>
      <w:r>
        <w:rPr>
          <w:rFonts w:hint="eastAsia"/>
        </w:rPr>
        <w:br/>
      </w:r>
      <w:r>
        <w:rPr>
          <w:rFonts w:hint="eastAsia"/>
        </w:rPr>
        <w:t>　　　　一、手写板实施品牌战略的意义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三、我国手写板企业的品牌战略</w:t>
      </w:r>
      <w:r>
        <w:rPr>
          <w:rFonts w:hint="eastAsia"/>
        </w:rPr>
        <w:br/>
      </w:r>
      <w:r>
        <w:rPr>
          <w:rFonts w:hint="eastAsia"/>
        </w:rPr>
        <w:t>　　　　四、手写板品牌战略管理的策略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2025-2031年中国手写板行业前景与风险预测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2025年中国手写板市场前景分析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2025-2031年中国手写板发展趋势预测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2025-2031年中国手写板行业投资特性分析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一、2025-2031年中国手写板行业进入壁垒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二、2025-2031年中国手写板行业盈利模式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三、2025-2031年中国手写板行业盈利因素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2025-2031年中国手写板行业投资机会分析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一、2025-2031年中国手写板细分市场投资机会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二、2025-2031年中国手写板行业区域市场投资潜力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2025-2031年中国手写板行业投资风险分析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一、2025-2031年中国手写板行业市场竞争风险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二、2025-2031年中国手写板行业技术风险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三、2025-2031年中国手写板行业政策风险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四、2025-2031年中国手写板行业进入退出风险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手写板行业研究结论</w:t>
      </w:r>
      <w:r>
        <w:rPr>
          <w:rFonts w:hint="eastAsia"/>
        </w:rPr>
        <w:br/>
      </w:r>
      <w:r>
        <w:rPr>
          <w:rFonts w:hint="eastAsia"/>
        </w:rPr>
        <w:t>　　第二节 手写板行业投资价值评估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中:智:林:－手写板行业投资建议</w:t>
      </w:r>
      <w:r>
        <w:rPr>
          <w:rFonts w:hint="eastAsia"/>
        </w:rPr>
        <w:br/>
      </w:r>
      <w:r>
        <w:rPr>
          <w:rFonts w:hint="eastAsia"/>
        </w:rPr>
        <w:t>　　　　一、手写板行业投资策略建议</w:t>
      </w:r>
      <w:r>
        <w:rPr>
          <w:rFonts w:hint="eastAsia"/>
        </w:rPr>
        <w:br/>
      </w:r>
      <w:r>
        <w:rPr>
          <w:rFonts w:hint="eastAsia"/>
        </w:rPr>
        <w:t>　　　　二、手写板行业投资方向建议</w:t>
      </w:r>
      <w:r>
        <w:rPr>
          <w:rFonts w:hint="eastAsia"/>
        </w:rPr>
        <w:br/>
      </w:r>
      <w:r>
        <w:rPr>
          <w:rFonts w:hint="eastAsia"/>
        </w:rPr>
        <w:t>　　　　三、手写板行业投资方式建议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2025-2031年中国手写板行业市场需求预测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2019-2024年中国手写板行业出口情况分析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2025年手写板行业壁垒</w:t>
      </w:r>
      <w:r>
        <w:rPr>
          <w:rFonts w:hint="eastAsia"/>
        </w:rPr>
        <w:br/>
      </w:r>
      <w:r>
        <w:rPr>
          <w:rFonts w:hint="eastAsia"/>
        </w:rPr>
        <w:t>　　图表 2025年手写板市场前景分析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2025-2031年中国手写板市场规模预测</w:t>
      </w:r>
      <w:r>
        <w:rPr>
          <w:rFonts w:hint="eastAsia"/>
        </w:rPr>
        <w:br/>
      </w:r>
      <w:r>
        <w:rPr>
          <w:rFonts w:hint="eastAsia"/>
        </w:rPr>
        <w:t>　　图表 2025年手写板发展趋势预测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8e561033546ee" w:history="1">
        <w:r>
          <w:rPr>
            <w:rStyle w:val="Hyperlink"/>
          </w:rPr>
          <w:t>2025-2031年中国手写板行业调研与发展前景分析报告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8e561033546ee" w:history="1">
        <w:r>
          <w:rPr>
            <w:rStyle w:val="Hyperlink"/>
          </w:rPr>
          <w:t>https://www.20087.com/7/19/ShouXieBanHangYeQianJingQuShi.html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04213cf8e4e40" w:history="1">
      <w:r>
        <w:rPr>
          <w:rStyle w:val="Hyperlink"/>
        </w:rPr>
        <w:t>2025-2031年中国手写板行业调研与发展前景分析报告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ouXieBanHangYeQianJingQuShi.html" TargetMode="External" Id="Rdab8e5610335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ouXieBanHangYeQianJingQuShi.html" TargetMode="External" Id="R06404213cf8e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2024-09-08T07:35:00Z</dcterms:created>
  <dcterms:modified xsi:type="dcterms:W3CDTF">2024-09-08T08:35:00Z</dcterms:modified>
  <dc:subject>2025-2031年中国手写板行业调研与发展前景分析报告</dc:subject>
  <dc:title>2025-2031年中国手写板行业调研与发展前景分析报告</dc:title>
  <cp:keywords>2025-2031年中国手写板行业调研与发展前景分析报告</cp:keywords>
  <dc:description>2025-2031年中国手写板行业调研与发展前景分析报告</dc:description>
</cp:coreProperties>
</file>