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f28e939ac4b5c" w:history="1">
              <w:r>
                <w:rPr>
                  <w:rStyle w:val="Hyperlink"/>
                </w:rPr>
                <w:t>全球与中国笔记本立式支架行业发展分析及市场前景预测报告（2026-2032年）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f28e939ac4b5c" w:history="1">
              <w:r>
                <w:rPr>
                  <w:rStyle w:val="Hyperlink"/>
                </w:rPr>
                <w:t>全球与中国笔记本立式支架行业发展分析及市场前景预测报告（2026-2032年）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f28e939ac4b5c" w:history="1">
                <w:r>
                  <w:rPr>
                    <w:rStyle w:val="Hyperlink"/>
                  </w:rPr>
                  <w:t>https://www.20087.com/7/59/BiJiBenLiShiZhiJiaDeQianJing.html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立式支架是提升办公人体工学的核心配件，产品强调高度可调、角度灵活、散热通风与桌面整洁，材质涵盖铝合金、ABS塑料及碳纤维复合材料。高端型号集成线缆管理槽、USB集线器或无线充电板，部分支持单手升降与记忆定位。在混合办公普及背景下，支架成为居家与移动办公的标配，有效缓解颈椎前倾与屏幕眩光问题。然而，市场充斥大量低价产品，其关节松动、承重不足或边缘锐利，长期使用易导致设备滑落或操作不适；部分设计忽视笔记本底部进风口遮挡，反而加剧散热不良。</w:t>
      </w:r>
      <w:r>
        <w:rPr>
          <w:rFonts w:hint="eastAsia"/>
        </w:rPr>
        <w:br/>
      </w:r>
      <w:r>
        <w:rPr>
          <w:rFonts w:hint="eastAsia"/>
        </w:rPr>
        <w:t>　　未来，笔记本立式支架将向智能适配、健康协同与可持续制造演进。压力传感底座可自动识别设备型号并推荐最佳视角；而内置温控风扇联动笔记本CPU负载，动态调节风量。在健康层面，支架将与坐姿提醒设备联动——当用户低头超限时，轻微抬升屏幕以引导视线回归中立位。材料端，再生航空铝与植物基塑料将降低碳足迹；快拆结构支持部件单独更换，延长整体寿命。更关键的是，支架将融入数字工作空间——通过NFC一碰投屏，或作为AR办公桌的物理锚点。长远看，该配件将从静态支撑工具升级为人机协同的健康接口，在提升效率的同时守护数字工作者的长期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f28e939ac4b5c" w:history="1">
        <w:r>
          <w:rPr>
            <w:rStyle w:val="Hyperlink"/>
          </w:rPr>
          <w:t>全球与中国笔记本立式支架行业发展分析及市场前景预测报告（2026-2032年）</w:t>
        </w:r>
      </w:hyperlink>
      <w:r>
        <w:rPr>
          <w:rFonts w:hint="eastAsia"/>
        </w:rPr>
        <w:t>》依托国家统计局、相关行业协会及科研机构的详实数据，结合笔记本立式支架行业研究团队的长期监测，系统分析了笔记本立式支架行业的市场规模、需求特征及产业链结构。报告全面阐述了笔记本立式支架行业现状，科学预测了市场前景与发展趋势，重点评估了笔记本立式支架重点企业的经营表现及竞争格局。同时，报告深入剖析了价格动态、市场集中度及品牌影响力，并对笔记本立式支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按产品类型细分，全球笔记本立式支架市场规模2020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木质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按应用细分，全球笔记本立式支架市场规模2020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笔记本立式支架行业发展总体概况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笔记本立式支架行业发展主要特点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笔记本立式支架行业发展影响因素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笔记本立式支架有利因素</w:t>
      </w:r>
      <w:r>
        <w:rPr>
          <w:rFonts w:hint="eastAsia"/>
        </w:rPr>
        <w:br/>
      </w:r>
      <w:r>
        <w:rPr>
          <w:rFonts w:hint="eastAsia"/>
        </w:rPr>
        <w:t>　　　　1.5.3 .2 笔记本立式支架不利因素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全球市场，近三年笔记本立式支架主要企业占有率及排名（按销量）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笔记本立式支架主要企业在国际市场占有率（按销量，2022-2025）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2024年笔记本立式支架主要企业在国际市场排名（按销量）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全球市场主要企业笔记本立式支架销量（2022-2025）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全球市场，近三年笔记本立式支架主要企业占有率及排名（按收入）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笔记本立式支架主要企业在国际市场占有率（按收入，2022-2025）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2024年笔记本立式支架主要企业在国际市场排名（按收入）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全球市场主要企业笔记本立式支架销售收入（2022-2025）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全球市场主要企业笔记本立式支架销售价格（2022-2025）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中国市场，近三年笔记本立式支架主要企业占有率及排名（按销量）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笔记本立式支架主要企业在中国市场占有率（按销量，2022-2025）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2024年笔记本立式支架主要企业在中国市场排名（按销量）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中国市场主要企业笔记本立式支架销量（2022-2025）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中国市场，近三年笔记本立式支架主要企业占有率及排名（按收入）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笔记本立式支架主要企业在中国市场占有率（按收入，2022-2025）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2024年笔记本立式支架主要企业在中国市场排名（按收入）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中国市场主要企业笔记本立式支架销售收入（2022-2025）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全球主要厂商笔记本立式支架总部及产地分布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全球主要厂商成立时间及笔记本立式支架商业化日期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全球主要厂商笔记本立式支架产品类型及应用</w:t>
      </w:r>
      <w:r>
        <w:rPr>
          <w:rFonts w:hint="eastAsia"/>
        </w:rPr>
        <w:br/>
      </w:r>
      <w:r>
        <w:rPr>
          <w:rFonts w:hint="eastAsia"/>
        </w:rPr>
        <w:t>　　2.9 笔记本立式支架行业集中度、竞争程度分析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笔记本立式支架行业集中度分析：2024年全球Top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全球笔记本立式支架第一梯队、第二梯队和第三梯队生产商（品牌）及市场份额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全球笔记本立式支架总体规模分析</w:t>
      </w:r>
      <w:r>
        <w:rPr>
          <w:rFonts w:hint="eastAsia"/>
        </w:rPr>
        <w:br/>
      </w:r>
      <w:r>
        <w:rPr>
          <w:rFonts w:hint="eastAsia"/>
        </w:rPr>
        <w:t>　　3.1 全球笔记本立式支架供需现状及预测（2020-2032）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全球笔记本立式支架产能、产量、产能利用率及发展趋势（2020-2032）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全球笔记本立式支架产量、需求量及发展趋势（2020-2032）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全球主要地区笔记本立式支架产量及发展趋势（2020-2032）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全球主要地区笔记本立式支架产量（2020-2025）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全球主要地区笔记本立式支架产量（2026-2032）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全球主要地区笔记本立式支架产量市场份额（2020-2032）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中国笔记本立式支架供需现状及预测（2020-2032）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中国笔记本立式支架产能、产量、产能利用率及发展趋势（2020-2032）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中国笔记本立式支架产量、市场需求量及发展趋势（2020-2032）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中国市场笔记本立式支架进出口（2020-2032）</w:t>
      </w:r>
      <w:r>
        <w:rPr>
          <w:rFonts w:hint="eastAsia"/>
        </w:rPr>
        <w:br/>
      </w:r>
      <w:r>
        <w:rPr>
          <w:rFonts w:hint="eastAsia"/>
        </w:rPr>
        <w:t>　　3.4 全球笔记本立式支架销量及销售额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全球市场笔记本立式支架销售额（2020-2032）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全球市场笔记本立式支架销量（2020-2032）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全球市场笔记本立式支架价格趋势（2020-2032）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全球笔记本立式支架主要地区分析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全球主要地区笔记本立式支架市场规模分析：2020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全球主要地区笔记本立式支架销售收入及市场份额（2020-2025年）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全球主要地区笔记本立式支架销售收入预测（2026-2032年）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全球主要地区笔记本立式支架销量分析：2020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全球主要地区笔记本立式支架销量及市场份额（2020-2025年）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全球主要地区笔记本立式支架销量及市场份额预测（2026-2032）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北美市场笔记本立式支架销量、收入及增长率（2020-2032）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欧洲市场笔记本立式支架销量、收入及增长率（2020-2032）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中国市场笔记本立式支架销量、收入及增长率（2020-2032）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日本市场笔记本立式支架销量、收入及增长率（2020-2032）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东南亚市场笔记本立式支架销量、收入及增长率（2020-2032）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印度市场笔记本立式支架销量、收入及增长率（2020-2032）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笔记本立式支架销量、收入、价格及毛利率（2020-2025）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不同产品类型笔记本立式支架分析</w:t>
      </w:r>
      <w:r>
        <w:rPr>
          <w:rFonts w:hint="eastAsia"/>
        </w:rPr>
        <w:br/>
      </w:r>
      <w:r>
        <w:rPr>
          <w:rFonts w:hint="eastAsia"/>
        </w:rPr>
        <w:t>　　6.1 全球不同产品类型笔记本立式支架销量（2020-2032）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全球不同产品类型笔记本立式支架销量及市场份额（2020-2025）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全球不同产品类型笔记本立式支架销量预测（2026-2032）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全球不同产品类型笔记本立式支架收入（2020-2032）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全球不同产品类型笔记本立式支架收入及市场份额（2020-2025）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全球不同产品类型笔记本立式支架收入预测（2026-2032）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全球不同产品类型笔记本立式支架价格走势（2020-2032）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中国不同产品类型笔记本立式支架销量（2020-2032）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中国不同产品类型笔记本立式支架销量预测（2026-2032）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中国不同产品类型笔记本立式支架销量及市场份额（2020-2025）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中国不同产品类型笔记本立式支架收入（2020-2032）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中国不同产品类型笔记本立式支架收入及市场份额（2020-2025）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中国不同产品类型笔记本立式支架收入预测（2026-2032）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不同应用笔记本立式支架分析</w:t>
      </w:r>
      <w:r>
        <w:rPr>
          <w:rFonts w:hint="eastAsia"/>
        </w:rPr>
        <w:br/>
      </w:r>
      <w:r>
        <w:rPr>
          <w:rFonts w:hint="eastAsia"/>
        </w:rPr>
        <w:t>　　7.1 全球不同应用笔记本立式支架销量（2020-2032）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全球不同应用笔记本立式支架销量及市场份额（2020-2025）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全球不同应用笔记本立式支架销量预测（2026-2032）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全球不同应用笔记本立式支架收入（2020-2032）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全球不同应用笔记本立式支架收入及市场份额（2020-2025）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全球不同应用笔记本立式支架收入预测（2026-2032）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全球不同应用笔记本立式支架价格走势（2020-2032）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中国不同应用笔记本立式支架销量（2020-2032）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中国不同应用笔记本立式支架销量及市场份额（2020-2025）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中国不同应用笔记本立式支架销量预测（2026-2032）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中国不同应用笔记本立式支架收入（2020-2032）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中国不同应用笔记本立式支架收入及市场份额（2020-2025）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中国不同应用笔记本立式支架收入预测（2026-2032）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笔记本立式支架行业发展趋势</w:t>
      </w:r>
      <w:r>
        <w:rPr>
          <w:rFonts w:hint="eastAsia"/>
        </w:rPr>
        <w:br/>
      </w:r>
      <w:r>
        <w:rPr>
          <w:rFonts w:hint="eastAsia"/>
        </w:rPr>
        <w:t>　　8.2 笔记本立式支架行业主要驱动因素</w:t>
      </w:r>
      <w:r>
        <w:rPr>
          <w:rFonts w:hint="eastAsia"/>
        </w:rPr>
        <w:br/>
      </w:r>
      <w:r>
        <w:rPr>
          <w:rFonts w:hint="eastAsia"/>
        </w:rPr>
        <w:t>　　8.3 笔记本立式支架中国企业SWOT分析</w:t>
      </w:r>
      <w:r>
        <w:rPr>
          <w:rFonts w:hint="eastAsia"/>
        </w:rPr>
        <w:br/>
      </w:r>
      <w:r>
        <w:rPr>
          <w:rFonts w:hint="eastAsia"/>
        </w:rPr>
        <w:t>　　8.4 中国笔记本立式支架行业政策环境分析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笔记本立式支架行业产业链简介</w:t>
      </w:r>
      <w:r>
        <w:rPr>
          <w:rFonts w:hint="eastAsia"/>
        </w:rPr>
        <w:br/>
      </w:r>
      <w:r>
        <w:rPr>
          <w:rFonts w:hint="eastAsia"/>
        </w:rPr>
        <w:t>　　　　9.1.1 笔记本立式支架行业供应链分析</w:t>
      </w:r>
      <w:r>
        <w:rPr>
          <w:rFonts w:hint="eastAsia"/>
        </w:rPr>
        <w:br/>
      </w:r>
      <w:r>
        <w:rPr>
          <w:rFonts w:hint="eastAsia"/>
        </w:rPr>
        <w:t>　　　　9.1.2 笔记本立式支架主要原料及供应情况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笔记本立式支架行业采购模式</w:t>
      </w:r>
      <w:r>
        <w:rPr>
          <w:rFonts w:hint="eastAsia"/>
        </w:rPr>
        <w:br/>
      </w:r>
      <w:r>
        <w:rPr>
          <w:rFonts w:hint="eastAsia"/>
        </w:rPr>
        <w:t>　　9.3 笔记本立式支架行业生产模式</w:t>
      </w:r>
      <w:r>
        <w:rPr>
          <w:rFonts w:hint="eastAsia"/>
        </w:rPr>
        <w:br/>
      </w:r>
      <w:r>
        <w:rPr>
          <w:rFonts w:hint="eastAsia"/>
        </w:rPr>
        <w:t>　　9.4 笔记本立式支架行业销售模式及销售渠道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按产品类型细分，全球笔记本立式支架市场规模2020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按应用细分，全球笔记本立式支架市场规模（CAGR）2020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笔记本立式支架行业发展主要特点</w:t>
      </w:r>
      <w:r>
        <w:rPr>
          <w:rFonts w:hint="eastAsia"/>
        </w:rPr>
        <w:br/>
      </w:r>
      <w:r>
        <w:rPr>
          <w:rFonts w:hint="eastAsia"/>
        </w:rPr>
        <w:t>　　表 4： 笔记本立式支架行业发展有利因素分析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笔记本立式支架行业发展不利因素分析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进入笔记本立式支架行业壁垒</w:t>
      </w:r>
      <w:r>
        <w:rPr>
          <w:rFonts w:hint="eastAsia"/>
        </w:rPr>
        <w:br/>
      </w:r>
      <w:r>
        <w:rPr>
          <w:rFonts w:hint="eastAsia"/>
        </w:rPr>
        <w:t>　　表 7： 笔记本立式支架主要企业在国际市场占有率（按销量，2022-2025）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2024年笔记本立式支架主要企业在国际市场排名（按销量）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全球市场主要企业笔记本立式支架销量（2022-2025）&amp;（千件）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笔记本立式支架主要企业在国际市场占有率（按收入，2022-2025）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2024年笔记本立式支架主要企业在国际市场排名（按收入）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全球市场主要企业笔记本立式支架销售收入（2022-2025）&amp;（万元）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全球市场主要企业笔记本立式支架销售价格（2022-2025）&amp;（元/件）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笔记本立式支架主要企业在中国市场占有率（按销量，2022-2025）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2024年笔记本立式支架主要企业在中国市场排名（按销量）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中国市场主要企业笔记本立式支架销量（2022-2025）&amp;（千件）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笔记本立式支架主要企业在中国市场占有率（按收入，2022-2025）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2024年笔记本立式支架主要企业在中国市场排名（按收入）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中国市场主要企业笔记本立式支架销售收入（2022-2025）&amp;（万元）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全球主要厂商笔记本立式支架总部及产地分布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全球主要厂商成立时间及笔记本立式支架商业化日期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全球主要厂商笔记本立式支架产品类型及应用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2024年全球笔记本立式支架主要厂商市场地位（第一梯队、第二梯队和第三梯队）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全球笔记本立式支架市场投资、并购等现状分析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全球主要地区笔记本立式支架产量增速（CAGR）：（2020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全球主要地区笔记本立式支架产量（2020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全球主要地区笔记本立式支架产量（2020-2025）&amp;（千件）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全球主要地区笔记本立式支架产量（2026-2032）&amp;（千件）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全球主要地区笔记本立式支架产量市场份额（2020-2025）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全球主要地区笔记本立式支架产量（2026-2032）&amp;（千件）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中国市场笔记本立式支架产量、销量、进出口（2020-2025年）&amp;（千件）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中国市场笔记本立式支架产量、销量、进出口预测（2026-2032）&amp;（千件）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全球主要地区笔记本立式支架销售收入增速：（2020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全球主要地区笔记本立式支架销售收入（2020-2025）&amp;（万元）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全球主要地区笔记本立式支架销售收入市场份额（2020-2025）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全球主要地区笔记本立式支架收入（2026-2032）&amp;（万元）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全球主要地区笔记本立式支架收入市场份额（2026-2032）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全球主要地区笔记本立式支架销量（千件）：2020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全球主要地区笔记本立式支架销量（2020-2025）&amp;（千件）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全球主要地区笔记本立式支架销量市场份额（2020-2025）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全球主要地区笔记本立式支架销量（2026-2032）&amp;（千件）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全球主要地区笔记本立式支架销量份额（2026-2032）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笔记本立式支架生产基地、销售区域、竞争对手及市场地位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笔记本立式支架产品规格、参数及市场应用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笔记本立式支架销量（千件）、收入（万元）、价格（元/件）及毛利率（2020-2025）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全球不同产品类型笔记本立式支架销量（2020-2025年）&amp;（千件）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全球不同产品类型笔记本立式支架销量市场份额（2020-2025）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全球不同产品类型笔记本立式支架销量预测（2026-2032）&amp;（千件）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全球市场不同产品类型笔记本立式支架销量市场份额预测（2026-2032）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全球不同产品类型笔记本立式支架收入（2020-2025年）&amp;（万元）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全球不同产品类型笔记本立式支架收入市场份额（2020-2025）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全球不同产品类型笔记本立式支架收入预测（2026-2032）&amp;（万元）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全球不同产品类型笔记本立式支架收入市场份额预测（2026-2032）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中国不同产品类型笔记本立式支架销量预测（2026-2032）&amp;（千件）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全球市场不同产品类型笔记本立式支架销量市场份额预测（2026-2032）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中国不同产品类型笔记本立式支架销量（2020-2025年）&amp;（千件）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中国不同产品类型笔记本立式支架销量市场份额（2020-2025）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中国不同产品类型笔记本立式支架收入（2020-2025年）&amp;（万元）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中国不同产品类型笔记本立式支架收入市场份额（2020-2025）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中国不同产品类型笔记本立式支架收入预测（2026-2032）&amp;（万元）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中国不同产品类型笔记本立式支架收入市场份额预测（2026-2032）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全球不同应用笔记本立式支架销量（2020-2025年）&amp;（千件）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全球不同应用笔记本立式支架销量市场份额（2020-2025）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全球不同应用笔记本立式支架销量预测（2026-2032）&amp;（千件）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全球市场不同应用笔记本立式支架销量市场份额预测（2026-2032）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全球不同应用笔记本立式支架收入（2020-2025年）&amp;（万元）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全球不同应用笔记本立式支架收入市场份额（2020-2025）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全球不同应用笔记本立式支架收入预测（2026-2032）&amp;（万元）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全球不同应用笔记本立式支架收入市场份额预测（2026-2032）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中国不同应用笔记本立式支架销量（2020-2025年）&amp;（千件）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中国不同应用笔记本立式支架销量市场份额（2020-2025）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中国不同应用笔记本立式支架销量预测（2026-2032）&amp;（千件）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中国市场不同应用笔记本立式支架销量市场份额预测（2026-2032）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中国不同应用笔记本立式支架收入（2020-2025年）&amp;（万元）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中国不同应用笔记本立式支架收入市场份额（2020-2025）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中国不同应用笔记本立式支架收入预测（2026-2032）&amp;（万元）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中国不同应用笔记本立式支架收入市场份额预测（2026-2032）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笔记本立式支架行业发展趋势</w:t>
      </w:r>
      <w:r>
        <w:rPr>
          <w:rFonts w:hint="eastAsia"/>
        </w:rPr>
        <w:br/>
      </w:r>
      <w:r>
        <w:rPr>
          <w:rFonts w:hint="eastAsia"/>
        </w:rPr>
        <w:t>　　表 161： 笔记本立式支架行业主要驱动因素</w:t>
      </w:r>
      <w:r>
        <w:rPr>
          <w:rFonts w:hint="eastAsia"/>
        </w:rPr>
        <w:br/>
      </w:r>
      <w:r>
        <w:rPr>
          <w:rFonts w:hint="eastAsia"/>
        </w:rPr>
        <w:t>　　表 162： 笔记本立式支架行业供应链分析</w:t>
      </w:r>
      <w:r>
        <w:rPr>
          <w:rFonts w:hint="eastAsia"/>
        </w:rPr>
        <w:br/>
      </w:r>
      <w:r>
        <w:rPr>
          <w:rFonts w:hint="eastAsia"/>
        </w:rPr>
        <w:t>　　表 163： 笔记本立式支架上游原料供应商</w:t>
      </w:r>
      <w:r>
        <w:rPr>
          <w:rFonts w:hint="eastAsia"/>
        </w:rPr>
        <w:br/>
      </w:r>
      <w:r>
        <w:rPr>
          <w:rFonts w:hint="eastAsia"/>
        </w:rPr>
        <w:t>　　表 164： 笔记本立式支架主要地区不同应用客户分析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笔记本立式支架典型经销商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笔记本立式支架产品图片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全球不同产品类型笔记本立式支架销售额2020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全球不同产品类型笔记本立式支架市场份额2024 &amp; 2032</w:t>
      </w:r>
      <w:r>
        <w:rPr>
          <w:rFonts w:hint="eastAsia"/>
        </w:rPr>
        <w:br/>
      </w:r>
      <w:r>
        <w:rPr>
          <w:rFonts w:hint="eastAsia"/>
        </w:rPr>
        <w:t>　　图 4： 木质产品图片</w:t>
      </w:r>
      <w:r>
        <w:rPr>
          <w:rFonts w:hint="eastAsia"/>
        </w:rPr>
        <w:br/>
      </w:r>
      <w:r>
        <w:rPr>
          <w:rFonts w:hint="eastAsia"/>
        </w:rPr>
        <w:t>　　图 5： 铝合金产品图片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全球不同应用笔记本立式支架市场份额2024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办公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2024年全球前五大生产商笔记本立式支架市场份额</w:t>
      </w:r>
      <w:r>
        <w:rPr>
          <w:rFonts w:hint="eastAsia"/>
        </w:rPr>
        <w:br/>
      </w:r>
      <w:r>
        <w:rPr>
          <w:rFonts w:hint="eastAsia"/>
        </w:rPr>
        <w:t>　　图 13： 2024年全球笔记本立式支架第一梯队、第二梯队和第三梯队厂商及市场份额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全球笔记本立式支架产能、产量、产能利用率及发展趋势（2020-2032）&amp;（千件）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全球笔记本立式支架产量、需求量及发展趋势（2020-2032）&amp;（千件）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全球主要地区笔记本立式支架产量市场份额（2020-2032）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中国笔记本立式支架产能、产量、产能利用率及发展趋势（2020-2032）&amp;（千件）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中国笔记本立式支架产量、市场需求量及发展趋势（2020-2032）&amp;（千件）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全球笔记本立式支架市场销售额及增长率：（2020-2032）&amp;（万元）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全球市场笔记本立式支架市场规模：2020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全球市场笔记本立式支架销量及增长率（2020-2032）&amp;（千件）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全球市场笔记本立式支架价格趋势（2020-2032）&amp;（元/件）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全球主要地区笔记本立式支架销售收入（2020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全球主要地区笔记本立式支架销售收入市场份额（2020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北美市场笔记本立式支架销量及增长率（2020-2032）&amp;（千件）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北美市场笔记本立式支架收入及增长率（2020-2032）&amp;（万元）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欧洲市场笔记本立式支架销量及增长率（2020-2032）&amp;（千件）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欧洲市场笔记本立式支架收入及增长率（2020-2032）&amp;（万元）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中国市场笔记本立式支架销量及增长率（2020-2032）&amp;（千件）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中国市场笔记本立式支架收入及增长率（2020-2032）&amp;（万元）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日本市场笔记本立式支架销量及增长率（2020-2032）&amp;（千件）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日本市场笔记本立式支架收入及增长率（2020-2032）&amp;（万元）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东南亚市场笔记本立式支架销量及增长率（2020-2032）&amp;（千件）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东南亚市场笔记本立式支架收入及增长率（2020-2032）&amp;（万元）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印度市场笔记本立式支架销量及增长率（2020-2032）&amp;（千件）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印度市场笔记本立式支架收入及增长率（2020-2032）&amp;（万元）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全球不同产品类型笔记本立式支架价格走势（2020-2032）&amp;（元/件）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全球不同应用笔记本立式支架价格走势（2020-2032）&amp;（元/件）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笔记本立式支架中国企业SWOT分析</w:t>
      </w:r>
      <w:r>
        <w:rPr>
          <w:rFonts w:hint="eastAsia"/>
        </w:rPr>
        <w:br/>
      </w:r>
      <w:r>
        <w:rPr>
          <w:rFonts w:hint="eastAsia"/>
        </w:rPr>
        <w:t>　　图 40： 笔记本立式支架产业链</w:t>
      </w:r>
      <w:r>
        <w:rPr>
          <w:rFonts w:hint="eastAsia"/>
        </w:rPr>
        <w:br/>
      </w:r>
      <w:r>
        <w:rPr>
          <w:rFonts w:hint="eastAsia"/>
        </w:rPr>
        <w:t>　　图 41： 笔记本立式支架行业采购模式分析</w:t>
      </w:r>
      <w:r>
        <w:rPr>
          <w:rFonts w:hint="eastAsia"/>
        </w:rPr>
        <w:br/>
      </w:r>
      <w:r>
        <w:rPr>
          <w:rFonts w:hint="eastAsia"/>
        </w:rPr>
        <w:t>　　图 42： 笔记本立式支架行业生产模式</w:t>
      </w:r>
      <w:r>
        <w:rPr>
          <w:rFonts w:hint="eastAsia"/>
        </w:rPr>
        <w:br/>
      </w:r>
      <w:r>
        <w:rPr>
          <w:rFonts w:hint="eastAsia"/>
        </w:rPr>
        <w:t>　　图 43： 笔记本立式支架行业销售模式分析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f28e939ac4b5c" w:history="1">
        <w:r>
          <w:rPr>
            <w:rStyle w:val="Hyperlink"/>
          </w:rPr>
          <w:t>全球与中国笔记本立式支架行业发展分析及市场前景预测报告（2026-2032年）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f28e939ac4b5c" w:history="1">
        <w:r>
          <w:rPr>
            <w:rStyle w:val="Hyperlink"/>
          </w:rPr>
          <w:t>https://www.20087.com/7/59/BiJiBenLiShiZhiJiaDeQianJing.html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热点：笔记本支架哪个牌子好、笔记本立式支架影响散热吗、电脑支架多少钱、笔记本立式支架散热、最好的笔记本电脑、笔记本立式支架打印、笔记本机械臂、笔记本立式支架开机、笔记本电脑简易支架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8eaa079894db4" w:history="1">
      <w:r>
        <w:rPr>
          <w:rStyle w:val="Hyperlink"/>
        </w:rPr>
        <w:t>全球与中国笔记本立式支架行业发展分析及市场前景预测报告（2026-2032年）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iJiBenLiShiZhiJiaDeQianJing.html" TargetMode="External" Id="Rd77f28e939a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iJiBenLiShiZhiJiaDeQianJing.html" TargetMode="External" Id="Rd4e8eaa07989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2025-11-13T03:24:52Z</dcterms:created>
  <dcterms:modified xsi:type="dcterms:W3CDTF">2025-11-13T04:24:52Z</dcterms:modified>
  <dc:subject>全球与中国笔记本立式支架行业发展分析及市场前景预测报告（2026-2032年）</dc:subject>
  <dc:title>全球与中国笔记本立式支架行业发展分析及市场前景预测报告（2026-2032年）</dc:title>
  <cp:keywords>全球与中国笔记本立式支架行业发展分析及市场前景预测报告（2026-2032年）</cp:keywords>
  <dc:description>全球与中国笔记本立式支架行业发展分析及市场前景预测报告（2026-2032年）</dc:description>
</cp:coreProperties>
</file>