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cf630f2a0427c" w:history="1">
              <w:r>
                <w:rPr>
                  <w:rStyle w:val="Hyperlink"/>
                </w:rPr>
                <w:t>2024-2030年全球与中国计算器发展现状及前景趋势分析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cf630f2a0427c" w:history="1">
              <w:r>
                <w:rPr>
                  <w:rStyle w:val="Hyperlink"/>
                </w:rPr>
                <w:t>2024-2030年全球与中国计算器发展现状及前景趋势分析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cf630f2a0427c" w:history="1">
                <w:r>
                  <w:rPr>
                    <w:rStyle w:val="Hyperlink"/>
                  </w:rPr>
                  <w:t>https://www.20087.com/7/79/JiSuanQiShiChangQianJingFenXi.html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基础的计算工具，经历了从简易的手持型到功能丰富的科学型的演变。当前市场上，计算器不仅保持了其基本的数学运算功能，还融合了高级统计、金融计算以及编程功能，以满足不同用户群体的需求。随着电子技术的进步，计算器体积日益小巧，操作界面更加人性化，部分产品更是结合了触屏技术和图形显示，提升了用户体验。然而，移动设备上的计算应用程序对传统计算器市场构成了一定挑战。</w:t>
      </w:r>
      <w:r>
        <w:rPr>
          <w:rFonts w:hint="eastAsia"/>
        </w:rPr>
        <w:br/>
      </w:r>
      <w:r>
        <w:rPr>
          <w:rFonts w:hint="eastAsia"/>
        </w:rPr>
        <w:t>　　计算器的未来发展趋势将侧重于专业细分市场和智能化升级。对于专业用户，如会计、工程师和科研人员，高度专业化、定制化的计算器将更加普及，以提供高效精确的计算解决方案。同时，集成人工智能技术，计算器能实现复杂问题解析、历史数据管理等功能，提升问题解决的智能化水平。此外，环保节能材料的应用和可再生能源供电也将成为未来设计的新趋势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cf630f2a0427c" w:history="1">
        <w:r>
          <w:rPr>
            <w:rStyle w:val="Hyperlink"/>
          </w:rPr>
          <w:t>2024-2030年全球与中国计算器发展现状及前景趋势分析</w:t>
        </w:r>
      </w:hyperlink>
      <w:r>
        <w:rPr>
          <w:rFonts w:hint="eastAsia"/>
        </w:rPr>
        <w:t>》基于多年的行业研究经验和丰富的数据资源，深入剖析了计算器产业链的整体结构。计算器报告详细分析了计算器市场规模与需求，探讨了价格动态，并客观呈现了行业现状。同时，科学预测了计算器市场前景及发展趋势，聚焦计算器重点企业，全面评估了市场竞争、集中度及品牌影响力。此外，计算器报告还进一步细分了市场，揭示了计算器各细分领域的增长潜力。计算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全球不同产品类型计算器销售额增长趋势2019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从不同应用，计算器主要包括如下几个方面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全球不同应用计算器销售额增长趋势2019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计算器行业背景、发展历史、现状及趋势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计算器行业目前现状分析</w:t>
      </w:r>
      <w:r>
        <w:rPr>
          <w:rFonts w:hint="eastAsia"/>
        </w:rPr>
        <w:br/>
      </w:r>
      <w:r>
        <w:rPr>
          <w:rFonts w:hint="eastAsia"/>
        </w:rPr>
        <w:t>　　　　1.4.2 计算器发展趋势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全球计算器总体规模分析</w:t>
      </w:r>
      <w:r>
        <w:rPr>
          <w:rFonts w:hint="eastAsia"/>
        </w:rPr>
        <w:br/>
      </w:r>
      <w:r>
        <w:rPr>
          <w:rFonts w:hint="eastAsia"/>
        </w:rPr>
        <w:t>　　2.1 全球计算器供需现状及预测（2019-2030）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全球计算器产能、产量、产能利用率及发展趋势（2019-2030）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全球计算器产量、需求量及发展趋势（2019-2030）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全球主要地区计算器产量及发展趋势（2019-2030）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全球主要地区计算器产量（2019-2023）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全球主要地区计算器产量（2024-2030）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全球主要地区计算器产量市场份额（2019-2030）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中国计算器供需现状及预测（2019-2030）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中国计算器产能、产量、产能利用率及发展趋势（2019-2030）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中国计算器产量、市场需求量及发展趋势（2019-2030）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全球计算器销量及销售额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全球市场计算器销售额（2019-2030）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全球市场计算器销量（2019-2030）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全球市场计算器价格趋势（2019-2030）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全球市场主要厂家计算器产能市场份额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全球市场主要厂家计算器销量（2019-2023）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全球市场主要厂家计算器销量（2019-2023）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全球市场主要厂家计算器销售收入（2019-2023）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全球市场主要厂家计算器销售价格（2019-2023）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2023年全球主要厂家计算器收入排名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中国市场主要厂家计算器销量（2019-2023）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中国市场主要厂家计算器销量（2019-2023）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中国市场主要厂家计算器销售收入（2019-2023）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2023年中国主要厂家计算器收入排名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中国市场主要厂家计算器销售价格（2019-2023）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全球主要厂家计算器总部及产地分布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全球主要厂家成立时间及计算器商业化日期</w:t>
      </w:r>
      <w:r>
        <w:rPr>
          <w:rFonts w:hint="eastAsia"/>
        </w:rPr>
        <w:br/>
      </w:r>
      <w:r>
        <w:rPr>
          <w:rFonts w:hint="eastAsia"/>
        </w:rPr>
        <w:t>　　3.6 全球主要厂家计算器产品类型及应用</w:t>
      </w:r>
      <w:r>
        <w:rPr>
          <w:rFonts w:hint="eastAsia"/>
        </w:rPr>
        <w:br/>
      </w:r>
      <w:r>
        <w:rPr>
          <w:rFonts w:hint="eastAsia"/>
        </w:rPr>
        <w:t>　　3.7 计算器行业集中度、竞争程度分析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计算器行业集中度分析：2023年全球Top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全球计算器第一梯队、第二梯队和第三梯队厂家（品牌）及市场份额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全球主要地区计算器市场规模分析：2019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全球主要地区计算器销售收入及市场份额（2019-2023年）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全球主要地区计算器销售收入预测（2024-2030年）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全球主要地区计算器销量分析：2019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全球主要地区计算器销量及市场份额（2019-2023年）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全球主要地区计算器销量及市场份额预测（2024-2030）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北美市场计算器销量、收入及增长率（2019-2030）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欧洲市场计算器销量、收入及增长率（2019-2030）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中国市场计算器销量、收入及增长率（2019-2030）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日本市场计算器销量、收入及增长率（2019-2030）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韩国市场计算器销量、收入及增长率（2019-2030）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全球计算器主要厂家分析</w:t>
      </w:r>
      <w:r>
        <w:rPr>
          <w:rFonts w:hint="eastAsia"/>
        </w:rPr>
        <w:br/>
      </w:r>
      <w:r>
        <w:rPr>
          <w:rFonts w:hint="eastAsia"/>
        </w:rPr>
        <w:t>　　5.1 计算器厂家（一）</w:t>
      </w:r>
      <w:r>
        <w:rPr>
          <w:rFonts w:hint="eastAsia"/>
        </w:rPr>
        <w:br/>
      </w:r>
      <w:r>
        <w:rPr>
          <w:rFonts w:hint="eastAsia"/>
        </w:rPr>
        <w:t>　　　　5.1.1 计算器厂家（一）基本信息、计算器生产基地、销售区域、竞争对手及市场地位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计算器厂家（一）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计算器厂家（一）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计算器厂家（一）公司简介及主要业务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计算器厂家（一）企业最新动态</w:t>
      </w:r>
      <w:r>
        <w:rPr>
          <w:rFonts w:hint="eastAsia"/>
        </w:rPr>
        <w:br/>
      </w:r>
      <w:r>
        <w:rPr>
          <w:rFonts w:hint="eastAsia"/>
        </w:rPr>
        <w:t>　　5.2 计算器厂家（二）</w:t>
      </w:r>
      <w:r>
        <w:rPr>
          <w:rFonts w:hint="eastAsia"/>
        </w:rPr>
        <w:br/>
      </w:r>
      <w:r>
        <w:rPr>
          <w:rFonts w:hint="eastAsia"/>
        </w:rPr>
        <w:t>　　　　5.2.1 计算器厂家（二）基本信息、计算器生产基地、销售区域、竞争对手及市场地位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计算器厂家（二）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计算器厂家（二）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计算器厂家（二）公司简介及主要业务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计算器厂家（二）企业最新动态</w:t>
      </w:r>
      <w:r>
        <w:rPr>
          <w:rFonts w:hint="eastAsia"/>
        </w:rPr>
        <w:br/>
      </w:r>
      <w:r>
        <w:rPr>
          <w:rFonts w:hint="eastAsia"/>
        </w:rPr>
        <w:t>　　5.3 计算器厂家（三）</w:t>
      </w:r>
      <w:r>
        <w:rPr>
          <w:rFonts w:hint="eastAsia"/>
        </w:rPr>
        <w:br/>
      </w:r>
      <w:r>
        <w:rPr>
          <w:rFonts w:hint="eastAsia"/>
        </w:rPr>
        <w:t>　　　　5.3.1 计算器厂家（三）基本信息、计算器生产基地、销售区域、竞争对手及市场地位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计算器厂家（三）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计算器厂家（三）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计算器厂家（三）公司简介及主要业务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计算器厂家（三）企业最新动态</w:t>
      </w:r>
      <w:r>
        <w:rPr>
          <w:rFonts w:hint="eastAsia"/>
        </w:rPr>
        <w:br/>
      </w:r>
      <w:r>
        <w:rPr>
          <w:rFonts w:hint="eastAsia"/>
        </w:rPr>
        <w:t>　　5.4 计算器厂家（四）</w:t>
      </w:r>
      <w:r>
        <w:rPr>
          <w:rFonts w:hint="eastAsia"/>
        </w:rPr>
        <w:br/>
      </w:r>
      <w:r>
        <w:rPr>
          <w:rFonts w:hint="eastAsia"/>
        </w:rPr>
        <w:t>　　　　5.4.1 计算器厂家（四）基本信息、计算器生产基地、销售区域、竞争对手及市场地位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计算器厂家（四）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计算器厂家（四）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计算器厂家（四）公司简介及主要业务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计算器厂家（四）企业最新动态</w:t>
      </w:r>
      <w:r>
        <w:rPr>
          <w:rFonts w:hint="eastAsia"/>
        </w:rPr>
        <w:br/>
      </w:r>
      <w:r>
        <w:rPr>
          <w:rFonts w:hint="eastAsia"/>
        </w:rPr>
        <w:t>　　5.5 计算器厂家（五）</w:t>
      </w:r>
      <w:r>
        <w:rPr>
          <w:rFonts w:hint="eastAsia"/>
        </w:rPr>
        <w:br/>
      </w:r>
      <w:r>
        <w:rPr>
          <w:rFonts w:hint="eastAsia"/>
        </w:rPr>
        <w:t>　　　　5.5.1 计算器厂家（五）基本信息、计算器生产基地、销售区域、竞争对手及市场地位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计算器厂家（五）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计算器厂家（五）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计算器厂家（五）公司简介及主要业务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计算器厂家（五）企业最新动态</w:t>
      </w:r>
      <w:r>
        <w:rPr>
          <w:rFonts w:hint="eastAsia"/>
        </w:rPr>
        <w:br/>
      </w:r>
      <w:r>
        <w:rPr>
          <w:rFonts w:hint="eastAsia"/>
        </w:rPr>
        <w:t>　　5.6 计算器厂家（六）</w:t>
      </w:r>
      <w:r>
        <w:rPr>
          <w:rFonts w:hint="eastAsia"/>
        </w:rPr>
        <w:br/>
      </w:r>
      <w:r>
        <w:rPr>
          <w:rFonts w:hint="eastAsia"/>
        </w:rPr>
        <w:t>　　　　5.6.1 计算器厂家（六）基本信息、计算器生产基地、销售区域、竞争对手及市场地位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计算器厂家（六）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计算器厂家（六）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计算器厂家（六）公司简介及主要业务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计算器厂家（六）企业最新动态</w:t>
      </w:r>
      <w:r>
        <w:rPr>
          <w:rFonts w:hint="eastAsia"/>
        </w:rPr>
        <w:br/>
      </w:r>
      <w:r>
        <w:rPr>
          <w:rFonts w:hint="eastAsia"/>
        </w:rPr>
        <w:t>　　5.7 计算器厂家（七）</w:t>
      </w:r>
      <w:r>
        <w:rPr>
          <w:rFonts w:hint="eastAsia"/>
        </w:rPr>
        <w:br/>
      </w:r>
      <w:r>
        <w:rPr>
          <w:rFonts w:hint="eastAsia"/>
        </w:rPr>
        <w:t>　　　　5.7.1 计算器厂家（七）基本信息、计算器生产基地、销售区域、竞争对手及市场地位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计算器厂家（七）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计算器厂家（七）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计算器厂家（七）公司简介及主要业务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计算器厂家（七）企业最新动态</w:t>
      </w:r>
      <w:r>
        <w:rPr>
          <w:rFonts w:hint="eastAsia"/>
        </w:rPr>
        <w:br/>
      </w:r>
      <w:r>
        <w:rPr>
          <w:rFonts w:hint="eastAsia"/>
        </w:rPr>
        <w:t>　　5.8 计算器厂家（八）</w:t>
      </w:r>
      <w:r>
        <w:rPr>
          <w:rFonts w:hint="eastAsia"/>
        </w:rPr>
        <w:br/>
      </w:r>
      <w:r>
        <w:rPr>
          <w:rFonts w:hint="eastAsia"/>
        </w:rPr>
        <w:t>　　　　5.8.1 计算器厂家（八）基本信息、计算器生产基地、销售区域、竞争对手及市场地位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计算器厂家（八）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计算器厂家（八） 计算器销量、收入、价格及毛利率（2019-2023）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计算器厂家（八）公司简介及主要业务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计算器厂家（八）企业最新动态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不同产品类型计算器分析</w:t>
      </w:r>
      <w:r>
        <w:rPr>
          <w:rFonts w:hint="eastAsia"/>
        </w:rPr>
        <w:br/>
      </w:r>
      <w:r>
        <w:rPr>
          <w:rFonts w:hint="eastAsia"/>
        </w:rPr>
        <w:t>　　6.1 全球不同产品类型计算器销量（2019-2030）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全球不同产品类型计算器销量及市场份额（2019-2023）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全球不同产品类型计算器销量预测（2024-2030）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全球不同产品类型计算器收入（2019-2030）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全球不同产品类型计算器收入及市场份额（2019-2023）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全球不同产品类型计算器收入预测（2024-2030）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全球不同产品类型计算器价格走势（2019-2030）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不同应用计算器分析</w:t>
      </w:r>
      <w:r>
        <w:rPr>
          <w:rFonts w:hint="eastAsia"/>
        </w:rPr>
        <w:br/>
      </w:r>
      <w:r>
        <w:rPr>
          <w:rFonts w:hint="eastAsia"/>
        </w:rPr>
        <w:t>　　7.1 全球不同应用计算器销量（2019-2030）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全球不同应用计算器销量及市场份额（2019-2023）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全球不同应用计算器销量预测（2024-2030）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全球不同应用计算器收入（2019-2030）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全球不同应用计算器收入及市场份额（2019-2023）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全球不同应用计算器收入预测（2024-2030）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全球不同应用计算器价格走势（2019-2030）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计算器产业链分析</w:t>
      </w:r>
      <w:r>
        <w:rPr>
          <w:rFonts w:hint="eastAsia"/>
        </w:rPr>
        <w:br/>
      </w:r>
      <w:r>
        <w:rPr>
          <w:rFonts w:hint="eastAsia"/>
        </w:rPr>
        <w:t>　　8.2 计算器产业上游供应分析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计算器下游典型客户</w:t>
      </w:r>
      <w:r>
        <w:rPr>
          <w:rFonts w:hint="eastAsia"/>
        </w:rPr>
        <w:br/>
      </w:r>
      <w:r>
        <w:rPr>
          <w:rFonts w:hint="eastAsia"/>
        </w:rPr>
        <w:t>　　8.4 计算器销售渠道分析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计算器行业发展面临的风险</w:t>
      </w:r>
      <w:r>
        <w:rPr>
          <w:rFonts w:hint="eastAsia"/>
        </w:rPr>
        <w:br/>
      </w:r>
      <w:r>
        <w:rPr>
          <w:rFonts w:hint="eastAsia"/>
        </w:rPr>
        <w:t>　　9.3 计算器行业政策分析</w:t>
      </w:r>
      <w:r>
        <w:rPr>
          <w:rFonts w:hint="eastAsia"/>
        </w:rPr>
        <w:br/>
      </w:r>
      <w:r>
        <w:rPr>
          <w:rFonts w:hint="eastAsia"/>
        </w:rPr>
        <w:t>　　9.4 计算器中国企业SWOT分析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计算器产品图片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全球不同产品类型计算器规模2019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全球不同产品类型计算器市场份额2023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全球不同应用计算器规模2019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全球不同应用计算器市场份额2023 VS 2030</w:t>
      </w:r>
      <w:r>
        <w:rPr>
          <w:rFonts w:hint="eastAsia"/>
        </w:rPr>
        <w:br/>
      </w:r>
      <w:r>
        <w:rPr>
          <w:rFonts w:hint="eastAsia"/>
        </w:rPr>
        <w:t>　　图 全球计算器产能、产量、产能利用率及发展趋势（2019-2030）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全球计算器产量、需求量及发展趋势（2019-2030）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全球主要地区计算器产量规模：2019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全球主要地区计算器产量市场份额（2019-2030）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中国计算器产能、产量、产能利用率及发展趋势（2019-2030）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中国计算器产量、市场需求量及发展趋势（2019-2030）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中国计算器总产能占全球比重（2019-2030）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中国计算器总产量占全球比重（2019-2030）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全球计算器市场收入及增长率:（2019-2030）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全球市场计算器市场规模：2019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全球市场计算器销量及增长率（2019-2030）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全球市场计算器价格趋势（2019-2030）</w:t>
      </w:r>
      <w:r>
        <w:rPr>
          <w:rFonts w:hint="eastAsia"/>
        </w:rPr>
        <w:br/>
      </w:r>
      <w:r>
        <w:rPr>
          <w:rFonts w:hint="eastAsia"/>
        </w:rPr>
        <w:t>　　图 中国计算器市场收入及增长率:（2019-2030）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中国市场计算器市场规模：2019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中国市场计算器销量及增长率（2019-2030）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中国市场计算器销量占全球比重（2019-2030）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中国计算器收入占全球比重（2019-2030）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全球主要地区计算器销售收入规模：2019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全球主要地区计算器销售收入市场份额（2019-2023）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全球主要地区计算器销售收入市场份额（2019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全球主要地区计算器收入市场份额（2024-2030）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北美（美国和加拿大）计算器销量（2019-2030）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北美（美国和加拿大）计算器销量份额（2019-2030）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北美（美国和加拿大）计算器收入（2019-2030）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北美（美国和加拿大）计算器收入份额（2019-2030）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欧洲（德国、英国、法国和意大利等国家）计算器销量（2019-2030）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欧洲（德国、英国、法国和意大利等国家）计算器销量份额（2019-2030）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欧洲（德国、英国、法国和意大利等国家）计算器收入（2019-2030）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欧洲（德国、英国、法国和意大利等国家）计算器收入份额（2019-2030）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亚太（中国、日本、韩国、中国台湾、印度和东南亚等）计算器销量（2019-2030）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亚太（中国、日本、韩国、中国台湾、印度和东南亚等）计算器销量份额（2019-2030）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亚太（中国、日本、韩国、中国台湾、印度和东南亚等）计算器收入（2019-2030）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亚太（中国、日本、韩国、中国台湾、印度和东南亚等）计算器收入份额（2019-2030）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拉美地区（墨西哥、巴西等国家）计算器销量（2019-2030）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拉美地区（墨西哥、巴西等国家）计算器销量份额（2019-2030）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拉美地区（墨西哥、巴西等国家）计算器收入（2019-2030）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拉美地区（墨西哥、巴西等国家）计算器收入份额（2019-2030）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中东及非洲（土耳其、沙特等国家）计算器销量（2019-2030）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中东及非洲（土耳其、沙特等国家）计算器销量份额（2019-2030）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中东及非洲（土耳其、沙特等国家）计算器收入（2019-2030）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中东及非洲（土耳其、沙特等国家）计算器收入份额（2019-2030）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2023年全球市场主要厂商计算器销量市场份额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2023年全球市场主要厂商计算器收入市场份额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2023年中国市场主要厂商计算器销量市场份额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2023年中国市场主要厂商计算器收入市场份额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2023年全球前五大生产商计算器市场份额</w:t>
      </w:r>
      <w:r>
        <w:rPr>
          <w:rFonts w:hint="eastAsia"/>
        </w:rPr>
        <w:br/>
      </w:r>
      <w:r>
        <w:rPr>
          <w:rFonts w:hint="eastAsia"/>
        </w:rPr>
        <w:t>　　图 全球计算器第一梯队、第二梯队和第三梯队生产商（品牌）及市场份额（2023）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全球不同产品类型计算器价格走势（2019-2030）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全球不同应用计算器价格走势（2019-2030）</w:t>
      </w:r>
      <w:r>
        <w:rPr>
          <w:rFonts w:hint="eastAsia"/>
        </w:rPr>
        <w:br/>
      </w:r>
      <w:r>
        <w:rPr>
          <w:rFonts w:hint="eastAsia"/>
        </w:rPr>
        <w:t>　　图 计算器中国企业SWOT分析</w:t>
      </w:r>
      <w:r>
        <w:rPr>
          <w:rFonts w:hint="eastAsia"/>
        </w:rPr>
        <w:br/>
      </w:r>
      <w:r>
        <w:rPr>
          <w:rFonts w:hint="eastAsia"/>
        </w:rPr>
        <w:t>　　图 计算器产业链</w:t>
      </w:r>
      <w:r>
        <w:rPr>
          <w:rFonts w:hint="eastAsia"/>
        </w:rPr>
        <w:br/>
      </w:r>
      <w:r>
        <w:rPr>
          <w:rFonts w:hint="eastAsia"/>
        </w:rPr>
        <w:t>　　图 计算器行业采购模式分析</w:t>
      </w:r>
      <w:r>
        <w:rPr>
          <w:rFonts w:hint="eastAsia"/>
        </w:rPr>
        <w:br/>
      </w:r>
      <w:r>
        <w:rPr>
          <w:rFonts w:hint="eastAsia"/>
        </w:rPr>
        <w:t>　　图 计算器行业生产模式分析</w:t>
      </w:r>
      <w:r>
        <w:rPr>
          <w:rFonts w:hint="eastAsia"/>
        </w:rPr>
        <w:br/>
      </w:r>
      <w:r>
        <w:rPr>
          <w:rFonts w:hint="eastAsia"/>
        </w:rPr>
        <w:t>　　图 计算器行业销售模式分析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全球不同产品类型计算器增长趋势2019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不同应用计算器增长趋势2019 VS 2023 VS 2030</w:t>
      </w:r>
      <w:r>
        <w:rPr>
          <w:rFonts w:hint="eastAsia"/>
        </w:rPr>
        <w:br/>
      </w:r>
      <w:r>
        <w:rPr>
          <w:rFonts w:hint="eastAsia"/>
        </w:rPr>
        <w:t>　　表 计算器行业发展主要特点</w:t>
      </w:r>
      <w:r>
        <w:rPr>
          <w:rFonts w:hint="eastAsia"/>
        </w:rPr>
        <w:br/>
      </w:r>
      <w:r>
        <w:rPr>
          <w:rFonts w:hint="eastAsia"/>
        </w:rPr>
        <w:t>　　表 计算器行业发展有利因素分析</w:t>
      </w:r>
      <w:r>
        <w:rPr>
          <w:rFonts w:hint="eastAsia"/>
        </w:rPr>
        <w:br/>
      </w:r>
      <w:r>
        <w:rPr>
          <w:rFonts w:hint="eastAsia"/>
        </w:rPr>
        <w:t>　　表 计算器行业发展不利因素分析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进入计算器行业壁垒</w:t>
      </w:r>
      <w:r>
        <w:rPr>
          <w:rFonts w:hint="eastAsia"/>
        </w:rPr>
        <w:br/>
      </w:r>
      <w:r>
        <w:rPr>
          <w:rFonts w:hint="eastAsia"/>
        </w:rPr>
        <w:t>　　表 全球主要地区计算器产量：2019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全球主要地区计算器产量（2019-2023）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全球主要地区计算器销售收入（2019-2023）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全球主要地区计算器销量（2019-2023）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全球主要地区计算器销量份额（2024-2030）</w:t>
      </w:r>
      <w:r>
        <w:rPr>
          <w:rFonts w:hint="eastAsia"/>
        </w:rPr>
        <w:br/>
      </w:r>
      <w:r>
        <w:rPr>
          <w:rFonts w:hint="eastAsia"/>
        </w:rPr>
        <w:t>　　表 北美计算器基本情况分析</w:t>
      </w:r>
      <w:r>
        <w:rPr>
          <w:rFonts w:hint="eastAsia"/>
        </w:rPr>
        <w:br/>
      </w:r>
      <w:r>
        <w:rPr>
          <w:rFonts w:hint="eastAsia"/>
        </w:rPr>
        <w:t>　　表 欧洲计算器基本情况分析</w:t>
      </w:r>
      <w:r>
        <w:rPr>
          <w:rFonts w:hint="eastAsia"/>
        </w:rPr>
        <w:br/>
      </w:r>
      <w:r>
        <w:rPr>
          <w:rFonts w:hint="eastAsia"/>
        </w:rPr>
        <w:t>　　表 亚太地区计算器基本情况分析</w:t>
      </w:r>
      <w:r>
        <w:rPr>
          <w:rFonts w:hint="eastAsia"/>
        </w:rPr>
        <w:br/>
      </w:r>
      <w:r>
        <w:rPr>
          <w:rFonts w:hint="eastAsia"/>
        </w:rPr>
        <w:t>　　表 拉美地区计算器基本情况分析</w:t>
      </w:r>
      <w:r>
        <w:rPr>
          <w:rFonts w:hint="eastAsia"/>
        </w:rPr>
        <w:br/>
      </w:r>
      <w:r>
        <w:rPr>
          <w:rFonts w:hint="eastAsia"/>
        </w:rPr>
        <w:t>　　表 中东及非洲计算器基本情况分析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全球市场主要厂商计算器产能（2023-2024）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全球市场主要厂商计算器销量（2019-2023）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全球市场主要厂商计算器销量市场份额（2019-2023）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全球市场主要厂商计算器销售收入（2019-2023）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全球市场主要厂商计算器销售收入市场份额（2019-2023）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全球市场主要厂商计算器销售价格（2019-2023）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2023年全球主要生产商计算器收入排名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中国市场主要厂商计算器销量（2019-2023）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中国市场主要厂商计算器销量市场份额（2019-2023）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中国市场主要厂商计算器销售收入（2019-2023）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中国市场主要厂商计算器销售收入市场份额（2019-2023）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中国市场主要厂商计算器销售价格（2019-2023）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2023年中国主要生产商计算器收入排名</w:t>
      </w:r>
      <w:r>
        <w:rPr>
          <w:rFonts w:hint="eastAsia"/>
        </w:rPr>
        <w:br/>
      </w:r>
      <w:r>
        <w:rPr>
          <w:rFonts w:hint="eastAsia"/>
        </w:rPr>
        <w:t>　　表 全球主要厂商计算器总部及产地分布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全球主要厂商计算器商业化日期</w:t>
      </w:r>
      <w:r>
        <w:rPr>
          <w:rFonts w:hint="eastAsia"/>
        </w:rPr>
        <w:br/>
      </w:r>
      <w:r>
        <w:rPr>
          <w:rFonts w:hint="eastAsia"/>
        </w:rPr>
        <w:t>　　表 全球主要厂商计算器产品类型及应用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2023年全球计算器主要厂商市场地位（第一梯队、第二梯队和第三梯队）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全球不同产品类型计算器销量（2019-2023年）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全球不同产品类型计算器销量市场份额（2019-2023）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全球不同产品类型计算器销量预测（2024-2030）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全球市场不同产品类型计算器销量市场份额预测（2024-2030）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全球不同产品类型计算器收入（2019-2023年）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全球不同产品类型计算器收入市场份额（2019-2023）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全球不同产品类型计算器收入预测（2024-2030）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全球不同产品类型计算器收入市场份额预测（2024-2030）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中国不同产品类型计算器销量（2019-2023年）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中国不同产品类型计算器销量市场份额（2019-2023）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中国不同产品类型计算器销量预测（2024-2030）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中国不同产品类型计算器销量市场份额预测（2024-2030）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中国不同产品类型计算器收入（2019-2023年）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中国不同产品类型计算器收入市场份额（2019-2023）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中国不同产品类型计算器收入预测（2024-2030）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中国不同产品类型计算器收入市场份额预测（2024-2030）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全球不同应用计算器销量（2019-2023年）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全球不同应用计算器销量市场份额（2019-2023）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全球不同应用计算器销量预测（2024-2030）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全球市场不同应用计算器销量市场份额预测（2024-2030）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全球不同应用计算器收入（2019-2023年）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全球不同应用计算器收入市场份额（2019-2023）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全球不同应用计算器收入预测（2024-2030）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中国不同应用计算器销量（2019-2023年）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中国不同应用计算器销量市场份额（2019-2023）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中国不同应用计算器销量预测（2024-2030）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中国不同应用计算器销量市场份额预测（2024-2030）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中国不同应用计算器收入（2019-2023年）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中国不同应用计算器收入市场份额（2019-2023）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中国不同应用计算器收入预测（2024-2030）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中国不同应用计算器收入市场份额预测（2024-2030）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计算器行业技术发展趋势</w:t>
      </w:r>
      <w:r>
        <w:rPr>
          <w:rFonts w:hint="eastAsia"/>
        </w:rPr>
        <w:br/>
      </w:r>
      <w:r>
        <w:rPr>
          <w:rFonts w:hint="eastAsia"/>
        </w:rPr>
        <w:t>　　表 计算器行业主要驱动因素</w:t>
      </w:r>
      <w:r>
        <w:rPr>
          <w:rFonts w:hint="eastAsia"/>
        </w:rPr>
        <w:br/>
      </w:r>
      <w:r>
        <w:rPr>
          <w:rFonts w:hint="eastAsia"/>
        </w:rPr>
        <w:t>　　表 计算器行业供应链分析</w:t>
      </w:r>
      <w:r>
        <w:rPr>
          <w:rFonts w:hint="eastAsia"/>
        </w:rPr>
        <w:br/>
      </w:r>
      <w:r>
        <w:rPr>
          <w:rFonts w:hint="eastAsia"/>
        </w:rPr>
        <w:t>　　表 计算器上游原料供应商</w:t>
      </w:r>
      <w:r>
        <w:rPr>
          <w:rFonts w:hint="eastAsia"/>
        </w:rPr>
        <w:br/>
      </w:r>
      <w:r>
        <w:rPr>
          <w:rFonts w:hint="eastAsia"/>
        </w:rPr>
        <w:t>　　表 计算器行业主要下游客户</w:t>
      </w:r>
      <w:r>
        <w:rPr>
          <w:rFonts w:hint="eastAsia"/>
        </w:rPr>
        <w:br/>
      </w:r>
      <w:r>
        <w:rPr>
          <w:rFonts w:hint="eastAsia"/>
        </w:rPr>
        <w:t>　　表 计算器行业典型经销商</w:t>
      </w:r>
      <w:r>
        <w:rPr>
          <w:rFonts w:hint="eastAsia"/>
        </w:rPr>
        <w:br/>
      </w:r>
      <w:r>
        <w:rPr>
          <w:rFonts w:hint="eastAsia"/>
        </w:rPr>
        <w:t>　　表 计算器厂商（一）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计算器厂商（一）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计算器厂商（一）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计算器厂商（一）企业最新动态</w:t>
      </w:r>
      <w:r>
        <w:rPr>
          <w:rFonts w:hint="eastAsia"/>
        </w:rPr>
        <w:br/>
      </w:r>
      <w:r>
        <w:rPr>
          <w:rFonts w:hint="eastAsia"/>
        </w:rPr>
        <w:t>　　表 计算器厂商（二）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计算器厂商（二）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计算器厂商（二）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计算器厂商（二）企业最新动态</w:t>
      </w:r>
      <w:r>
        <w:rPr>
          <w:rFonts w:hint="eastAsia"/>
        </w:rPr>
        <w:br/>
      </w:r>
      <w:r>
        <w:rPr>
          <w:rFonts w:hint="eastAsia"/>
        </w:rPr>
        <w:t>　　表 计算器厂商（三）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计算器厂商（三）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计算器厂商（三）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计算器厂商（三）企业最新动态</w:t>
      </w:r>
      <w:r>
        <w:rPr>
          <w:rFonts w:hint="eastAsia"/>
        </w:rPr>
        <w:br/>
      </w:r>
      <w:r>
        <w:rPr>
          <w:rFonts w:hint="eastAsia"/>
        </w:rPr>
        <w:t>　　表 计算器厂商（四）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计算器厂商（四）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计算器厂商（四）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计算器厂商（四）企业最新动态</w:t>
      </w:r>
      <w:r>
        <w:rPr>
          <w:rFonts w:hint="eastAsia"/>
        </w:rPr>
        <w:br/>
      </w:r>
      <w:r>
        <w:rPr>
          <w:rFonts w:hint="eastAsia"/>
        </w:rPr>
        <w:t>　　表 计算器厂商（五）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计算器厂商（五）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计算器厂商（五）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计算器厂商（五）企业最新动态</w:t>
      </w:r>
      <w:r>
        <w:rPr>
          <w:rFonts w:hint="eastAsia"/>
        </w:rPr>
        <w:br/>
      </w:r>
      <w:r>
        <w:rPr>
          <w:rFonts w:hint="eastAsia"/>
        </w:rPr>
        <w:t>　　表 计算器厂商（六）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计算器厂商（六）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计算器厂商（六）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计算器厂商（六）企业最新动态</w:t>
      </w:r>
      <w:r>
        <w:rPr>
          <w:rFonts w:hint="eastAsia"/>
        </w:rPr>
        <w:br/>
      </w:r>
      <w:r>
        <w:rPr>
          <w:rFonts w:hint="eastAsia"/>
        </w:rPr>
        <w:t>　　表 计算器厂商（七）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计算器厂商（七）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计算器厂商（七）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计算器厂商（七）企业最新动态</w:t>
      </w:r>
      <w:r>
        <w:rPr>
          <w:rFonts w:hint="eastAsia"/>
        </w:rPr>
        <w:br/>
      </w:r>
      <w:r>
        <w:rPr>
          <w:rFonts w:hint="eastAsia"/>
        </w:rPr>
        <w:t>　　表 计算器厂商（八） 计算器生产基地、销售区域、竞争对手及市场地位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计算器厂商（八） 计算器产品规格、参数及市场应用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计算器厂商（八） 计算器销量、收入、价格（美元/件）及毛利率（2019-2023）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计算器厂商（八）企业最新动态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中国市场计算器产量、销量、进出口（2019-2023年）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中国市场计算器产量、销量、进出口预测（2024-2030）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中国市场计算器进出口贸易趋势</w:t>
      </w:r>
      <w:r>
        <w:rPr>
          <w:rFonts w:hint="eastAsia"/>
        </w:rPr>
        <w:br/>
      </w:r>
      <w:r>
        <w:rPr>
          <w:rFonts w:hint="eastAsia"/>
        </w:rPr>
        <w:t>　　表 中国市场计算器主要进口来源</w:t>
      </w:r>
      <w:r>
        <w:rPr>
          <w:rFonts w:hint="eastAsia"/>
        </w:rPr>
        <w:br/>
      </w:r>
      <w:r>
        <w:rPr>
          <w:rFonts w:hint="eastAsia"/>
        </w:rPr>
        <w:t>　　表 中国市场计算器主要出口目的地</w:t>
      </w:r>
      <w:r>
        <w:rPr>
          <w:rFonts w:hint="eastAsia"/>
        </w:rPr>
        <w:br/>
      </w:r>
      <w:r>
        <w:rPr>
          <w:rFonts w:hint="eastAsia"/>
        </w:rPr>
        <w:t>　　表 中国计算器生产地区分布</w:t>
      </w:r>
      <w:r>
        <w:rPr>
          <w:rFonts w:hint="eastAsia"/>
        </w:rPr>
        <w:br/>
      </w:r>
      <w:r>
        <w:rPr>
          <w:rFonts w:hint="eastAsia"/>
        </w:rPr>
        <w:t>　　表 中国计算器消费地区分布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cf630f2a0427c" w:history="1">
        <w:r>
          <w:rPr>
            <w:rStyle w:val="Hyperlink"/>
          </w:rPr>
          <w:t>2024-2030年全球与中国计算器发展现状及前景趋势分析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cf630f2a0427c" w:history="1">
        <w:r>
          <w:rPr>
            <w:rStyle w:val="Hyperlink"/>
          </w:rPr>
          <w:t>https://www.20087.com/7/79/JiSuanQiShiChangQianJingFenXi.html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31d04efcc4d48" w:history="1">
      <w:r>
        <w:rPr>
          <w:rStyle w:val="Hyperlink"/>
        </w:rPr>
        <w:t>2024-2030年全球与中国计算器发展现状及前景趋势分析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SuanQiShiChangQianJingFenXi.html" TargetMode="External" Id="Rf29cf630f2a0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SuanQiShiChangQianJingFenXi.html" TargetMode="External" Id="R4cb31d04efcc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2024-06-26T00:27:56Z</dcterms:created>
  <dcterms:modified xsi:type="dcterms:W3CDTF">2024-06-26T01:27:56Z</dcterms:modified>
  <dc:subject>2024-2030年全球与中国计算器发展现状及前景趋势分析</dc:subject>
  <dc:title>2024-2030年全球与中国计算器发展现状及前景趋势分析</dc:title>
  <cp:keywords>2024-2030年全球与中国计算器发展现状及前景趋势分析</cp:keywords>
  <dc:description>2024-2030年全球与中国计算器发展现状及前景趋势分析</dc:description>
</cp:coreProperties>
</file>