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16e396bb4ae7" w:history="1">
              <w:r>
                <w:rPr>
                  <w:rStyle w:val="Hyperlink"/>
                </w:rPr>
                <w:t>2026-2032年中国电脑配件市场现状与前景趋势报告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16e396bb4ae7" w:history="1">
              <w:r>
                <w:rPr>
                  <w:rStyle w:val="Hyperlink"/>
                </w:rPr>
                <w:t>2026-2032年中国电脑配件市场现状与前景趋势报告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16e396bb4ae7" w:history="1">
                <w:r>
                  <w:rPr>
                    <w:rStyle w:val="Hyperlink"/>
                  </w:rPr>
                  <w:t>https://www.20087.com/8/81/DianNaoPeiJianFaZhanQianJing.html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包括CPU、内存、硬盘、显卡、显示器等，是构成计算机系统的基础硬件，其性能直接影响着电脑的运算能力、存储容量和显示效果。近年来，随着信息技术的飞速发展和消费者对高性能、个性化电脑配置的追求，电脑配件行业呈现出技术迭代快、产品更新频繁的特点。目前，市场上出现了许多采用先进制造工艺、高性能架构的电脑配件，如7nm制程的CPU、高速NVMe SSD、高刷新率显示器，满足了专业设计、游戏娱乐、大数据处理等高端应用的需求。</w:t>
      </w:r>
      <w:r>
        <w:rPr>
          <w:rFonts w:hint="eastAsia"/>
        </w:rPr>
        <w:br/>
      </w:r>
      <w:r>
        <w:rPr>
          <w:rFonts w:hint="eastAsia"/>
        </w:rPr>
        <w:t>　　未来，电脑配件的发展将更加侧重于高性能计算和智能化。一方面，通过材料科学、微电子技术的突破，开发具有更高运算速度、更低功耗的新型电脑配件，如量子计算机件、生物计算机件，将推动计算机系统向更高级别的计算能力迈进。另一方面，与人工智能、大数据分析的结合，将使电脑配件具备智能学习、自适应优化的能力，如AI加速器、智能存储系统，提高计算机系统的处理效率和智能化水平。此外，与虚拟现实、增强现实技术的融合，将推动显示器、输入设备等配件向更沉浸、更交互的方向发展，为用户提供全新的数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16e396bb4ae7" w:history="1">
        <w:r>
          <w:rPr>
            <w:rStyle w:val="Hyperlink"/>
          </w:rPr>
          <w:t>2026-2032年中国电脑配件市场现状与前景趋势报告</w:t>
        </w:r>
      </w:hyperlink>
      <w:r>
        <w:rPr>
          <w:rFonts w:hint="eastAsia"/>
        </w:rPr>
        <w:t>》基于多年电脑配件行业研究积累，结合当前市场发展现状，依托国家权威数据资源和长期市场监测数据库，对电脑配件行业进行了全面调研与分析。报告详细阐述了电脑配件市场规模、市场前景、发展趋势、技术现状及未来方向，重点分析了行业内主要企业的竞争格局，并通过SWOT分析揭示了电脑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b716e396bb4ae7" w:history="1">
        <w:r>
          <w:rPr>
            <w:rStyle w:val="Hyperlink"/>
          </w:rPr>
          <w:t>2026-2032年中国电脑配件市场现状与前景趋势报告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电脑配件行业界定</w:t>
      </w:r>
      <w:r>
        <w:rPr>
          <w:rFonts w:hint="eastAsia"/>
        </w:rPr>
        <w:br/>
      </w:r>
      <w:r>
        <w:rPr>
          <w:rFonts w:hint="eastAsia"/>
        </w:rPr>
        <w:t>　　第一节 电脑配件行业定义</w:t>
      </w:r>
      <w:r>
        <w:rPr>
          <w:rFonts w:hint="eastAsia"/>
        </w:rPr>
        <w:br/>
      </w:r>
      <w:r>
        <w:rPr>
          <w:rFonts w:hint="eastAsia"/>
        </w:rPr>
        <w:t>　　第二节 电脑配件行业特点分析</w:t>
      </w:r>
      <w:r>
        <w:rPr>
          <w:rFonts w:hint="eastAsia"/>
        </w:rPr>
        <w:br/>
      </w:r>
      <w:r>
        <w:rPr>
          <w:rFonts w:hint="eastAsia"/>
        </w:rPr>
        <w:t>　　第三节 电脑配件行业发展历程</w:t>
      </w:r>
      <w:r>
        <w:rPr>
          <w:rFonts w:hint="eastAsia"/>
        </w:rPr>
        <w:br/>
      </w:r>
      <w:r>
        <w:rPr>
          <w:rFonts w:hint="eastAsia"/>
        </w:rPr>
        <w:t>　　第四节 电脑配件产业链分析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2025-2026年全球电脑配件行业发展态势分析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全球电脑配件行业总体情况</w:t>
      </w:r>
      <w:r>
        <w:rPr>
          <w:rFonts w:hint="eastAsia"/>
        </w:rPr>
        <w:br/>
      </w:r>
      <w:r>
        <w:rPr>
          <w:rFonts w:hint="eastAsia"/>
        </w:rPr>
        <w:t>　　第二节 电脑配件行业重点国家、地区市场分析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一、电脑配件行业相关政策</w:t>
      </w:r>
      <w:r>
        <w:rPr>
          <w:rFonts w:hint="eastAsia"/>
        </w:rPr>
        <w:br/>
      </w:r>
      <w:r>
        <w:rPr>
          <w:rFonts w:hint="eastAsia"/>
        </w:rPr>
        <w:t>　　　　二、电脑配件行业相关标准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中外电脑配件技术差距及产生差距的主要原因分析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提高我国电脑配件技术的对策</w:t>
      </w:r>
      <w:r>
        <w:rPr>
          <w:rFonts w:hint="eastAsia"/>
        </w:rPr>
        <w:br/>
      </w:r>
      <w:r>
        <w:rPr>
          <w:rFonts w:hint="eastAsia"/>
        </w:rPr>
        <w:t>　　第四节 我国电脑配件研发、设计发展趋势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一、2020-2025年电脑配件行业市场需求情况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一、2020-2025年电脑配件行业产量统计</w:t>
      </w:r>
      <w:r>
        <w:rPr>
          <w:rFonts w:hint="eastAsia"/>
        </w:rPr>
        <w:br/>
      </w:r>
      <w:r>
        <w:rPr>
          <w:rFonts w:hint="eastAsia"/>
        </w:rPr>
        <w:t>　　　　二、电脑配件行业市场供给特点分析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三、2026-2032年电脑配件行业产量预测</w:t>
      </w:r>
      <w:r>
        <w:rPr>
          <w:rFonts w:hint="eastAsia"/>
        </w:rPr>
        <w:br/>
      </w:r>
      <w:r>
        <w:rPr>
          <w:rFonts w:hint="eastAsia"/>
        </w:rPr>
        <w:t>　　第四节 电脑配件行业市场供需平衡状况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一、2020-2025年电脑配件行业出口情况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三、2026-2032年电脑配件行业出口情况预测</w:t>
      </w:r>
      <w:r>
        <w:rPr>
          <w:rFonts w:hint="eastAsia"/>
        </w:rPr>
        <w:br/>
      </w:r>
      <w:r>
        <w:rPr>
          <w:rFonts w:hint="eastAsia"/>
        </w:rPr>
        <w:t>　　第二节 电脑配件行业进口情况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一、2020-2025年电脑配件行业进口情况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三、2026-2032年电脑配件行业进口情况预测</w:t>
      </w:r>
      <w:r>
        <w:rPr>
          <w:rFonts w:hint="eastAsia"/>
        </w:rPr>
        <w:br/>
      </w:r>
      <w:r>
        <w:rPr>
          <w:rFonts w:hint="eastAsia"/>
        </w:rPr>
        <w:t>　　第三节 电脑配件行业进出口面临的挑战及对策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电脑配件行业风险及对策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2026-2032年电脑配件行业发展环境分析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2026-2032年电脑配件行业投资特性分析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一、电脑配件行业进入壁垒</w:t>
      </w:r>
      <w:r>
        <w:rPr>
          <w:rFonts w:hint="eastAsia"/>
        </w:rPr>
        <w:br/>
      </w:r>
      <w:r>
        <w:rPr>
          <w:rFonts w:hint="eastAsia"/>
        </w:rPr>
        <w:t>　　　　二、电脑配件行业盈利模式</w:t>
      </w:r>
      <w:r>
        <w:rPr>
          <w:rFonts w:hint="eastAsia"/>
        </w:rPr>
        <w:br/>
      </w:r>
      <w:r>
        <w:rPr>
          <w:rFonts w:hint="eastAsia"/>
        </w:rPr>
        <w:t>　　　　三、电脑配件行业盈利因素</w:t>
      </w:r>
      <w:r>
        <w:rPr>
          <w:rFonts w:hint="eastAsia"/>
        </w:rPr>
        <w:br/>
      </w:r>
      <w:r>
        <w:rPr>
          <w:rFonts w:hint="eastAsia"/>
        </w:rPr>
        <w:t>　　第三节 电脑配件行业“波特五力模型”分析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2026-2032年电脑配件行业风险及对策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电脑配件企业竞争策略分析</w:t>
      </w:r>
      <w:r>
        <w:rPr>
          <w:rFonts w:hint="eastAsia"/>
        </w:rPr>
        <w:br/>
      </w:r>
      <w:r>
        <w:rPr>
          <w:rFonts w:hint="eastAsia"/>
        </w:rPr>
        <w:t>　　第一节 电脑配件市场竞争策略分析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2026-2032年中国电脑配件企业竞争策略分析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一、2026-2032年我国电脑配件市场竞争趋势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四、2026-2032年电脑配件企业竞争策略分析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二、2026-2032年电脑配件产品发展趋势分析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三、2026-2032年电脑配件行业竞争格局展望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2026-2032年中国电脑配件市场趋势分析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一、2026-2032年电脑配件发展趋势预测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二、2026-2026年电脑配件市场前景分析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三、2026-2032年电脑配件产业政策趋向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2026-2032年电脑配件行业投资价值评估分析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电脑配件行业发展建议分析</w:t>
      </w:r>
      <w:r>
        <w:rPr>
          <w:rFonts w:hint="eastAsia"/>
        </w:rPr>
        <w:br/>
      </w:r>
      <w:r>
        <w:rPr>
          <w:rFonts w:hint="eastAsia"/>
        </w:rPr>
        <w:t>　　第一节 电脑配件行业研究结论及建议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中⋅智⋅林⋅：电脑配件行业竞争策略总结及建议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2026-2032年中国电脑配件市场需求预测</w:t>
      </w:r>
      <w:r>
        <w:rPr>
          <w:rFonts w:hint="eastAsia"/>
        </w:rPr>
        <w:br/>
      </w:r>
      <w:r>
        <w:rPr>
          <w:rFonts w:hint="eastAsia"/>
        </w:rPr>
        <w:t>　　图表 2026年电脑配件发展趋势预测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16e396bb4ae7" w:history="1">
        <w:r>
          <w:rPr>
            <w:rStyle w:val="Hyperlink"/>
          </w:rPr>
          <w:t>2026-2032年中国电脑配件市场现状与前景趋势报告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16e396bb4ae7" w:history="1">
        <w:r>
          <w:rPr>
            <w:rStyle w:val="Hyperlink"/>
          </w:rPr>
          <w:t>https://www.20087.com/8/81/DianNaoPeiJianFaZhanQianJing.html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热点：电脑配件网、电脑配件报价表官网、电脑配件表、电脑配件有哪些、电脑配件介绍、电脑配件购买平台、电脑主机配件表、电脑配件哪里买便宜可靠、电脑配件吧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15cf43c9432c" w:history="1">
      <w:r>
        <w:rPr>
          <w:rStyle w:val="Hyperlink"/>
        </w:rPr>
        <w:t>2026-2032年中国电脑配件市场现状与前景趋势报告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NaoPeiJianFaZhanQianJing.html" TargetMode="External" Id="Rf1b716e396b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NaoPeiJianFaZhanQianJing.html" TargetMode="External" Id="R9d0f15cf43c9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2025-12-03T01:46:00Z</dcterms:created>
  <dcterms:modified xsi:type="dcterms:W3CDTF">2025-12-03T02:46:00Z</dcterms:modified>
  <dc:subject>2026-2032年中国电脑配件市场现状与前景趋势报告</dc:subject>
  <dc:title>2026-2032年中国电脑配件市场现状与前景趋势报告</dc:title>
  <cp:keywords>2026-2032年中国电脑配件市场现状与前景趋势报告</cp:keywords>
  <dc:description>2026-2032年中国电脑配件市场现状与前景趋势报告</dc:description>
</cp:coreProperties>
</file>