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73b42c30946be" w:history="1">
              <w:r>
                <w:rPr>
                  <w:rStyle w:val="Hyperlink"/>
                </w:rPr>
                <w:t>2025-2031年中国弱电线缆行业市场调研与行业前景分析报告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73b42c30946be" w:history="1">
              <w:r>
                <w:rPr>
                  <w:rStyle w:val="Hyperlink"/>
                </w:rPr>
                <w:t>2025-2031年中国弱电线缆行业市场调研与行业前景分析报告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73b42c30946be" w:history="1">
                <w:r>
                  <w:rPr>
                    <w:rStyle w:val="Hyperlink"/>
                  </w:rPr>
                  <w:t>https://www.20087.com/8/09/RuoDianXianLanHangYeQianJingQuShi.html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电线缆是信息传输和楼宇自动化系统的基础，随着智能建筑和数据中心建设的加速，市场对高质量、高带宽的弱电线缆需求激增。近年来，光纤电缆因其传输速度快、抗干扰能力强的特点，逐渐取代传统铜缆成为主流。但安装成本和专业技能要求高，成为制约其普及的障碍。</w:t>
      </w:r>
      <w:r>
        <w:rPr>
          <w:rFonts w:hint="eastAsia"/>
        </w:rPr>
        <w:br/>
      </w:r>
      <w:r>
        <w:rPr>
          <w:rFonts w:hint="eastAsia"/>
        </w:rPr>
        <w:t>　　未来，弱电线缆行业将朝着更高速度、更远距离传输的方向发展。新一代光纤技术，如多芯光纤和空分复用，将大幅提升传输容量，满足5G网络和大数据中心的需求。同时，智能安装系统和自动化工具的应用，将简化安装流程，降低施工成本。此外，环保材料和可回收设计的推广，将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73b42c30946be" w:history="1">
        <w:r>
          <w:rPr>
            <w:rStyle w:val="Hyperlink"/>
          </w:rPr>
          <w:t>2025-2031年中国弱电线缆行业市场调研与行业前景分析报告</w:t>
        </w:r>
      </w:hyperlink>
      <w:r>
        <w:rPr>
          <w:rFonts w:hint="eastAsia"/>
        </w:rPr>
        <w:t>》通过严谨的分析、翔实的数据及直观的图表，系统解析了弱电线缆行业的市场规模、需求变化、价格波动及产业链结构。报告全面评估了当前弱电线缆市场现状，科学预测了未来市场前景与发展趋势，重点剖析了弱电线缆细分市场的机遇与挑战。同时，报告对弱电线缆重点企业的竞争地位及市场集中度进行了评估，为弱电线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弱电线缆产业环境透视</w:t>
      </w:r>
      <w:r>
        <w:rPr>
          <w:rFonts w:hint="eastAsia"/>
        </w:rPr>
        <w:br/>
      </w:r>
      <w:r>
        <w:rPr>
          <w:rFonts w:hint="eastAsia"/>
        </w:rPr>
        <w:t>第一章 弱电线缆行业概况</w:t>
      </w:r>
      <w:r>
        <w:rPr>
          <w:rFonts w:hint="eastAsia"/>
        </w:rPr>
        <w:br/>
      </w:r>
      <w:r>
        <w:rPr>
          <w:rFonts w:hint="eastAsia"/>
        </w:rPr>
        <w:t>　　第一节 弱电线缆相关节水</w:t>
      </w:r>
      <w:r>
        <w:rPr>
          <w:rFonts w:hint="eastAsia"/>
        </w:rPr>
        <w:br/>
      </w:r>
      <w:r>
        <w:rPr>
          <w:rFonts w:hint="eastAsia"/>
        </w:rPr>
        <w:t>　　　　一、弱电线缆的定义</w:t>
      </w:r>
      <w:r>
        <w:rPr>
          <w:rFonts w:hint="eastAsia"/>
        </w:rPr>
        <w:br/>
      </w:r>
      <w:r>
        <w:rPr>
          <w:rFonts w:hint="eastAsia"/>
        </w:rPr>
        <w:t>　　　　二、弱电线缆的组成</w:t>
      </w:r>
      <w:r>
        <w:rPr>
          <w:rFonts w:hint="eastAsia"/>
        </w:rPr>
        <w:br/>
      </w:r>
      <w:r>
        <w:rPr>
          <w:rFonts w:hint="eastAsia"/>
        </w:rPr>
        <w:t>　　　　三、弱电线缆选型列举</w:t>
      </w:r>
      <w:r>
        <w:rPr>
          <w:rFonts w:hint="eastAsia"/>
        </w:rPr>
        <w:br/>
      </w:r>
      <w:r>
        <w:rPr>
          <w:rFonts w:hint="eastAsia"/>
        </w:rPr>
        <w:t>　　　　四、弱电线缆的区别</w:t>
      </w:r>
      <w:r>
        <w:rPr>
          <w:rFonts w:hint="eastAsia"/>
        </w:rPr>
        <w:br/>
      </w:r>
      <w:r>
        <w:rPr>
          <w:rFonts w:hint="eastAsia"/>
        </w:rPr>
        <w:t>　　第二节 建筑弱电系统</w:t>
      </w:r>
      <w:r>
        <w:rPr>
          <w:rFonts w:hint="eastAsia"/>
        </w:rPr>
        <w:br/>
      </w:r>
      <w:r>
        <w:rPr>
          <w:rFonts w:hint="eastAsia"/>
        </w:rPr>
        <w:t>　　　　一、安全防范系统</w:t>
      </w:r>
      <w:r>
        <w:rPr>
          <w:rFonts w:hint="eastAsia"/>
        </w:rPr>
        <w:br/>
      </w:r>
      <w:r>
        <w:rPr>
          <w:rFonts w:hint="eastAsia"/>
        </w:rPr>
        <w:t>　　　　　　1 、室内部分</w:t>
      </w:r>
      <w:r>
        <w:rPr>
          <w:rFonts w:hint="eastAsia"/>
        </w:rPr>
        <w:br/>
      </w:r>
      <w:r>
        <w:rPr>
          <w:rFonts w:hint="eastAsia"/>
        </w:rPr>
        <w:t>　　　　　　2 、室外部分</w:t>
      </w:r>
      <w:r>
        <w:rPr>
          <w:rFonts w:hint="eastAsia"/>
        </w:rPr>
        <w:br/>
      </w:r>
      <w:r>
        <w:rPr>
          <w:rFonts w:hint="eastAsia"/>
        </w:rPr>
        <w:t>　　　　二、自动控制系统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弱电线缆行业发展环境分析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　　1 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2 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 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2 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3 、中国宏观经济发展政策建议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一、行业主管部门及监管机制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弱电线缆所属行业运行现状</w:t>
      </w:r>
      <w:r>
        <w:rPr>
          <w:rFonts w:hint="eastAsia"/>
        </w:rPr>
        <w:br/>
      </w:r>
      <w:r>
        <w:rPr>
          <w:rFonts w:hint="eastAsia"/>
        </w:rPr>
        <w:t>第三章 中国弱电线缆行业总体发展分析</w:t>
      </w:r>
      <w:r>
        <w:rPr>
          <w:rFonts w:hint="eastAsia"/>
        </w:rPr>
        <w:br/>
      </w:r>
      <w:r>
        <w:rPr>
          <w:rFonts w:hint="eastAsia"/>
        </w:rPr>
        <w:t>　　第一节 中国弱电线缆行业发展现状分析</w:t>
      </w:r>
      <w:r>
        <w:rPr>
          <w:rFonts w:hint="eastAsia"/>
        </w:rPr>
        <w:br/>
      </w:r>
      <w:r>
        <w:rPr>
          <w:rFonts w:hint="eastAsia"/>
        </w:rPr>
        <w:t>　　第二节 弱电线缆发展特征分析</w:t>
      </w:r>
      <w:r>
        <w:rPr>
          <w:rFonts w:hint="eastAsia"/>
        </w:rPr>
        <w:br/>
      </w:r>
      <w:r>
        <w:rPr>
          <w:rFonts w:hint="eastAsia"/>
        </w:rPr>
        <w:t>　　第三节 中国弱电线缆行业发展存在的问题</w:t>
      </w:r>
      <w:r>
        <w:rPr>
          <w:rFonts w:hint="eastAsia"/>
        </w:rPr>
        <w:br/>
      </w:r>
      <w:r>
        <w:rPr>
          <w:rFonts w:hint="eastAsia"/>
        </w:rPr>
        <w:t>　　　　一、缺少资金</w:t>
      </w:r>
      <w:r>
        <w:rPr>
          <w:rFonts w:hint="eastAsia"/>
        </w:rPr>
        <w:br/>
      </w:r>
      <w:r>
        <w:rPr>
          <w:rFonts w:hint="eastAsia"/>
        </w:rPr>
        <w:t>　　　　二、质量观点差</w:t>
      </w:r>
      <w:r>
        <w:rPr>
          <w:rFonts w:hint="eastAsia"/>
        </w:rPr>
        <w:br/>
      </w:r>
      <w:r>
        <w:rPr>
          <w:rFonts w:hint="eastAsia"/>
        </w:rPr>
        <w:t>　　　　三、市场环境差</w:t>
      </w:r>
      <w:r>
        <w:rPr>
          <w:rFonts w:hint="eastAsia"/>
        </w:rPr>
        <w:br/>
      </w:r>
      <w:r>
        <w:rPr>
          <w:rFonts w:hint="eastAsia"/>
        </w:rPr>
        <w:t>　　第四节 弱电线缆行业发展对策分析</w:t>
      </w:r>
      <w:r>
        <w:rPr>
          <w:rFonts w:hint="eastAsia"/>
        </w:rPr>
        <w:br/>
      </w:r>
      <w:r>
        <w:rPr>
          <w:rFonts w:hint="eastAsia"/>
        </w:rPr>
        <w:t>　　　　一、注重创新，强化专利意识</w:t>
      </w:r>
      <w:r>
        <w:rPr>
          <w:rFonts w:hint="eastAsia"/>
        </w:rPr>
        <w:br/>
      </w:r>
      <w:r>
        <w:rPr>
          <w:rFonts w:hint="eastAsia"/>
        </w:rPr>
        <w:t>　　　　二、绿色环保成新时代转型方向</w:t>
      </w:r>
      <w:r>
        <w:rPr>
          <w:rFonts w:hint="eastAsia"/>
        </w:rPr>
        <w:br/>
      </w:r>
      <w:r>
        <w:rPr>
          <w:rFonts w:hint="eastAsia"/>
        </w:rPr>
        <w:t>　　　　三、民因企业也当担起责任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2025-2031年弱电线缆所属行业国内市场分析</w:t>
      </w:r>
      <w:r>
        <w:rPr>
          <w:rFonts w:hint="eastAsia"/>
        </w:rPr>
        <w:br/>
      </w:r>
      <w:r>
        <w:rPr>
          <w:rFonts w:hint="eastAsia"/>
        </w:rPr>
        <w:t>　　第一节 中国弱电线缆市场发展背景</w:t>
      </w:r>
      <w:r>
        <w:rPr>
          <w:rFonts w:hint="eastAsia"/>
        </w:rPr>
        <w:br/>
      </w:r>
      <w:r>
        <w:rPr>
          <w:rFonts w:hint="eastAsia"/>
        </w:rPr>
        <w:t>　　第二节 弱电线缆行业总体规模分析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2020-2025年中国安防线缆所属行业产销情况分析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一、中国安防线缆行业工业总产值</w:t>
      </w:r>
      <w:r>
        <w:rPr>
          <w:rFonts w:hint="eastAsia"/>
        </w:rPr>
        <w:br/>
      </w:r>
      <w:r>
        <w:rPr>
          <w:rFonts w:hint="eastAsia"/>
        </w:rPr>
        <w:t>　　　　二、中国安防线缆行业工业销售产值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三、中国安防线缆行业产销率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2020-2025年中国安防线缆所属行业市场供需分析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一、中国安防线缆行业供给分析</w:t>
      </w:r>
      <w:r>
        <w:rPr>
          <w:rFonts w:hint="eastAsia"/>
        </w:rPr>
        <w:br/>
      </w:r>
      <w:r>
        <w:rPr>
          <w:rFonts w:hint="eastAsia"/>
        </w:rPr>
        <w:t>　　　　二、中国安防线缆行业需求分析</w:t>
      </w:r>
      <w:r>
        <w:rPr>
          <w:rFonts w:hint="eastAsia"/>
        </w:rPr>
        <w:br/>
      </w:r>
      <w:r>
        <w:rPr>
          <w:rFonts w:hint="eastAsia"/>
        </w:rPr>
        <w:t>　　　　三、中国安防线缆行业供需平衡</w:t>
      </w:r>
      <w:r>
        <w:rPr>
          <w:rFonts w:hint="eastAsia"/>
        </w:rPr>
        <w:br/>
      </w:r>
      <w:r>
        <w:rPr>
          <w:rFonts w:hint="eastAsia"/>
        </w:rPr>
        <w:t>　　第五节 弱电线缆行业市场规模发展的前景与预测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弱电线缆行业竞争格局</w:t>
      </w:r>
      <w:r>
        <w:rPr>
          <w:rFonts w:hint="eastAsia"/>
        </w:rPr>
        <w:br/>
      </w:r>
      <w:r>
        <w:rPr>
          <w:rFonts w:hint="eastAsia"/>
        </w:rPr>
        <w:t>第五章 弱电线缆行业竞争格局分析</w:t>
      </w:r>
      <w:r>
        <w:rPr>
          <w:rFonts w:hint="eastAsia"/>
        </w:rPr>
        <w:br/>
      </w:r>
      <w:r>
        <w:rPr>
          <w:rFonts w:hint="eastAsia"/>
        </w:rPr>
        <w:t>　　第一节 弱电线缆行业竞争分析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弱电线缆行业市场价格分析</w:t>
      </w:r>
      <w:r>
        <w:rPr>
          <w:rFonts w:hint="eastAsia"/>
        </w:rPr>
        <w:br/>
      </w:r>
      <w:r>
        <w:rPr>
          <w:rFonts w:hint="eastAsia"/>
        </w:rPr>
        <w:t>　　　　一、弱电线缆行业价格特征分析</w:t>
      </w:r>
      <w:r>
        <w:rPr>
          <w:rFonts w:hint="eastAsia"/>
        </w:rPr>
        <w:br/>
      </w:r>
      <w:r>
        <w:rPr>
          <w:rFonts w:hint="eastAsia"/>
        </w:rPr>
        <w:t>　　　　二、弱电线缆行业市场价格影响因素分析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第三节 弱电线缆行业市场渠道分析</w:t>
      </w:r>
      <w:r>
        <w:rPr>
          <w:rFonts w:hint="eastAsia"/>
        </w:rPr>
        <w:br/>
      </w:r>
      <w:r>
        <w:rPr>
          <w:rFonts w:hint="eastAsia"/>
        </w:rPr>
        <w:t>　　　　一、弱电线缆行业市场渠道格局</w:t>
      </w:r>
      <w:r>
        <w:rPr>
          <w:rFonts w:hint="eastAsia"/>
        </w:rPr>
        <w:br/>
      </w:r>
      <w:r>
        <w:rPr>
          <w:rFonts w:hint="eastAsia"/>
        </w:rPr>
        <w:t>　　　　二、弱电线缆行业渠道策略研究</w:t>
      </w:r>
      <w:r>
        <w:rPr>
          <w:rFonts w:hint="eastAsia"/>
        </w:rPr>
        <w:br/>
      </w:r>
      <w:r>
        <w:rPr>
          <w:rFonts w:hint="eastAsia"/>
        </w:rPr>
        <w:t>　　　　　　1 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　　2 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　　3 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　　4 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　　5 、传统销售渠道和垂直销售渠道策略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2025年弱电线缆所属行业生产分析</w:t>
      </w:r>
      <w:r>
        <w:rPr>
          <w:rFonts w:hint="eastAsia"/>
        </w:rPr>
        <w:br/>
      </w:r>
      <w:r>
        <w:rPr>
          <w:rFonts w:hint="eastAsia"/>
        </w:rPr>
        <w:t>　　第一节 弱电线缆行业生产规模及增速</w:t>
      </w:r>
      <w:r>
        <w:rPr>
          <w:rFonts w:hint="eastAsia"/>
        </w:rPr>
        <w:br/>
      </w:r>
      <w:r>
        <w:rPr>
          <w:rFonts w:hint="eastAsia"/>
        </w:rPr>
        <w:t>　　第二节 弱电线缆行业产能规模及增速</w:t>
      </w:r>
      <w:r>
        <w:rPr>
          <w:rFonts w:hint="eastAsia"/>
        </w:rPr>
        <w:br/>
      </w:r>
      <w:r>
        <w:rPr>
          <w:rFonts w:hint="eastAsia"/>
        </w:rPr>
        <w:t>　　第三节 弱电线缆行业生产区域分布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智能家居相关行业发展分析</w:t>
      </w:r>
      <w:r>
        <w:rPr>
          <w:rFonts w:hint="eastAsia"/>
        </w:rPr>
        <w:br/>
      </w:r>
      <w:r>
        <w:rPr>
          <w:rFonts w:hint="eastAsia"/>
        </w:rPr>
        <w:t>　　第一节 智能建筑行业发展分析</w:t>
      </w:r>
      <w:r>
        <w:rPr>
          <w:rFonts w:hint="eastAsia"/>
        </w:rPr>
        <w:br/>
      </w:r>
      <w:r>
        <w:rPr>
          <w:rFonts w:hint="eastAsia"/>
        </w:rPr>
        <w:t>　　　　一、建筑智能化总体发展概况</w:t>
      </w:r>
      <w:r>
        <w:rPr>
          <w:rFonts w:hint="eastAsia"/>
        </w:rPr>
        <w:br/>
      </w:r>
      <w:r>
        <w:rPr>
          <w:rFonts w:hint="eastAsia"/>
        </w:rPr>
        <w:t>　　　　二、中国智能建筑市场规模分析</w:t>
      </w:r>
      <w:r>
        <w:rPr>
          <w:rFonts w:hint="eastAsia"/>
        </w:rPr>
        <w:br/>
      </w:r>
      <w:r>
        <w:rPr>
          <w:rFonts w:hint="eastAsia"/>
        </w:rPr>
        <w:t>　　　　三、智能建筑弱电系统集成</w:t>
      </w:r>
      <w:r>
        <w:rPr>
          <w:rFonts w:hint="eastAsia"/>
        </w:rPr>
        <w:br/>
      </w:r>
      <w:r>
        <w:rPr>
          <w:rFonts w:hint="eastAsia"/>
        </w:rPr>
        <w:t>　　　　　　1 、智能建筑弱电系统集成的主要内容</w:t>
      </w:r>
      <w:r>
        <w:rPr>
          <w:rFonts w:hint="eastAsia"/>
        </w:rPr>
        <w:br/>
      </w:r>
      <w:r>
        <w:rPr>
          <w:rFonts w:hint="eastAsia"/>
        </w:rPr>
        <w:t>　　　　　　2 、智能建筑弱电系统集成目标</w:t>
      </w:r>
      <w:r>
        <w:rPr>
          <w:rFonts w:hint="eastAsia"/>
        </w:rPr>
        <w:br/>
      </w:r>
      <w:r>
        <w:rPr>
          <w:rFonts w:hint="eastAsia"/>
        </w:rPr>
        <w:t>　　　　　　3 、智能建筑弱电系统集成发展现状</w:t>
      </w:r>
      <w:r>
        <w:rPr>
          <w:rFonts w:hint="eastAsia"/>
        </w:rPr>
        <w:br/>
      </w:r>
      <w:r>
        <w:rPr>
          <w:rFonts w:hint="eastAsia"/>
        </w:rPr>
        <w:t>　　　　　　4 、智能建筑弱电系统集成发展趋势</w:t>
      </w:r>
      <w:r>
        <w:rPr>
          <w:rFonts w:hint="eastAsia"/>
        </w:rPr>
        <w:br/>
      </w:r>
      <w:r>
        <w:rPr>
          <w:rFonts w:hint="eastAsia"/>
        </w:rPr>
        <w:t>　　第二节 智能家居市场发展分析</w:t>
      </w:r>
      <w:r>
        <w:rPr>
          <w:rFonts w:hint="eastAsia"/>
        </w:rPr>
        <w:br/>
      </w:r>
      <w:r>
        <w:rPr>
          <w:rFonts w:hint="eastAsia"/>
        </w:rPr>
        <w:t>　　第三节 视频监控行业发展分析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中国弱电线缆行业重点企业分析</w:t>
      </w:r>
      <w:r>
        <w:rPr>
          <w:rFonts w:hint="eastAsia"/>
        </w:rPr>
        <w:br/>
      </w:r>
      <w:r>
        <w:rPr>
          <w:rFonts w:hint="eastAsia"/>
        </w:rPr>
        <w:t>　　第一节 深圳讯道实业股份有限公司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江苏天诚线缆集团有限公司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浙江一舟电子科技股份有限公司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西门子（中国）线缆有限公司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深圳市联嘉祥科技股份有限公司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上海爱谱华顿电子工业有限公司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郑州三厂电线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中国德力西控股集团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深圳市秋叶原实业有限公司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弱电线缆行业发展前景展望</w:t>
      </w:r>
      <w:r>
        <w:rPr>
          <w:rFonts w:hint="eastAsia"/>
        </w:rPr>
        <w:br/>
      </w:r>
      <w:r>
        <w:rPr>
          <w:rFonts w:hint="eastAsia"/>
        </w:rPr>
        <w:t>第九章 2025-2031年中国弱电线缆行业发展趋势与前景分析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2025-2031年中国弱电线缆市场发展前景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一、2025-2031年弱电线缆市场发展潜力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二、2025-2031年弱电线缆市场发展前景展望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三、2025-2031年弱电线缆细分行业发展前景分析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2025-2031年中国弱电线缆发展趋势预测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2025-2031年中国弱电线缆行业供需预测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一、2025-2031年中国弱电线缆行业供给预测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二、2025-2031年中国弱电线缆行业产量预测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三、2025-2031年中国弱电线缆市场销量预测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四、2025-2031年中国弱电线缆行业需求预测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五、2025-2031年中国弱电线缆行业供需平衡预测</w:t>
      </w:r>
      <w:r>
        <w:rPr>
          <w:rFonts w:hint="eastAsia"/>
        </w:rPr>
        <w:br/>
      </w:r>
      <w:r>
        <w:rPr>
          <w:rFonts w:hint="eastAsia"/>
        </w:rPr>
        <w:t>　　第四节 弱电行业未来面临的挑战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中国弱电线缆行业投资战略研究</w:t>
      </w:r>
      <w:r>
        <w:rPr>
          <w:rFonts w:hint="eastAsia"/>
        </w:rPr>
        <w:br/>
      </w:r>
      <w:r>
        <w:rPr>
          <w:rFonts w:hint="eastAsia"/>
        </w:rPr>
        <w:t>　　第一节 弱电线缆行业发展战略研究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对我国弱电线缆品牌的战略思考</w:t>
      </w:r>
      <w:r>
        <w:rPr>
          <w:rFonts w:hint="eastAsia"/>
        </w:rPr>
        <w:br/>
      </w:r>
      <w:r>
        <w:rPr>
          <w:rFonts w:hint="eastAsia"/>
        </w:rPr>
        <w:t>　　　　一、弱电线缆品牌的重要性</w:t>
      </w:r>
      <w:r>
        <w:rPr>
          <w:rFonts w:hint="eastAsia"/>
        </w:rPr>
        <w:br/>
      </w:r>
      <w:r>
        <w:rPr>
          <w:rFonts w:hint="eastAsia"/>
        </w:rPr>
        <w:t>　　　　二、弱电线缆实施品牌战略的意义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三、弱电线缆企业品牌的现状分析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四、弱电线缆品牌战略管理的策略</w:t>
      </w:r>
      <w:r>
        <w:rPr>
          <w:rFonts w:hint="eastAsia"/>
        </w:rPr>
        <w:br/>
      </w:r>
      <w:r>
        <w:rPr>
          <w:rFonts w:hint="eastAsia"/>
        </w:rPr>
        <w:t>　　第三节 弱电线缆经营策略分析</w:t>
      </w:r>
      <w:r>
        <w:rPr>
          <w:rFonts w:hint="eastAsia"/>
        </w:rPr>
        <w:br/>
      </w:r>
      <w:r>
        <w:rPr>
          <w:rFonts w:hint="eastAsia"/>
        </w:rPr>
        <w:t>　　　　一、弱电线缆市场细分策略</w:t>
      </w:r>
      <w:r>
        <w:rPr>
          <w:rFonts w:hint="eastAsia"/>
        </w:rPr>
        <w:br/>
      </w:r>
      <w:r>
        <w:rPr>
          <w:rFonts w:hint="eastAsia"/>
        </w:rPr>
        <w:t>　　　　二、弱电线缆市场创新策略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四、弱电线缆新产品差异化战略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2025-2031年中国弱电线缆行业投资前景</w:t>
      </w:r>
      <w:r>
        <w:rPr>
          <w:rFonts w:hint="eastAsia"/>
        </w:rPr>
        <w:br/>
      </w:r>
      <w:r>
        <w:rPr>
          <w:rFonts w:hint="eastAsia"/>
        </w:rPr>
        <w:t>　　第一节 弱电线缆行业投资现状分析</w:t>
      </w:r>
      <w:r>
        <w:rPr>
          <w:rFonts w:hint="eastAsia"/>
        </w:rPr>
        <w:br/>
      </w:r>
      <w:r>
        <w:rPr>
          <w:rFonts w:hint="eastAsia"/>
        </w:rPr>
        <w:t>　　第二节 弱电线缆行业投资特性分析</w:t>
      </w:r>
      <w:r>
        <w:rPr>
          <w:rFonts w:hint="eastAsia"/>
        </w:rPr>
        <w:br/>
      </w:r>
      <w:r>
        <w:rPr>
          <w:rFonts w:hint="eastAsia"/>
        </w:rPr>
        <w:t>　　　　一、弱电线缆行业进入壁垒分析</w:t>
      </w:r>
      <w:r>
        <w:rPr>
          <w:rFonts w:hint="eastAsia"/>
        </w:rPr>
        <w:br/>
      </w:r>
      <w:r>
        <w:rPr>
          <w:rFonts w:hint="eastAsia"/>
        </w:rPr>
        <w:t>　　　　二、弱电线缆行业盈利模式分析</w:t>
      </w:r>
      <w:r>
        <w:rPr>
          <w:rFonts w:hint="eastAsia"/>
        </w:rPr>
        <w:br/>
      </w:r>
      <w:r>
        <w:rPr>
          <w:rFonts w:hint="eastAsia"/>
        </w:rPr>
        <w:t>　　　　三、弱电线缆行业盈利因素分析</w:t>
      </w:r>
      <w:r>
        <w:rPr>
          <w:rFonts w:hint="eastAsia"/>
        </w:rPr>
        <w:br/>
      </w:r>
      <w:r>
        <w:rPr>
          <w:rFonts w:hint="eastAsia"/>
        </w:rPr>
        <w:t>　　第三节 弱电线缆行业投资机会分析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弱电线缆行业投资风险分析</w:t>
      </w:r>
      <w:r>
        <w:rPr>
          <w:rFonts w:hint="eastAsia"/>
        </w:rPr>
        <w:br/>
      </w:r>
      <w:r>
        <w:rPr>
          <w:rFonts w:hint="eastAsia"/>
        </w:rPr>
        <w:t>　　　　一、弱电线缆行业政策风险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t>　　第五节 中⋅智⋅林⋅：弱电线缆行业投资潜力与建议</w:t>
      </w:r>
      <w:r>
        <w:rPr>
          <w:rFonts w:hint="eastAsia"/>
        </w:rPr>
        <w:br/>
      </w:r>
      <w:r>
        <w:rPr>
          <w:rFonts w:hint="eastAsia"/>
        </w:rPr>
        <w:t>　　　　一、弱电线缆行业投资潜力分析</w:t>
      </w:r>
      <w:r>
        <w:rPr>
          <w:rFonts w:hint="eastAsia"/>
        </w:rPr>
        <w:br/>
      </w:r>
      <w:r>
        <w:rPr>
          <w:rFonts w:hint="eastAsia"/>
        </w:rPr>
        <w:t>　　　　二、弱电线缆行业投资机会与建议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弱电线缆行业历程</w:t>
      </w:r>
      <w:r>
        <w:rPr>
          <w:rFonts w:hint="eastAsia"/>
        </w:rPr>
        <w:br/>
      </w:r>
      <w:r>
        <w:rPr>
          <w:rFonts w:hint="eastAsia"/>
        </w:rPr>
        <w:t>　　图表 弱电线缆行业生命周期</w:t>
      </w:r>
      <w:r>
        <w:rPr>
          <w:rFonts w:hint="eastAsia"/>
        </w:rPr>
        <w:br/>
      </w:r>
      <w:r>
        <w:rPr>
          <w:rFonts w:hint="eastAsia"/>
        </w:rPr>
        <w:t>　　图表 弱电线缆行业产业链分析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2020-2025年中国弱电线缆行业市场规模及增长情况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2020-2025年弱电线缆行业市场容量分析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2020-2025年中国弱电线缆行业产能统计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2020-2025年中国弱电线缆行业产量及增长趋势</w:t>
      </w:r>
      <w:r>
        <w:rPr>
          <w:rFonts w:hint="eastAsia"/>
        </w:rPr>
        <w:br/>
      </w:r>
      <w:r>
        <w:rPr>
          <w:rFonts w:hint="eastAsia"/>
        </w:rPr>
        <w:t>　　图表 弱电线缆行业动态</w:t>
      </w:r>
      <w:r>
        <w:rPr>
          <w:rFonts w:hint="eastAsia"/>
        </w:rPr>
        <w:br/>
      </w:r>
      <w:r>
        <w:rPr>
          <w:rFonts w:hint="eastAsia"/>
        </w:rPr>
        <w:t>　　图表 2020-2025年中国弱电线缆市场需求量及增速统计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2025年中国弱电线缆行业需求领域分布格局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2020-2025年中国弱电线缆行业销售收入分析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2020-2025年中国弱电线缆行业盈利情况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2020-2025年中国弱电线缆行业利润总额统计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2020-2025年中国弱电线缆进口数量分析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2020-2025年中国弱电线缆进口金额分析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2020-2025年中国弱电线缆出口数量分析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2020-2025年中国弱电线缆出口金额分析</w:t>
      </w:r>
      <w:r>
        <w:rPr>
          <w:rFonts w:hint="eastAsia"/>
        </w:rPr>
        <w:br/>
      </w:r>
      <w:r>
        <w:rPr>
          <w:rFonts w:hint="eastAsia"/>
        </w:rPr>
        <w:t>　　图表 2025年中国弱电线缆进口国家及地区分析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2025年中国弱电线缆出口国家及地区分析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2020-2025年中国弱电线缆行业企业数量情况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2020-2025年中国弱电线缆行业企业平均规模情况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**地区弱电线缆市场规模及增长情况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**地区弱电线缆行业市场需求情况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**地区弱电线缆市场规模及增长情况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**地区弱电线缆行业市场需求情况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**地区弱电线缆市场规模及增长情况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**地区弱电线缆行业市场需求情况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**地区弱电线缆市场规模及增长情况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**地区弱电线缆行业市场需求情况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弱电线缆重点企业（一）基本信息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弱电线缆重点企业（一）经营情况分析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弱电线缆重点企业（一）主要经济指标情况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弱电线缆重点企业（一）盈利能力情况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弱电线缆重点企业（一）偿债能力情况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弱电线缆重点企业（一）运营能力情况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弱电线缆重点企业（一）成长能力情况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弱电线缆重点企业（二）基本信息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弱电线缆重点企业（二）经营情况分析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弱电线缆重点企业（二）主要经济指标情况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弱电线缆重点企业（二）盈利能力情况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弱电线缆重点企业（二）偿债能力情况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弱电线缆重点企业（二）运营能力情况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弱电线缆重点企业（二）成长能力情况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弱电线缆重点企业（三）基本信息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弱电线缆重点企业（三）经营情况分析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弱电线缆重点企业（三）主要经济指标情况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弱电线缆重点企业（三）盈利能力情况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弱电线缆重点企业（三）偿债能力情况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弱电线缆重点企业（三）运营能力情况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弱电线缆重点企业（三）成长能力情况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2025-2031年中国弱电线缆行业产能预测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2025-2031年中国弱电线缆行业产量预测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2025-2031年中国弱电线缆市场需求量预测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2025-2031年中国弱电线缆行业供需平衡预测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2025-2031年中国弱电线缆行业风险分析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2025-2031年中国弱电线缆行业市场容量预测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2025-2031年中国弱电线缆行业市场规模预测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2025-2031年中国弱电线缆市场前景分析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2025-2031年中国弱电线缆行业发展趋势预测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73b42c30946be" w:history="1">
        <w:r>
          <w:rPr>
            <w:rStyle w:val="Hyperlink"/>
          </w:rPr>
          <w:t>2025-2031年中国弱电线缆行业市场调研与行业前景分析报告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73b42c30946be" w:history="1">
        <w:r>
          <w:rPr>
            <w:rStyle w:val="Hyperlink"/>
          </w:rPr>
          <w:t>https://www.20087.com/8/09/RuoDianXianLanHangYeQianJingQuShi.html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热点：弱电线缆监控用什么表示、弱电线缆品牌十大排名、弱电线缆敷设规范、弱电线缆有哪些、弱电线规格型号、弱电线缆需要复检吗、山东弱电线缆厂、弱电线缆发展前景、弱电线缆标识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9ccfd73244afb" w:history="1">
      <w:r>
        <w:rPr>
          <w:rStyle w:val="Hyperlink"/>
        </w:rPr>
        <w:t>2025-2031年中国弱电线缆行业市场调研与行业前景分析报告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RuoDianXianLanHangYeQianJingQuShi.html" TargetMode="External" Id="R37473b42c309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RuoDianXianLanHangYeQianJingQuShi.html" TargetMode="External" Id="R9bf9ccfd7324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2024-12-25T23:03:00Z</dcterms:created>
  <dcterms:modified xsi:type="dcterms:W3CDTF">2024-12-26T00:03:00Z</dcterms:modified>
  <dc:subject>2025-2031年中国弱电线缆行业市场调研与行业前景分析报告</dc:subject>
  <dc:title>2025-2031年中国弱电线缆行业市场调研与行业前景分析报告</dc:title>
  <cp:keywords>2025-2031年中国弱电线缆行业市场调研与行业前景分析报告</cp:keywords>
  <dc:description>2025-2031年中国弱电线缆行业市场调研与行业前景分析报告</dc:description>
</cp:coreProperties>
</file>