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1a6a9946f40cd" w:history="1">
              <w:r>
                <w:rPr>
                  <w:rStyle w:val="Hyperlink"/>
                </w:rPr>
                <w:t>2025-2031年中国数码像框行业研究分析与前景趋势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1a6a9946f40cd" w:history="1">
              <w:r>
                <w:rPr>
                  <w:rStyle w:val="Hyperlink"/>
                </w:rPr>
                <w:t>2025-2031年中国数码像框行业研究分析与前景趋势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1a6a9946f40cd" w:history="1">
                <w:r>
                  <w:rPr>
                    <w:rStyle w:val="Hyperlink"/>
                  </w:rPr>
                  <w:t>https://www.20087.com/8/69/ShuMaXiangKuangShiChangXianZhuangHeQianJing.html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像框是一种能够显示照片、视频等多种多媒体内容的电子设备。随着数字化进程的加快和技术的进步，数码像框已经从最初的简单图片展示发展成为集多媒体播放、云同步等功能于一体的智能家居产品。目前，数码像框不仅支持高清显示，还具备Wi-Fi连接、触控操作等特性，能够轻松接入互联网，实现内容的远程更新和分享。随着消费者对个性化和智能化家居产品需求的增加，数码像框的功能和设计也在不断创新。</w:t>
      </w:r>
      <w:r>
        <w:rPr>
          <w:rFonts w:hint="eastAsia"/>
        </w:rPr>
        <w:br/>
      </w:r>
      <w:r>
        <w:rPr>
          <w:rFonts w:hint="eastAsia"/>
        </w:rPr>
        <w:t>　　未来，数码像框市场将受到技术创新和消费者需求的双重推动。一方面，随着人工智能技术的应用，数码像框将更加注重个性化内容推荐和服务，例如通过面部识别技术自动分类和展示用户的照片。另一方面，随着物联网技术的发展，数码像框将能够更好地融入智能家居生态系统，与其他智能设备联动，提供更加丰富和便捷的用户体验。此外，随着环保理念的普及，未来的数码像框将更加注重可持续性和节能设计，采用环保材料和低功耗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1a6a9946f40cd" w:history="1">
        <w:r>
          <w:rPr>
            <w:rStyle w:val="Hyperlink"/>
          </w:rPr>
          <w:t>2025-2031年中国数码像框行业研究分析与前景趋势</w:t>
        </w:r>
      </w:hyperlink>
      <w:r>
        <w:rPr>
          <w:rFonts w:hint="eastAsia"/>
        </w:rPr>
        <w:t>》全面剖析了数码像框产业链的整体状况，详细分析了市场规模与需求，探讨了价格波动及影响因素。报告通过深入调研，揭示了数码像框行业现状，展望了数码像框市场前景，并预测了未来发展趋势。同时，报告还重点关注了数码像框行业领军企业，评估了市场竞争态势、集中度和品牌影响力，对数码像框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数码像框行业概述</w:t>
      </w:r>
      <w:r>
        <w:rPr>
          <w:rFonts w:hint="eastAsia"/>
        </w:rPr>
        <w:br/>
      </w:r>
      <w:r>
        <w:rPr>
          <w:rFonts w:hint="eastAsia"/>
        </w:rPr>
        <w:t>　　第一节 数码像框定义与分类</w:t>
      </w:r>
      <w:r>
        <w:rPr>
          <w:rFonts w:hint="eastAsia"/>
        </w:rPr>
        <w:br/>
      </w:r>
      <w:r>
        <w:rPr>
          <w:rFonts w:hint="eastAsia"/>
        </w:rPr>
        <w:t>　　第二节 数码像框应用领域</w:t>
      </w:r>
      <w:r>
        <w:rPr>
          <w:rFonts w:hint="eastAsia"/>
        </w:rPr>
        <w:br/>
      </w:r>
      <w:r>
        <w:rPr>
          <w:rFonts w:hint="eastAsia"/>
        </w:rPr>
        <w:t>　　第三节 数码像框行业经济指标分析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数码像框产业链及经营模式分析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三、数码像框销售模式及销售渠道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全球数码像框市场发展综述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2019-2024年全球数码像框市场规模与趋势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主要国家与地区数码像框市场分析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2025-2031年全球数码像框行业发展趋势与前景预测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中国数码像框行业市场分析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2024-2025年数码像框产能与投资动态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一、国内数码像框产能及利用情况</w:t>
      </w:r>
      <w:r>
        <w:rPr>
          <w:rFonts w:hint="eastAsia"/>
        </w:rPr>
        <w:br/>
      </w:r>
      <w:r>
        <w:rPr>
          <w:rFonts w:hint="eastAsia"/>
        </w:rPr>
        <w:t>　　　　二、数码像框产能扩张与投资动态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2025-2031年数码像框行业产量统计与趋势预测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一、2019-2024年数码像框行业产量数据统计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1、2019-2024年数码像框产量及增长趋势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2、2019-2024年数码像框细分产品产量及份额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二、影响数码像框产量的关键因素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三、2025-2031年数码像框产量预测</w:t>
      </w:r>
      <w:r>
        <w:rPr>
          <w:rFonts w:hint="eastAsia"/>
        </w:rPr>
        <w:br/>
      </w:r>
      <w:r>
        <w:rPr>
          <w:rFonts w:hint="eastAsia"/>
        </w:rPr>
        <w:t>　　第三节 2025-2031年数码像框市场需求与销售分析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一、2024-2025年数码像框行业需求现状</w:t>
      </w:r>
      <w:r>
        <w:rPr>
          <w:rFonts w:hint="eastAsia"/>
        </w:rPr>
        <w:br/>
      </w:r>
      <w:r>
        <w:rPr>
          <w:rFonts w:hint="eastAsia"/>
        </w:rPr>
        <w:t>　　　　二、数码像框客户群体与需求特点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三、2019-2024年数码像框行业销售规模分析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四、2025-2031年数码像框市场增长潜力与规模预测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中国数码像框细分市场与下游应用领域分析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数码像框细分市场分析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一、2024-2025年数码像框主要细分产品市场现状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数码像框下游应用与客户群体分析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一、2024-2025年数码像框各应用领域市场现状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2024-2025年中国数码像框技术发展研究</w:t>
      </w:r>
      <w:r>
        <w:rPr>
          <w:rFonts w:hint="eastAsia"/>
        </w:rPr>
        <w:br/>
      </w:r>
      <w:r>
        <w:rPr>
          <w:rFonts w:hint="eastAsia"/>
        </w:rPr>
        <w:t>　　第一节 当前数码像框技术发展现状</w:t>
      </w:r>
      <w:r>
        <w:rPr>
          <w:rFonts w:hint="eastAsia"/>
        </w:rPr>
        <w:br/>
      </w:r>
      <w:r>
        <w:rPr>
          <w:rFonts w:hint="eastAsia"/>
        </w:rPr>
        <w:t>　　第二节 国内外数码像框技术差异与原因</w:t>
      </w:r>
      <w:r>
        <w:rPr>
          <w:rFonts w:hint="eastAsia"/>
        </w:rPr>
        <w:br/>
      </w:r>
      <w:r>
        <w:rPr>
          <w:rFonts w:hint="eastAsia"/>
        </w:rPr>
        <w:t>　　第三节 数码像框技术创新与发展趋势预测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技术进步对数码像框行业的影响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数码像框价格机制与竞争策略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一、2019-2024年数码像框市场价格走势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数码像框定价策略与方法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2025-2031年数码像框价格竞争态势与趋势预测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中国数码像框行业重点区域市场研究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2024-2025年重点区域数码像框市场发展概况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二、2019-2024年数码像框市场需求规模情况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三、2025-2031年数码像框行业发展潜力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二、2019-2024年数码像框市场需求规模情况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三、2025-2031年数码像框行业发展潜力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二、2019-2024年数码像框市场需求规模情况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三、2025-2031年数码像框行业发展潜力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二、2019-2024年数码像框市场需求规模情况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三、2025-2031年数码像框行业发展潜力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二、2019-2024年数码像框市场需求规模情况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三、2025-2031年数码像框行业发展潜力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2019-2024年中国数码像框行业进出口情况分析</w:t>
      </w:r>
      <w:r>
        <w:rPr>
          <w:rFonts w:hint="eastAsia"/>
        </w:rPr>
        <w:br/>
      </w:r>
      <w:r>
        <w:rPr>
          <w:rFonts w:hint="eastAsia"/>
        </w:rPr>
        <w:t>　　第一节 数码像框行业进口情况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一、2019-2024年数码像框进口规模及增长情况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二、数码像框主要进口来源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数码像框行业出口情况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一、2019-2024年数码像框出口规模及增长情况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二、数码像框主要出口目的地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2019-2024年中国数码像框行业总体发展与财务状况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2019-2024年中国数码像框行业规模情况</w:t>
      </w:r>
      <w:r>
        <w:rPr>
          <w:rFonts w:hint="eastAsia"/>
        </w:rPr>
        <w:br/>
      </w:r>
      <w:r>
        <w:rPr>
          <w:rFonts w:hint="eastAsia"/>
        </w:rPr>
        <w:t>　　　　一、数码像框行业企业数量规模</w:t>
      </w:r>
      <w:r>
        <w:rPr>
          <w:rFonts w:hint="eastAsia"/>
        </w:rPr>
        <w:br/>
      </w:r>
      <w:r>
        <w:rPr>
          <w:rFonts w:hint="eastAsia"/>
        </w:rPr>
        <w:t>　　　　二、数码像框行业从业人员规模</w:t>
      </w:r>
      <w:r>
        <w:rPr>
          <w:rFonts w:hint="eastAsia"/>
        </w:rPr>
        <w:br/>
      </w:r>
      <w:r>
        <w:rPr>
          <w:rFonts w:hint="eastAsia"/>
        </w:rPr>
        <w:t>　　　　三、数码像框行业市场敏感性分析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2019-2024年中国数码像框行业财务能力分析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一、数码像框行业盈利能力</w:t>
      </w:r>
      <w:r>
        <w:rPr>
          <w:rFonts w:hint="eastAsia"/>
        </w:rPr>
        <w:br/>
      </w:r>
      <w:r>
        <w:rPr>
          <w:rFonts w:hint="eastAsia"/>
        </w:rPr>
        <w:t>　　　　二、数码像框行业偿债能力</w:t>
      </w:r>
      <w:r>
        <w:rPr>
          <w:rFonts w:hint="eastAsia"/>
        </w:rPr>
        <w:br/>
      </w:r>
      <w:r>
        <w:rPr>
          <w:rFonts w:hint="eastAsia"/>
        </w:rPr>
        <w:t>　　　　三、数码像框行业营运能力</w:t>
      </w:r>
      <w:r>
        <w:rPr>
          <w:rFonts w:hint="eastAsia"/>
        </w:rPr>
        <w:br/>
      </w:r>
      <w:r>
        <w:rPr>
          <w:rFonts w:hint="eastAsia"/>
        </w:rPr>
        <w:t>　　　　四、数码像框行业发展能力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数码像框行业重点企业调研分析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二、企业数码像框业务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二、企业数码像框业务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二、企业数码像框业务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二、企业数码像框业务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二、企业数码像框业务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二、企业数码像框业务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中国数码像框行业竞争格局分析</w:t>
      </w:r>
      <w:r>
        <w:rPr>
          <w:rFonts w:hint="eastAsia"/>
        </w:rPr>
        <w:br/>
      </w:r>
      <w:r>
        <w:rPr>
          <w:rFonts w:hint="eastAsia"/>
        </w:rPr>
        <w:t>　　第一节 数码像框行业竞争格局总览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2024-2025年数码像框行业竞争力分析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2019-2024年数码像框行业企业并购活动分析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2024-2025年数码像框行业会展与招投标活动分析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一、数码像框行业会展活动及其市场影响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2025年中国数码像框企业发展企业发展策略与建议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数码像框销售模式与渠道策略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数码像框品牌与市场推广策略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数码像框研发投入与技术创新能力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数码像框合作联盟与资源整合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中国数码像框行业风险与对策</w:t>
      </w:r>
      <w:r>
        <w:rPr>
          <w:rFonts w:hint="eastAsia"/>
        </w:rPr>
        <w:br/>
      </w:r>
      <w:r>
        <w:rPr>
          <w:rFonts w:hint="eastAsia"/>
        </w:rPr>
        <w:t>　　第一节 数码像框行业SWOT分析</w:t>
      </w:r>
      <w:r>
        <w:rPr>
          <w:rFonts w:hint="eastAsia"/>
        </w:rPr>
        <w:br/>
      </w:r>
      <w:r>
        <w:rPr>
          <w:rFonts w:hint="eastAsia"/>
        </w:rPr>
        <w:t>　　　　一、数码像框行业优势</w:t>
      </w:r>
      <w:r>
        <w:rPr>
          <w:rFonts w:hint="eastAsia"/>
        </w:rPr>
        <w:br/>
      </w:r>
      <w:r>
        <w:rPr>
          <w:rFonts w:hint="eastAsia"/>
        </w:rPr>
        <w:t>　　　　二、数码像框行业劣势</w:t>
      </w:r>
      <w:r>
        <w:rPr>
          <w:rFonts w:hint="eastAsia"/>
        </w:rPr>
        <w:br/>
      </w:r>
      <w:r>
        <w:rPr>
          <w:rFonts w:hint="eastAsia"/>
        </w:rPr>
        <w:t>　　　　三、数码像框市场机会</w:t>
      </w:r>
      <w:r>
        <w:rPr>
          <w:rFonts w:hint="eastAsia"/>
        </w:rPr>
        <w:br/>
      </w:r>
      <w:r>
        <w:rPr>
          <w:rFonts w:hint="eastAsia"/>
        </w:rPr>
        <w:t>　　　　四、数码像框市场威胁</w:t>
      </w:r>
      <w:r>
        <w:rPr>
          <w:rFonts w:hint="eastAsia"/>
        </w:rPr>
        <w:br/>
      </w:r>
      <w:r>
        <w:rPr>
          <w:rFonts w:hint="eastAsia"/>
        </w:rPr>
        <w:t>　　第二节 数码像框行业风险及对策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2025-2031年中国数码像框行业前景与发展趋势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2024-2025年数码像框行业发展环境分析</w:t>
      </w:r>
      <w:r>
        <w:rPr>
          <w:rFonts w:hint="eastAsia"/>
        </w:rPr>
        <w:br/>
      </w:r>
      <w:r>
        <w:rPr>
          <w:rFonts w:hint="eastAsia"/>
        </w:rPr>
        <w:t>　　　　一、数码像框行业主管部门与监管体制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二、数码像框行业主要法律法规及政策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三、数码像框行业标准与质量监管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2025-2031年数码像框行业发展趋势与方向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2025-2031年数码像框行业发展潜力与机遇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数码像框行业研究结论与建议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数码像框行业发展建议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数码像框行业历程</w:t>
      </w:r>
      <w:r>
        <w:rPr>
          <w:rFonts w:hint="eastAsia"/>
        </w:rPr>
        <w:br/>
      </w:r>
      <w:r>
        <w:rPr>
          <w:rFonts w:hint="eastAsia"/>
        </w:rPr>
        <w:t>　　图表 数码像框行业生命周期</w:t>
      </w:r>
      <w:r>
        <w:rPr>
          <w:rFonts w:hint="eastAsia"/>
        </w:rPr>
        <w:br/>
      </w:r>
      <w:r>
        <w:rPr>
          <w:rFonts w:hint="eastAsia"/>
        </w:rPr>
        <w:t>　　图表 数码像框行业产业链分析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2019-2024年中国数码像框行业市场规模及增长情况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2019-2024年数码像框行业市场容量分析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2019-2024年中国数码像框行业产能统计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2019-2024年中国数码像框行业产量及增长趋势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2019-2024年中国数码像框市场需求量及增速统计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2024年中国数码像框行业需求领域分布格局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2019-2024年中国数码像框行业销售收入分析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2019-2024年中国数码像框行业盈利情况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2019-2024年中国数码像框行业利润总额统计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2019-2024年中国数码像框进口数量分析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2019-2024年中国数码像框进口金额分析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2019-2024年中国数码像框出口数量分析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2019-2024年中国数码像框出口金额分析</w:t>
      </w:r>
      <w:r>
        <w:rPr>
          <w:rFonts w:hint="eastAsia"/>
        </w:rPr>
        <w:br/>
      </w:r>
      <w:r>
        <w:rPr>
          <w:rFonts w:hint="eastAsia"/>
        </w:rPr>
        <w:t>　　图表 2024年中国数码像框进口国家及地区分析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2024年中国数码像框出口国家及地区分析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2019-2024年中国数码像框行业企业数量情况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2019-2024年中国数码像框行业企业平均规模情况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**地区数码像框市场规模及增长情况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**地区数码像框行业市场需求情况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**地区数码像框市场规模及增长情况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**地区数码像框行业市场需求情况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**地区数码像框市场规模及增长情况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**地区数码像框行业市场需求情况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**地区数码像框市场规模及增长情况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**地区数码像框行业市场需求情况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数码像框重点企业（一）基本信息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数码像框重点企业（一）经营情况分析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数码像框重点企业（一）主要经济指标情况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数码像框重点企业（一）盈利能力情况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数码像框重点企业（一）偿债能力情况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数码像框重点企业（一）运营能力情况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数码像框重点企业（一）成长能力情况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数码像框重点企业（二）基本信息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数码像框重点企业（二）经营情况分析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数码像框重点企业（二）主要经济指标情况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数码像框重点企业（二）盈利能力情况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数码像框重点企业（二）偿债能力情况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数码像框重点企业（二）运营能力情况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数码像框重点企业（二）成长能力情况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数码像框重点企业（三）基本信息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数码像框重点企业（三）经营情况分析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数码像框重点企业（三）主要经济指标情况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数码像框重点企业（三）盈利能力情况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数码像框重点企业（三）偿债能力情况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数码像框重点企业（三）运营能力情况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数码像框重点企业（三）成长能力情况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2025-2031年中国数码像框行业产能预测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2025-2031年中国数码像框行业产量预测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2025-2031年中国数码像框市场需求量预测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2025-2031年中国数码像框行业供需平衡预测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2025-2031年中国数码像框行业市场容量预测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2025-2031年中国数码像框行业市场规模预测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2025-2031年中国数码像框市场前景分析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2025-2031年中国数码像框行业发展趋势预测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1a6a9946f40cd" w:history="1">
        <w:r>
          <w:rPr>
            <w:rStyle w:val="Hyperlink"/>
          </w:rPr>
          <w:t>2025-2031年中国数码像框行业研究分析与前景趋势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1a6a9946f40cd" w:history="1">
        <w:r>
          <w:rPr>
            <w:rStyle w:val="Hyperlink"/>
          </w:rPr>
          <w:t>https://www.20087.com/8/69/ShuMaXiangKuangShiChangXianZhuangHeQianJing.html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热点：电子相框2024最新款、数码相框是什么东西、电子相框什么品牌好、数码相框什么牌子好、十大相框品牌排行榜、柯达数码相框、柯达数码相框、数码像框推荐评测、100种漂亮边框图片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817ad98964ede" w:history="1">
      <w:r>
        <w:rPr>
          <w:rStyle w:val="Hyperlink"/>
        </w:rPr>
        <w:t>2025-2031年中国数码像框行业研究分析与前景趋势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huMaXiangKuangShiChangXianZhuangHeQianJing.html" TargetMode="External" Id="R38e1a6a9946f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huMaXiangKuangShiChangXianZhuangHeQianJing.html" TargetMode="External" Id="R028817ad9896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2025-03-17T07:16:59Z</dcterms:created>
  <dcterms:modified xsi:type="dcterms:W3CDTF">2025-03-17T08:16:59Z</dcterms:modified>
  <dc:subject>2025-2031年中国数码像框行业研究分析与前景趋势</dc:subject>
  <dc:title>2025-2031年中国数码像框行业研究分析与前景趋势</dc:title>
  <cp:keywords>2025-2031年中国数码像框行业研究分析与前景趋势</cp:keywords>
  <dc:description>2025-2031年中国数码像框行业研究分析与前景趋势</dc:description>
</cp:coreProperties>
</file>