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d446ddd2e4695" w:history="1">
              <w:r>
                <w:rPr>
                  <w:rStyle w:val="Hyperlink"/>
                </w:rPr>
                <w:t>2025年中国激光传真机行业研究及发展趋势报告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d446ddd2e4695" w:history="1">
              <w:r>
                <w:rPr>
                  <w:rStyle w:val="Hyperlink"/>
                </w:rPr>
                <w:t>2025年中国激光传真机行业研究及发展趋势报告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d446ddd2e4695" w:history="1">
                <w:r>
                  <w:rPr>
                    <w:rStyle w:val="Hyperlink"/>
                  </w:rPr>
                  <w:t>https://www.20087.com/8/69/JiGuangChuanZhenJiShiChangFenXiBaoGao.html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真机作为办公自动化设备的一部分，主要用于文档的快速扫描、传输和打印。尽管随着电子邮件和其他数字通信手段的发展，传统传真机的使用频率有所下降，但在一些特定行业如法律、医疗及金融领域，传真因其具备的正式性和安全性仍占据重要地位。现代激光传真机不仅提供高速度和高分辨率的文档处理能力，还集成了网络连接功能，允许用户通过互联网发送和接收传真，极大地提高了工作效率和灵活性。此外，环保设计也成为了新机型的一个亮点，包括减少能耗和使用可回收材料等措施。</w:t>
      </w:r>
      <w:r>
        <w:rPr>
          <w:rFonts w:hint="eastAsia"/>
        </w:rPr>
        <w:br/>
      </w:r>
      <w:r>
        <w:rPr>
          <w:rFonts w:hint="eastAsia"/>
        </w:rPr>
        <w:t>　　未来，激光传真机的发展将更加注重智能化和多功能集成。一方面，结合云计算技术，未来的传真机有望实现云端存储与管理，使得文档处理不再受限于物理设备的位置，增强了信息共享的便利性。另一方面，为了适应日益增长的数据安全需求，加强加密技术和身份验证机制将是重要的发展方向，确保敏感信息在传输过程中的安全性。同时，随着人工智能技术的进步，自动分类和归档功能也可能被引入到传真系统中，进一步提升用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d446ddd2e4695" w:history="1">
        <w:r>
          <w:rPr>
            <w:rStyle w:val="Hyperlink"/>
          </w:rPr>
          <w:t>2025年中国激光传真机行业研究及发展趋势报告</w:t>
        </w:r>
      </w:hyperlink>
      <w:r>
        <w:rPr>
          <w:rFonts w:hint="eastAsia"/>
        </w:rPr>
        <w:t>》依托对激光传真机行业多年的深入监测与研究，综合分析了激光传真机行业的产业链、市场规模与需求、价格动态。报告运用定量与定性的科学研究方法，准确揭示了激光传真机行业现状，并对市场前景、发展趋势进行了科学预测。同时，报告聚焦激光传真机重点企业，深入探讨了行业竞争格局、市场集中度及品牌影响力，还对激光传真机细分市场进行了详尽剖析。激光传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激光传真机行业概况</w:t>
      </w:r>
      <w:r>
        <w:rPr>
          <w:rFonts w:hint="eastAsia"/>
        </w:rPr>
        <w:br/>
      </w:r>
      <w:r>
        <w:rPr>
          <w:rFonts w:hint="eastAsia"/>
        </w:rPr>
        <w:t>　　第一节 激光传真机行业定义与特征</w:t>
      </w:r>
      <w:r>
        <w:rPr>
          <w:rFonts w:hint="eastAsia"/>
        </w:rPr>
        <w:br/>
      </w:r>
      <w:r>
        <w:rPr>
          <w:rFonts w:hint="eastAsia"/>
        </w:rPr>
        <w:t>　　第二节 激光传真机行业发展历程</w:t>
      </w:r>
      <w:r>
        <w:rPr>
          <w:rFonts w:hint="eastAsia"/>
        </w:rPr>
        <w:br/>
      </w:r>
      <w:r>
        <w:rPr>
          <w:rFonts w:hint="eastAsia"/>
        </w:rPr>
        <w:t>　　第三节 激光传真机产业链分析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一、激光传真机行业政策影响分析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二、相关激光传真机行业标准分析</w:t>
      </w:r>
      <w:r>
        <w:rPr>
          <w:rFonts w:hint="eastAsia"/>
        </w:rPr>
        <w:br/>
      </w:r>
      <w:r>
        <w:rPr>
          <w:rFonts w:hint="eastAsia"/>
        </w:rPr>
        <w:t>　　第三节 激光传真机行业社会环境分析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中国激光传真机行业供给与需求情况分析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2019-2024年中国激光传真机行业总体规模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中国激光传真机行业产量情况分析与预测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二、2025年激光传真机行业产量特点分析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三、2025-2031年中国激光传真机行业产量预测分析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中国激光传真机行业需求概况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一、2019-2024年中国激光传真机行业需求情况分析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三、2025-2031年中国激光传真机市场需求预测分析</w:t>
      </w:r>
      <w:r>
        <w:rPr>
          <w:rFonts w:hint="eastAsia"/>
        </w:rPr>
        <w:br/>
      </w:r>
      <w:r>
        <w:rPr>
          <w:rFonts w:hint="eastAsia"/>
        </w:rPr>
        <w:t>　　第四节 激光传真机产业供需平衡状况分析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国内激光传真机产品价格走势及影响因素分析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2019-2024年国内激光传真机市场价格回顾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当前国内激光传真机市场价格及评述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国内激光传真机价格影响因素分析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2025-2031年国内激光传真机市场价格走势预测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2019-2024年中国激光传真机行业区域市场分析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中国激光传真机行业区域市场结构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重点地区激光传真机行业调研分析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2024-2025年我国激光传真机行业发展现状分析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我国激光传真机行业发展现状</w:t>
      </w:r>
      <w:r>
        <w:rPr>
          <w:rFonts w:hint="eastAsia"/>
        </w:rPr>
        <w:br/>
      </w:r>
      <w:r>
        <w:rPr>
          <w:rFonts w:hint="eastAsia"/>
        </w:rPr>
        <w:t>　　　　一、激光传真机行业品牌发展现状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二、激光传真机行业需求市场现状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三、激光传真机市场需求层次分析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四、我国激光传真机市场走向分析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中国激光传真机行业存在的问题</w:t>
      </w:r>
      <w:r>
        <w:rPr>
          <w:rFonts w:hint="eastAsia"/>
        </w:rPr>
        <w:br/>
      </w:r>
      <w:r>
        <w:rPr>
          <w:rFonts w:hint="eastAsia"/>
        </w:rPr>
        <w:t>　　　　一、激光传真机产品市场存在的主要问题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二、国内激光传真机产品市场的三大瓶颈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三、激光传真机产品市场遭遇的规模难题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对中国激光传真机市场的分析及思考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一、激光传真机市场特点</w:t>
      </w:r>
      <w:r>
        <w:rPr>
          <w:rFonts w:hint="eastAsia"/>
        </w:rPr>
        <w:br/>
      </w:r>
      <w:r>
        <w:rPr>
          <w:rFonts w:hint="eastAsia"/>
        </w:rPr>
        <w:t>　　　　二、激光传真机市场分析</w:t>
      </w:r>
      <w:r>
        <w:rPr>
          <w:rFonts w:hint="eastAsia"/>
        </w:rPr>
        <w:br/>
      </w:r>
      <w:r>
        <w:rPr>
          <w:rFonts w:hint="eastAsia"/>
        </w:rPr>
        <w:t>　　　　三、激光传真机市场变化的方向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四、中国激光传真机行业发展的新思路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五、对中国激光传真机行业发展的思考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激光传真机行业市场竞争策略分析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激光传真机行业竞争结构分析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激光传真机市场竞争策略分析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一、激光传真机市场增长潜力分析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二、激光传真机产品竞争策略分析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三、典型激光传真机企业产品竞争策略分析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激光传真机企业竞争策略分析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一、2025-2031年我国激光传真机市场竞争趋势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二、2025-2031年激光传真机行业竞争格局展望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三、2025-2031年激光传真机行业竞争策略分析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激光传真机行业投资与发展前景分析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2025年激光传真机行业投资情况分析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一、2025年激光传真机总体投资结构</w:t>
      </w:r>
      <w:r>
        <w:rPr>
          <w:rFonts w:hint="eastAsia"/>
        </w:rPr>
        <w:br/>
      </w:r>
      <w:r>
        <w:rPr>
          <w:rFonts w:hint="eastAsia"/>
        </w:rPr>
        <w:t>　　　　二、2025年激光传真机投资规模情况</w:t>
      </w:r>
      <w:r>
        <w:rPr>
          <w:rFonts w:hint="eastAsia"/>
        </w:rPr>
        <w:br/>
      </w:r>
      <w:r>
        <w:rPr>
          <w:rFonts w:hint="eastAsia"/>
        </w:rPr>
        <w:t>　　　　三、2025年激光传真机投资增速情况</w:t>
      </w:r>
      <w:r>
        <w:rPr>
          <w:rFonts w:hint="eastAsia"/>
        </w:rPr>
        <w:br/>
      </w:r>
      <w:r>
        <w:rPr>
          <w:rFonts w:hint="eastAsia"/>
        </w:rPr>
        <w:t>　　　　四、2025年激光传真机分地区投资分析</w:t>
      </w:r>
      <w:r>
        <w:rPr>
          <w:rFonts w:hint="eastAsia"/>
        </w:rPr>
        <w:br/>
      </w:r>
      <w:r>
        <w:rPr>
          <w:rFonts w:hint="eastAsia"/>
        </w:rPr>
        <w:t>　　第二节 激光传真机行业投资机会分析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一、激光传真机投资项目分析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二、可以投资的激光传真机模式</w:t>
      </w:r>
      <w:r>
        <w:rPr>
          <w:rFonts w:hint="eastAsia"/>
        </w:rPr>
        <w:br/>
      </w:r>
      <w:r>
        <w:rPr>
          <w:rFonts w:hint="eastAsia"/>
        </w:rPr>
        <w:t>　　　　三、2025年激光传真机投资机会分析</w:t>
      </w:r>
      <w:r>
        <w:rPr>
          <w:rFonts w:hint="eastAsia"/>
        </w:rPr>
        <w:br/>
      </w:r>
      <w:r>
        <w:rPr>
          <w:rFonts w:hint="eastAsia"/>
        </w:rPr>
        <w:t>　　　　四、2025年激光传真机投资新方向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中国激光传真机行业发展预测分析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一、未来激光传真机发展分析</w:t>
      </w:r>
      <w:r>
        <w:rPr>
          <w:rFonts w:hint="eastAsia"/>
        </w:rPr>
        <w:br/>
      </w:r>
      <w:r>
        <w:rPr>
          <w:rFonts w:hint="eastAsia"/>
        </w:rPr>
        <w:t>　　　　二、未来激光传真机行业技术开发方向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三、总体激光传真机行业“十四五”整体规划及预测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中国激光传真机行业市场前景分析</w:t>
      </w:r>
      <w:r>
        <w:rPr>
          <w:rFonts w:hint="eastAsia"/>
        </w:rPr>
        <w:br/>
      </w:r>
      <w:r>
        <w:rPr>
          <w:rFonts w:hint="eastAsia"/>
        </w:rPr>
        <w:t>　　　　一、激光传真机产品差异化是企业发展的方向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2025-2031年激光传真机行业发展趋势及投资风险分析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当前激光传真机存在的问题</w:t>
      </w:r>
      <w:r>
        <w:rPr>
          <w:rFonts w:hint="eastAsia"/>
        </w:rPr>
        <w:br/>
      </w:r>
      <w:r>
        <w:rPr>
          <w:rFonts w:hint="eastAsia"/>
        </w:rPr>
        <w:t>　　第二节 激光传真机未来发展预测分析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一、中国激光传真机发展方向分析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二、2025-2031年中国激光传真机行业发展规模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三、2025-2031年中国激光传真机行业发展趋势预测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一、激光传真机市场竞争风险</w:t>
      </w:r>
      <w:r>
        <w:rPr>
          <w:rFonts w:hint="eastAsia"/>
        </w:rPr>
        <w:br/>
      </w:r>
      <w:r>
        <w:rPr>
          <w:rFonts w:hint="eastAsia"/>
        </w:rPr>
        <w:t>　　　　二、激光传真机原材料压力风险分析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三、激光传真机技术风险分析</w:t>
      </w:r>
      <w:r>
        <w:rPr>
          <w:rFonts w:hint="eastAsia"/>
        </w:rPr>
        <w:br/>
      </w:r>
      <w:r>
        <w:rPr>
          <w:rFonts w:hint="eastAsia"/>
        </w:rPr>
        <w:t>　　　　四、激光传真机政策和体制风险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2025-2031年中国激光传真机行业投资战略研究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2024-2025年中国激光传真机行业投资策略分析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一、2024-2025年激光传真机投资策略</w:t>
      </w:r>
      <w:r>
        <w:rPr>
          <w:rFonts w:hint="eastAsia"/>
        </w:rPr>
        <w:br/>
      </w:r>
      <w:r>
        <w:rPr>
          <w:rFonts w:hint="eastAsia"/>
        </w:rPr>
        <w:t>　　　　二、2024-2025年激光传真机投资筹划策略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三、2024-2025年激光传真机品牌竞争战略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2025-2031年中国激光传真机行业品牌建设策略</w:t>
      </w:r>
      <w:r>
        <w:rPr>
          <w:rFonts w:hint="eastAsia"/>
        </w:rPr>
        <w:br/>
      </w:r>
      <w:r>
        <w:rPr>
          <w:rFonts w:hint="eastAsia"/>
        </w:rPr>
        <w:t>　　　　一、激光传真机的规划</w:t>
      </w:r>
      <w:r>
        <w:rPr>
          <w:rFonts w:hint="eastAsia"/>
        </w:rPr>
        <w:br/>
      </w:r>
      <w:r>
        <w:rPr>
          <w:rFonts w:hint="eastAsia"/>
        </w:rPr>
        <w:t>　　　　二、激光传真机的建设</w:t>
      </w:r>
      <w:r>
        <w:rPr>
          <w:rFonts w:hint="eastAsia"/>
        </w:rPr>
        <w:br/>
      </w:r>
      <w:r>
        <w:rPr>
          <w:rFonts w:hint="eastAsia"/>
        </w:rPr>
        <w:t>　　　　三、激光传真机业成功之道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激光传真机行业投资机会与项目建议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激光传真机行业投资机会分析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激光传真机行业投资趋势分析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[~中~智林~]激光传真机项目投资建议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1、激光传真机行业投资环境分析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2、激光传真机行业风险识别与应对策略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二、激光传真机行业投资方向与策略建议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三、激光传真机项目实施关键要点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激光传真机图片</w:t>
      </w:r>
      <w:r>
        <w:rPr>
          <w:rFonts w:hint="eastAsia"/>
        </w:rPr>
        <w:br/>
      </w:r>
      <w:r>
        <w:rPr>
          <w:rFonts w:hint="eastAsia"/>
        </w:rPr>
        <w:t>　　图表 激光传真机种类 分类</w:t>
      </w:r>
      <w:r>
        <w:rPr>
          <w:rFonts w:hint="eastAsia"/>
        </w:rPr>
        <w:br/>
      </w:r>
      <w:r>
        <w:rPr>
          <w:rFonts w:hint="eastAsia"/>
        </w:rPr>
        <w:t>　　图表 激光传真机用途 应用</w:t>
      </w:r>
      <w:r>
        <w:rPr>
          <w:rFonts w:hint="eastAsia"/>
        </w:rPr>
        <w:br/>
      </w:r>
      <w:r>
        <w:rPr>
          <w:rFonts w:hint="eastAsia"/>
        </w:rPr>
        <w:t>　　图表 激光传真机主要特点</w:t>
      </w:r>
      <w:r>
        <w:rPr>
          <w:rFonts w:hint="eastAsia"/>
        </w:rPr>
        <w:br/>
      </w:r>
      <w:r>
        <w:rPr>
          <w:rFonts w:hint="eastAsia"/>
        </w:rPr>
        <w:t>　　图表 激光传真机产业链分析</w:t>
      </w:r>
      <w:r>
        <w:rPr>
          <w:rFonts w:hint="eastAsia"/>
        </w:rPr>
        <w:br/>
      </w:r>
      <w:r>
        <w:rPr>
          <w:rFonts w:hint="eastAsia"/>
        </w:rPr>
        <w:t>　　图表 激光传真机政策分析</w:t>
      </w:r>
      <w:r>
        <w:rPr>
          <w:rFonts w:hint="eastAsia"/>
        </w:rPr>
        <w:br/>
      </w:r>
      <w:r>
        <w:rPr>
          <w:rFonts w:hint="eastAsia"/>
        </w:rPr>
        <w:t>　　图表 激光传真机技术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2019-2024年激光传真机行业市场容量分析</w:t>
      </w:r>
      <w:r>
        <w:rPr>
          <w:rFonts w:hint="eastAsia"/>
        </w:rPr>
        <w:br/>
      </w:r>
      <w:r>
        <w:rPr>
          <w:rFonts w:hint="eastAsia"/>
        </w:rPr>
        <w:t>　　图表 激光传真机生产现状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激光传真机行业动态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2024年中国激光传真机行业需求领域分布格局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2019-2024年中国激光传真机进口情况分析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2019-2024年中国激光传真机价格走势</w:t>
      </w:r>
      <w:r>
        <w:rPr>
          <w:rFonts w:hint="eastAsia"/>
        </w:rPr>
        <w:br/>
      </w:r>
      <w:r>
        <w:rPr>
          <w:rFonts w:hint="eastAsia"/>
        </w:rPr>
        <w:t>　　图表 2024年激光传真机成本和利润分析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激光传真机品牌</w:t>
      </w:r>
      <w:r>
        <w:rPr>
          <w:rFonts w:hint="eastAsia"/>
        </w:rPr>
        <w:br/>
      </w:r>
      <w:r>
        <w:rPr>
          <w:rFonts w:hint="eastAsia"/>
        </w:rPr>
        <w:t>　　图表 激光传真机企业（一）概况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激光传真机上游现状</w:t>
      </w:r>
      <w:r>
        <w:rPr>
          <w:rFonts w:hint="eastAsia"/>
        </w:rPr>
        <w:br/>
      </w:r>
      <w:r>
        <w:rPr>
          <w:rFonts w:hint="eastAsia"/>
        </w:rPr>
        <w:t>　　图表 激光传真机下游调研</w:t>
      </w:r>
      <w:r>
        <w:rPr>
          <w:rFonts w:hint="eastAsia"/>
        </w:rPr>
        <w:br/>
      </w:r>
      <w:r>
        <w:rPr>
          <w:rFonts w:hint="eastAsia"/>
        </w:rPr>
        <w:t>　　图表 激光传真机企业（二）概况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激光传真机优势</w:t>
      </w:r>
      <w:r>
        <w:rPr>
          <w:rFonts w:hint="eastAsia"/>
        </w:rPr>
        <w:br/>
      </w:r>
      <w:r>
        <w:rPr>
          <w:rFonts w:hint="eastAsia"/>
        </w:rPr>
        <w:t>　　图表 激光传真机劣势</w:t>
      </w:r>
      <w:r>
        <w:rPr>
          <w:rFonts w:hint="eastAsia"/>
        </w:rPr>
        <w:br/>
      </w:r>
      <w:r>
        <w:rPr>
          <w:rFonts w:hint="eastAsia"/>
        </w:rPr>
        <w:t>　　图表 激光传真机机会</w:t>
      </w:r>
      <w:r>
        <w:rPr>
          <w:rFonts w:hint="eastAsia"/>
        </w:rPr>
        <w:br/>
      </w:r>
      <w:r>
        <w:rPr>
          <w:rFonts w:hint="eastAsia"/>
        </w:rPr>
        <w:t>　　图表 激光传真机威胁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d446ddd2e4695" w:history="1">
        <w:r>
          <w:rPr>
            <w:rStyle w:val="Hyperlink"/>
          </w:rPr>
          <w:t>2025年中国激光传真机行业研究及发展趋势报告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d446ddd2e4695" w:history="1">
        <w:r>
          <w:rPr>
            <w:rStyle w:val="Hyperlink"/>
          </w:rPr>
          <w:t>https://www.20087.com/8/69/JiGuangChuanZhenJiShiChangFenXiBaoGao.html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热点：打印机传真机一体机什么价格、激光传真机可以打印吗、传真机图片、激光传真机fax —2820说明书、传真机可以打印东西吗、激光传真机的发件方位于前方、打印机怎么发传真步骤图解、激光传真机FAX-L150、传真和打印有区别吗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68465b3ef4186" w:history="1">
      <w:r>
        <w:rPr>
          <w:rStyle w:val="Hyperlink"/>
        </w:rPr>
        <w:t>2025年中国激光传真机行业研究及发展趋势报告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GuangChuanZhenJiShiChangFenXiBaoGao.html" TargetMode="External" Id="Ra3cd446ddd2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GuangChuanZhenJiShiChangFenXiBaoGao.html" TargetMode="External" Id="Ra8268465b3ef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2025-02-15T06:28:00Z</dcterms:created>
  <dcterms:modified xsi:type="dcterms:W3CDTF">2025-02-15T07:28:00Z</dcterms:modified>
  <dc:subject>2025年中国激光传真机行业研究及发展趋势报告</dc:subject>
  <dc:title>2025年中国激光传真机行业研究及发展趋势报告</dc:title>
  <cp:keywords>2025年中国激光传真机行业研究及发展趋势报告</cp:keywords>
  <dc:description>2025年中国激光传真机行业研究及发展趋势报告</dc:description>
</cp:coreProperties>
</file>