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a4c2d0cab45d8" w:history="1">
              <w:r>
                <w:rPr>
                  <w:rStyle w:val="Hyperlink"/>
                </w:rPr>
                <w:t>2024-2030年全球与中国CRISPR技术市场全面调研与发展趋势预测报告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a4c2d0cab45d8" w:history="1">
              <w:r>
                <w:rPr>
                  <w:rStyle w:val="Hyperlink"/>
                </w:rPr>
                <w:t>2024-2030年全球与中国CRISPR技术市场全面调研与发展趋势预测报告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a4c2d0cab45d8" w:history="1">
                <w:r>
                  <w:rPr>
                    <w:rStyle w:val="Hyperlink"/>
                  </w:rPr>
                  <w:t>https://www.20087.com/8/69/CRISPRJiShuFaZhanQuShiFenXi.html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ISPR技术是一种革命性的基因编辑工具，能够实现对生物体基因组的精确修改。近年来，随着CRISPR技术的不断发展和完善，其在遗传病治疗、作物改良、生物制造等领域展现出巨大的应用潜力。目前，CRISPR技术不仅能够实现高效的基因敲除和插入，还能够进行精细的基因调控，为科学研究和产业发展带来了前所未有的机遇。此外，随着伦理和法律框架的建立，CRISPR技术的应用也更加规范化。</w:t>
      </w:r>
      <w:r>
        <w:rPr>
          <w:rFonts w:hint="eastAsia"/>
        </w:rPr>
        <w:br/>
      </w:r>
      <w:r>
        <w:rPr>
          <w:rFonts w:hint="eastAsia"/>
        </w:rPr>
        <w:t>　　未来，CRISPR技术的发展将更加注重精准性和安全性。一方面，随着对基因编辑原理研究的深入，CRISPR技术将实现更高的编辑精度，减少脱靶效应的发生，提高治疗效果。另一方面，随着伦理审查机制的完善，CRISPR技术将更加注重伦理考量和社会责任，确保技术的应用符合道德和法律标准。此外，随着生物信息学和人工智能技术的发展，CRISPR技术还将探索更多的应用场景，如个性化医疗、合成生物学等，为解决重大疾病和环境问题提供新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ea4c2d0cab45d8" w:history="1">
        <w:r>
          <w:rPr>
            <w:rStyle w:val="Hyperlink"/>
          </w:rPr>
          <w:t>2024-2030年全球与中国CRISPR技术市场全面调研与发展趋势预测报告</w:t>
        </w:r>
      </w:hyperlink>
      <w:r>
        <w:rPr>
          <w:rFonts w:hint="eastAsia"/>
        </w:rPr>
        <w:t>全面剖析了CRISPR技术行业的市场规模、需求及价格动态。报告通过对CRISPR技术产业链的深入挖掘，详细分析了行业现状，并对CRISPR技术市场前景及发展趋势进行了科学预测。CRISPR技术报告还深入探索了各细分市场的特点，突出关注CRISPR技术重点企业的经营状况，全面揭示了CRISPR技术行业竞争格局、品牌影响力和市场集中度。CRISPR技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CRISPR技术市场概述</w:t>
      </w:r>
      <w:r>
        <w:rPr>
          <w:rFonts w:hint="eastAsia"/>
        </w:rPr>
        <w:br/>
      </w:r>
      <w:r>
        <w:rPr>
          <w:rFonts w:hint="eastAsia"/>
        </w:rPr>
        <w:t>　　1.1 CRISPR技术市场概述</w:t>
      </w:r>
      <w:r>
        <w:rPr>
          <w:rFonts w:hint="eastAsia"/>
        </w:rPr>
        <w:br/>
      </w:r>
      <w:r>
        <w:rPr>
          <w:rFonts w:hint="eastAsia"/>
        </w:rPr>
        <w:t>　　1.2 不同类型CRISPR技术分析</w:t>
      </w:r>
      <w:r>
        <w:rPr>
          <w:rFonts w:hint="eastAsia"/>
        </w:rPr>
        <w:br/>
      </w:r>
      <w:r>
        <w:rPr>
          <w:rFonts w:hint="eastAsia"/>
        </w:rPr>
        <w:t>　　　　1.2.1 酶</w:t>
      </w:r>
      <w:r>
        <w:rPr>
          <w:rFonts w:hint="eastAsia"/>
        </w:rPr>
        <w:br/>
      </w:r>
      <w:r>
        <w:rPr>
          <w:rFonts w:hint="eastAsia"/>
        </w:rPr>
        <w:t>　　　　1.2.2 套件</w:t>
      </w:r>
      <w:r>
        <w:rPr>
          <w:rFonts w:hint="eastAsia"/>
        </w:rPr>
        <w:br/>
      </w:r>
      <w:r>
        <w:rPr>
          <w:rFonts w:hint="eastAsia"/>
        </w:rPr>
        <w:t>　　　　1.2.3 谷胱甘肽</w:t>
      </w:r>
      <w:r>
        <w:rPr>
          <w:rFonts w:hint="eastAsia"/>
        </w:rPr>
        <w:br/>
      </w:r>
      <w:r>
        <w:rPr>
          <w:rFonts w:hint="eastAsia"/>
        </w:rPr>
        <w:t>　　　　1.2.4 图书馆</w:t>
      </w:r>
      <w:r>
        <w:rPr>
          <w:rFonts w:hint="eastAsia"/>
        </w:rPr>
        <w:br/>
      </w:r>
      <w:r>
        <w:rPr>
          <w:rFonts w:hint="eastAsia"/>
        </w:rPr>
        <w:t>　　　　1.2.5 设计工具</w:t>
      </w:r>
      <w:r>
        <w:rPr>
          <w:rFonts w:hint="eastAsia"/>
        </w:rPr>
        <w:br/>
      </w:r>
      <w:r>
        <w:rPr>
          <w:rFonts w:hint="eastAsia"/>
        </w:rPr>
        <w:t>　　1.3 全球市场不同类型CRISPR技术规模对比分析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全球市场不同类型CRISPR技术规模对比（2018-2023年）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全球不同类型CRISPR技术规模及市场份额（2018-2023年）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中国市场不同类型CRISPR技术规模对比分析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中国市场不同类型CRISPR技术规模对比（2018-2023年）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中国不同类型CRISPR技术规模及市场份额（2018-2023年）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CRISPR技术市场概述</w:t>
      </w:r>
      <w:r>
        <w:rPr>
          <w:rFonts w:hint="eastAsia"/>
        </w:rPr>
        <w:br/>
      </w:r>
      <w:r>
        <w:rPr>
          <w:rFonts w:hint="eastAsia"/>
        </w:rPr>
        <w:t>　　2.1 CRISPR技术主要应用领域分析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生物医学</w:t>
      </w:r>
      <w:r>
        <w:rPr>
          <w:rFonts w:hint="eastAsia"/>
        </w:rPr>
        <w:br/>
      </w:r>
      <w:r>
        <w:rPr>
          <w:rFonts w:hint="eastAsia"/>
        </w:rPr>
        <w:t>　　　　2.1.3 农业的</w:t>
      </w:r>
      <w:r>
        <w:rPr>
          <w:rFonts w:hint="eastAsia"/>
        </w:rPr>
        <w:br/>
      </w:r>
      <w:r>
        <w:rPr>
          <w:rFonts w:hint="eastAsia"/>
        </w:rPr>
        <w:t>　　2.2 全球CRISPR技术主要应用领域对比分析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全球CRISPR技术主要应用领域规模（万元）及增长率（2018-2023年）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全球CRISPR技术主要应用规模（万元）及增长率（2018-2023年）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中国CRISPR技术主要应用领域对比分析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中国CRISPR技术主要应用领域规模（万元）及增长率（2018-2023年）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中国CRISPR技术主要应用规模（万元）及增长率（2018-2023年）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全球主要地区CRISPR技术发展历程及现状分析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全球主要地区CRISPR技术现状与未来趋势分析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全球CRISPR技术主要地区对比分析（2018-2023年）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全球主要地区CRISPR技术规模及对比（2018-2023年）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全球CRISPR技术主要地区规模及市场份额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中国CRISPR技术规模（万元）及毛利率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全球CRISPR技术主要企业竞争分析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全球主要企业CRISPR技术规模及市场份额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全球CRISPR技术主要企业竞争态势及未来趋势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全球CRISPR技术市场集中度</w:t>
      </w:r>
      <w:r>
        <w:rPr>
          <w:rFonts w:hint="eastAsia"/>
        </w:rPr>
        <w:br/>
      </w:r>
      <w:r>
        <w:rPr>
          <w:rFonts w:hint="eastAsia"/>
        </w:rPr>
        <w:t>　　　　4.3.2 全球CRISPR技术Top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中国CRISPR技术主要企业竞争分析</w:t>
      </w:r>
      <w:r>
        <w:rPr>
          <w:rFonts w:hint="eastAsia"/>
        </w:rPr>
        <w:br/>
      </w:r>
      <w:r>
        <w:rPr>
          <w:rFonts w:hint="eastAsia"/>
        </w:rPr>
        <w:t>　　5.1 中国CRISPR技术规模及市场份额（2018-2023年）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中国CRISPR技术Top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CRISPR技术主要企业现状分析</w:t>
      </w:r>
      <w:r>
        <w:rPr>
          <w:rFonts w:hint="eastAsia"/>
        </w:rPr>
        <w:br/>
      </w:r>
      <w:r>
        <w:rPr>
          <w:rFonts w:hint="eastAsia"/>
        </w:rPr>
        <w:t>　　5.1 Thermo 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 Fisher ScientificCRISPR技术规模（万元）及毛利率（2018-2023年）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5.2 Merck KGaA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Merck KGaACRISPR技术规模（万元）及毛利率（2018-2023年）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Merck KGaA主要业务介绍</w:t>
      </w:r>
      <w:r>
        <w:rPr>
          <w:rFonts w:hint="eastAsia"/>
        </w:rPr>
        <w:br/>
      </w:r>
      <w:r>
        <w:rPr>
          <w:rFonts w:hint="eastAsia"/>
        </w:rPr>
        <w:t>　　5.3 GenScript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GenScriptCRISPR技术规模（万元）及毛利率（2018-2023年）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GenScript主要业务介绍</w:t>
      </w:r>
      <w:r>
        <w:rPr>
          <w:rFonts w:hint="eastAsia"/>
        </w:rPr>
        <w:br/>
      </w:r>
      <w:r>
        <w:rPr>
          <w:rFonts w:hint="eastAsia"/>
        </w:rPr>
        <w:t>　　5.4 Integrated DNA Technologies （IDT）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Integrated DNA Technologies （IDT）CRISPR技术规模（万元）及毛利率（2018-2023年）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Integrated DNA Technologies （IDT）主要业务介绍</w:t>
      </w:r>
      <w:r>
        <w:rPr>
          <w:rFonts w:hint="eastAsia"/>
        </w:rPr>
        <w:br/>
      </w:r>
      <w:r>
        <w:rPr>
          <w:rFonts w:hint="eastAsia"/>
        </w:rPr>
        <w:t>　　5.5 Horizon Discovery Group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Horizon Discovery GroupCRISPR技术规模（万元）及毛利率（2018-2023年）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Horizon Discovery Group主要业务介绍</w:t>
      </w:r>
      <w:r>
        <w:rPr>
          <w:rFonts w:hint="eastAsia"/>
        </w:rPr>
        <w:br/>
      </w:r>
      <w:r>
        <w:rPr>
          <w:rFonts w:hint="eastAsia"/>
        </w:rPr>
        <w:t>　　5.6 Agilent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Agilent TechnologiesCRISPR技术规模（万元）及毛利率（2018-2023年）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5.7 Cellecta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CellectaCRISPR技术规模（万元）及毛利率（2018-2023年）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Cellecta主要业务介绍</w:t>
      </w:r>
      <w:r>
        <w:rPr>
          <w:rFonts w:hint="eastAsia"/>
        </w:rPr>
        <w:br/>
      </w:r>
      <w:r>
        <w:rPr>
          <w:rFonts w:hint="eastAsia"/>
        </w:rPr>
        <w:t>　　5.8 GeneCopoeia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GeneCopoeiaCRISPR技术规模（万元）及毛利率（2018-2023年）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GeneCopoeia主要业务介绍</w:t>
      </w:r>
      <w:r>
        <w:rPr>
          <w:rFonts w:hint="eastAsia"/>
        </w:rPr>
        <w:br/>
      </w:r>
      <w:r>
        <w:rPr>
          <w:rFonts w:hint="eastAsia"/>
        </w:rPr>
        <w:t>　　5.9 New England Biolabs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New England BiolabsCRISPR技术规模（万元）及毛利率（2018-2023年）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New England Biolabs主要业务介绍</w:t>
      </w:r>
      <w:r>
        <w:rPr>
          <w:rFonts w:hint="eastAsia"/>
        </w:rPr>
        <w:br/>
      </w:r>
      <w:r>
        <w:rPr>
          <w:rFonts w:hint="eastAsia"/>
        </w:rPr>
        <w:t>　　5.10 Origene 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CRISPR技术产品类型及应用领域介绍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Origene TechnologiesCRISPR技术规模（万元）及毛利率（2018-2023年）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Origene Technologies主要业务介绍</w:t>
      </w:r>
      <w:r>
        <w:rPr>
          <w:rFonts w:hint="eastAsia"/>
        </w:rPr>
        <w:br/>
      </w:r>
      <w:r>
        <w:rPr>
          <w:rFonts w:hint="eastAsia"/>
        </w:rPr>
        <w:t>　　5.11 Synthego Corporation</w:t>
      </w:r>
      <w:r>
        <w:rPr>
          <w:rFonts w:hint="eastAsia"/>
        </w:rPr>
        <w:br/>
      </w:r>
      <w:r>
        <w:rPr>
          <w:rFonts w:hint="eastAsia"/>
        </w:rPr>
        <w:t>　　5.12 Toolgen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CRISPR技术行业动态分析</w:t>
      </w:r>
      <w:r>
        <w:rPr>
          <w:rFonts w:hint="eastAsia"/>
        </w:rPr>
        <w:br/>
      </w:r>
      <w:r>
        <w:rPr>
          <w:rFonts w:hint="eastAsia"/>
        </w:rPr>
        <w:t>　　7.1 CRISPR技术发展历史、现状及趋势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CRISPR技术发展机遇、挑战及潜在风险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CRISPR技术当前及未来发展机遇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CRISPR技术发展面临的主要挑战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CRISPR技术目前存在的风险及潜在风险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CRISPR技术市场有利因素、不利因素分析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CRISPR技术发展的推动因素、有利条件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CRISPR技术发展的阻力、不利因素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全球CRISPR技术市场发展预测</w:t>
      </w:r>
      <w:r>
        <w:rPr>
          <w:rFonts w:hint="eastAsia"/>
        </w:rPr>
        <w:br/>
      </w:r>
      <w:r>
        <w:rPr>
          <w:rFonts w:hint="eastAsia"/>
        </w:rPr>
        <w:t>　　8.1 全球CRISPR技术规模（万元）预测（2024-2030年）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中国CRISPR技术发展预测</w:t>
      </w:r>
      <w:r>
        <w:rPr>
          <w:rFonts w:hint="eastAsia"/>
        </w:rPr>
        <w:br/>
      </w:r>
      <w:r>
        <w:rPr>
          <w:rFonts w:hint="eastAsia"/>
        </w:rPr>
        <w:t>　　8.3 全球主要地区CRISPR技术市场预测</w:t>
      </w:r>
      <w:r>
        <w:rPr>
          <w:rFonts w:hint="eastAsia"/>
        </w:rPr>
        <w:br/>
      </w:r>
      <w:r>
        <w:rPr>
          <w:rFonts w:hint="eastAsia"/>
        </w:rPr>
        <w:t>　　　　8.3.1 北美CRISPR技术发展趋势及未来潜力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欧洲CRISPR技术发展趋势及未来潜力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亚太CRISPR技术发展趋势及未来潜力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南美CRISPR技术发展趋势及未来潜力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不同类型CRISPR技术发展预测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全球不同类型CRISPR技术规模（万元）分析预测（2024-2030年）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中国不同类型CRISPR技术规模（万元）分析预测</w:t>
      </w:r>
      <w:r>
        <w:rPr>
          <w:rFonts w:hint="eastAsia"/>
        </w:rPr>
        <w:br/>
      </w:r>
      <w:r>
        <w:rPr>
          <w:rFonts w:hint="eastAsia"/>
        </w:rPr>
        <w:t>　　8.5 CRISPR技术主要应用领域分析预测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全球CRISPR技术主要应用领域规模预测（2024-2030年）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中国CRISPR技术主要应用领域规模预测（2024-2030年）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图：2018-2030年全球CRISPR技术市场规模（万元）及未来趋势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图：2018-2030年中国CRISPR技术市场规模（万元）及未来趋势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表：全球市场不同类型CRISPR技术规模（万元）及增长率对比（2018-2023年）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表：2018-2023年全球不同类型CRISPR技术规模列表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表：2018-2023年全球不同类型CRISPR技术规模市场份额列表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表：2024-2030年全球不同类型CRISPR技术规模市场份额列表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图：2023年全球不同类型CRISPR技术市场份额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表：中国不同类型CRISPR技术规模（万元）及增长率对比（2018-2023年）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表：2018-2023年中国不同类型CRISPR技术规模列表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表：2018-2023年中国不同类型CRISPR技术规模市场份额列表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图：中国不同类型CRISPR技术规模市场份额列表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图：2023年中国不同类型CRISPR技术规模市场份额</w:t>
      </w:r>
      <w:r>
        <w:rPr>
          <w:rFonts w:hint="eastAsia"/>
        </w:rPr>
        <w:br/>
      </w:r>
      <w:r>
        <w:rPr>
          <w:rFonts w:hint="eastAsia"/>
        </w:rPr>
        <w:t>　　图：CRISPR技术应用</w:t>
      </w:r>
      <w:r>
        <w:rPr>
          <w:rFonts w:hint="eastAsia"/>
        </w:rPr>
        <w:br/>
      </w:r>
      <w:r>
        <w:rPr>
          <w:rFonts w:hint="eastAsia"/>
        </w:rPr>
        <w:t>　　表：全球CRISPR技术主要应用领域规模对比（2018-2023年）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表：全球CRISPR技术主要应用规模（2018-2023年）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表：全球CRISPR技术主要应用规模份额（2018-2023年）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图：全球CRISPR技术主要应用规模份额（2018-2023年）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图：2023年全球CRISPR技术主要应用规模份额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表：2018-2023年中国CRISPR技术主要应用领域规模对比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表：中国CRISPR技术主要应用领域规模（2018-2023年）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表：中国CRISPR技术主要应用领域规模份额（2018-2023年）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图：中国CRISPR技术主要应用领域规模份额（2018-2023年）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图：2023年中国CRISPR技术主要应用领域规模份额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表：全球主要地区CRISPR技术规模（万元）及增长率对比（2018-2023年）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图：2018-2023年北美CRISPR技术规模（万元）及增长率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图：2018-2023年亚太CRISPR技术规模（万元）及增长率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图：欧洲CRISPR技术规模（万元）及增长率（2018-2023年）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图：南美CRISPR技术规模（万元）及增长率（2018-2023年）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图：其他地区CRISPR技术规模（万元）及增长率（2018-2023年）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图：中国CRISPR技术规模（万元）及增长率（2018-2023年）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表：2018-2023年全球主要地区CRISPR技术规模（万元）列表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图：2018-2023年全球主要地区CRISPR技术规模市场份额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图：2024-2030年全球主要地区CRISPR技术规模市场份额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图：2023年全球主要地区CRISPR技术规模市场份额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表：2018-2023年中国CRISPR技术规模（万元）及毛利率（2018-2023年）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表：2018-2023年全球主要企业CRISPR技术规模（万元）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表：全球CRISPR技术主要企业产品类型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图：2023年全球CRISPR技术Top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图：2023年全球CRISPR技术Top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表：2018-2023年中国主要企业CRISPR技术规模（万元）列表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图：2022年中国主要企业CRISPR技术规模份额对比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图：2023年中国CRISPR技术Top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图：2023年中国CRISPR技术Top 5企业市场份额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ScientificCRISPR技术规模增长率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KGaACRISPR技术规模增长率</w:t>
      </w:r>
      <w:r>
        <w:rPr>
          <w:rFonts w:hint="eastAsia"/>
        </w:rPr>
        <w:br/>
      </w:r>
      <w:r>
        <w:rPr>
          <w:rFonts w:hint="eastAsia"/>
        </w:rPr>
        <w:t>　　表：Merck KGaACRISPR技术规模全球市场份额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表：GenScript基本信息、主要业务介绍、市场地位以及主要的竞争对手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表：GenScriptCRISPR技术规模（万元）及毛利率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表：GenScriptCRISPR技术规模增长率</w:t>
      </w:r>
      <w:r>
        <w:rPr>
          <w:rFonts w:hint="eastAsia"/>
        </w:rPr>
        <w:br/>
      </w:r>
      <w:r>
        <w:rPr>
          <w:rFonts w:hint="eastAsia"/>
        </w:rPr>
        <w:t>　　表：GenScriptCRISPR技术规模全球市场份额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表：Integrated DNA Technologies （IDT）基本信息、主要业务介绍、市场地位以及主要的竞争对手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表：Integrated DNA Technologies （IDT）CRISPR技术规模（万元）及毛利率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表：Integrated DNA Technologies （IDT）CRISPR技术规模增长率</w:t>
      </w:r>
      <w:r>
        <w:rPr>
          <w:rFonts w:hint="eastAsia"/>
        </w:rPr>
        <w:br/>
      </w:r>
      <w:r>
        <w:rPr>
          <w:rFonts w:hint="eastAsia"/>
        </w:rPr>
        <w:t>　　表：Integrated DNA Technologies （IDT）CRISPR技术规模全球市场份额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表：Horizon Discovery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表：Horizon Discovery GroupCRISPR技术规模（万元）及毛利率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表：Horizon Discovery GroupCRISPR技术规模增长率</w:t>
      </w:r>
      <w:r>
        <w:rPr>
          <w:rFonts w:hint="eastAsia"/>
        </w:rPr>
        <w:br/>
      </w:r>
      <w:r>
        <w:rPr>
          <w:rFonts w:hint="eastAsia"/>
        </w:rPr>
        <w:t>　　表：Horizon Discovery GroupCRISPR技术规模全球市场份额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TechnologiesCRISPR技术规模增长率</w:t>
      </w:r>
      <w:r>
        <w:rPr>
          <w:rFonts w:hint="eastAsia"/>
        </w:rPr>
        <w:br/>
      </w:r>
      <w:r>
        <w:rPr>
          <w:rFonts w:hint="eastAsia"/>
        </w:rPr>
        <w:t>　　表：Agilent TechnologiesCRISPR技术规模全球市场份额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表：Cellecta基本信息、主要业务介绍、市场地位以及主要的竞争对手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表：CellectaCRISPR技术规模（万元）及毛利率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表：CellectaCRISPR技术规模增长率</w:t>
      </w:r>
      <w:r>
        <w:rPr>
          <w:rFonts w:hint="eastAsia"/>
        </w:rPr>
        <w:br/>
      </w:r>
      <w:r>
        <w:rPr>
          <w:rFonts w:hint="eastAsia"/>
        </w:rPr>
        <w:t>　　表：CellectaCRISPR技术规模全球市场份额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表：GeneCopoeia基本信息、主要业务介绍、市场地位以及主要的竞争对手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表：GeneCopoeiaCRISPR技术规模（万元）及毛利率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表：GeneCopoeiaCRISPR技术规模增长率</w:t>
      </w:r>
      <w:r>
        <w:rPr>
          <w:rFonts w:hint="eastAsia"/>
        </w:rPr>
        <w:br/>
      </w:r>
      <w:r>
        <w:rPr>
          <w:rFonts w:hint="eastAsia"/>
        </w:rPr>
        <w:t>　　表：GeneCopoeiaCRISPR技术规模全球市场份额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表：New England Biolabs基本信息、主要业务介绍、市场地位以及主要的竞争对手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 England BiolabsCRISPR技术规模（万元）及毛利率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表：New England BiolabsCRISPR技术规模增长率</w:t>
      </w:r>
      <w:r>
        <w:rPr>
          <w:rFonts w:hint="eastAsia"/>
        </w:rPr>
        <w:br/>
      </w:r>
      <w:r>
        <w:rPr>
          <w:rFonts w:hint="eastAsia"/>
        </w:rPr>
        <w:t>　　表：New England BiolabsCRISPR技术规模全球市场份额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表：Origene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表：Origene TechnologiesCRISPR技术规模（万元）及毛利率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表：Origene TechnologiesCRISPR技术规模增长率</w:t>
      </w:r>
      <w:r>
        <w:rPr>
          <w:rFonts w:hint="eastAsia"/>
        </w:rPr>
        <w:br/>
      </w:r>
      <w:r>
        <w:rPr>
          <w:rFonts w:hint="eastAsia"/>
        </w:rPr>
        <w:t>　　表：Origene TechnologiesCRISPR技术规模全球市场份额</w:t>
      </w:r>
      <w:r>
        <w:rPr>
          <w:rFonts w:hint="eastAsia"/>
        </w:rPr>
        <w:br/>
      </w:r>
      <w:r>
        <w:rPr>
          <w:rFonts w:hint="eastAsia"/>
        </w:rPr>
        <w:t>　　表：Synthego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表：Toolgen基本信息、主要业务介绍、市场地位以及主要的竞争对手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表：2024-2030年全球主要地区CRISPR技术规模预测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图：2024-2030年全球主要地区CRISPR技术规模市场份额预测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图：2024-2030年南美CRISPR技术规模（万元）及增长率预测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表：2024-2030年全球不同类型CRISPR技术规模分析预测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图：2024-2030年全球CRISPR技术规模市场份额预测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表：2024-2030年全球不同类型CRISPR技术规模（万元）分析预测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图：2024-2030年全球不同类型CRISPR技术规模（万元）及市场份额预测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表：2024-2030年中国不同类型CRISPR技术规模分析预测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图：中国不同类型CRISPR技术规模市场份额预测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表：2024-2030年中国不同类型CRISPR技术规模（万元）分析预测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图：2024-2030年中国不同类型CRISPR技术规模（万元）及市场份额预测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表：2024-2030年全球CRISPR技术主要应用领域规模预测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图：2024-2030年全球CRISPR技术主要应用领域规模份额预测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表：2024-2030年中国CRISPR技术主要应用领域规模预测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表：2018-2023年中国CRISPR技术主要应用领域规模预测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a4c2d0cab45d8" w:history="1">
        <w:r>
          <w:rPr>
            <w:rStyle w:val="Hyperlink"/>
          </w:rPr>
          <w:t>2024-2030年全球与中国CRISPR技术市场全面调研与发展趋势预测报告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a4c2d0cab45d8" w:history="1">
        <w:r>
          <w:rPr>
            <w:rStyle w:val="Hyperlink"/>
          </w:rPr>
          <w:t>https://www.20087.com/8/69/CRISPRJiShuFaZhanQuShiFenXi.html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738f4b704f28" w:history="1">
      <w:r>
        <w:rPr>
          <w:rStyle w:val="Hyperlink"/>
        </w:rPr>
        <w:t>2024-2030年全球与中国CRISPR技术市场全面调研与发展趋势预测报告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RISPRJiShuFaZhanQuShiFenXi.html" TargetMode="External" Id="R9bea4c2d0cab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RISPRJiShuFaZhanQuShiFenXi.html" TargetMode="External" Id="Re75b738f4b70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2023-10-28T08:53:00Z</dcterms:created>
  <dcterms:modified xsi:type="dcterms:W3CDTF">2023-10-28T09:53:00Z</dcterms:modified>
  <dc:subject>2024-2030年全球与中国CRISPR技术市场全面调研与发展趋势预测报告</dc:subject>
  <dc:title>2024-2030年全球与中国CRISPR技术市场全面调研与发展趋势预测报告</dc:title>
  <cp:keywords>2024-2030年全球与中国CRISPR技术市场全面调研与发展趋势预测报告</cp:keywords>
  <dc:description>2024-2030年全球与中国CRISPR技术市场全面调研与发展趋势预测报告</dc:description>
</cp:coreProperties>
</file>