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e10edc412476f" w:history="1">
              <w:r>
                <w:rPr>
                  <w:rStyle w:val="Hyperlink"/>
                </w:rPr>
                <w:t>2025-2031年中国智慧商圈建设市场分析与前景趋势预测报告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e10edc412476f" w:history="1">
              <w:r>
                <w:rPr>
                  <w:rStyle w:val="Hyperlink"/>
                </w:rPr>
                <w:t>2025-2031年中国智慧商圈建设市场分析与前景趋势预测报告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8e10edc412476f" w:history="1">
                <w:r>
                  <w:rPr>
                    <w:rStyle w:val="Hyperlink"/>
                  </w:rPr>
                  <w:t>https://www.20087.com/8/39/ZhiHuiShangQuanJianSheDeQianJingQuShi.html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商圈建设是利用信息技术手段提升商业区的管理和服务水平，为消费者提供更加便捷和个性化的购物体验。近年来，随着移动互联网、大数据、云计算等技术的快速发展，智慧商圈建设已经取得了初步成效。目前，智慧商圈不仅实现了基于位置的服务（LBS）、智能停车导航等功能，而且还提供了诸如虚拟试衣间、智能导购机器人等创新服务。此外，通过大数据分析，商圈管理者能够更好地了解顾客行为，进而优化商业布局和服务策略。</w:t>
      </w:r>
      <w:r>
        <w:rPr>
          <w:rFonts w:hint="eastAsia"/>
        </w:rPr>
        <w:br/>
      </w:r>
      <w:r>
        <w:rPr>
          <w:rFonts w:hint="eastAsia"/>
        </w:rPr>
        <w:t>　　未来，智慧商圈建设将更加注重深度数据挖掘和用户体验提升。一方面，随着人工智能技术的深入应用，智慧商圈将能够提供更加精准的个性化服务，如通过分析消费者的历史购物记录和偏好，推送定制化的商品信息和优惠券。另一方面，随着5G等高速网络技术的普及，智慧商圈将实现更快的数据传输速度，为顾客提供更加流畅的线上线下一体化体验。此外，随着可持续发展理念的推广，智慧商圈将更加注重节能减排和资源的有效利用，打造绿色低碳的商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e10edc412476f" w:history="1">
        <w:r>
          <w:rPr>
            <w:rStyle w:val="Hyperlink"/>
          </w:rPr>
          <w:t>2025-2031年中国智慧商圈建设市场分析与前景趋势预测报告</w:t>
        </w:r>
      </w:hyperlink>
      <w:r>
        <w:rPr>
          <w:rFonts w:hint="eastAsia"/>
        </w:rPr>
        <w:t>》基于国家统计局及相关协会的权威数据，系统研究了智慧商圈建设行业的市场需求、市场规模及产业链现状，分析了智慧商圈建设价格波动、细分市场动态及重点企业的经营表现，科学预测了智慧商圈建设市场前景与发展趋势，揭示了潜在需求与投资机会，同时指出了智慧商圈建设行业可能面临的风险。通过对智慧商圈建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智慧商圈建设产业概述</w:t>
      </w:r>
      <w:r>
        <w:rPr>
          <w:rFonts w:hint="eastAsia"/>
        </w:rPr>
        <w:br/>
      </w:r>
      <w:r>
        <w:rPr>
          <w:rFonts w:hint="eastAsia"/>
        </w:rPr>
        <w:t>　　第一节 智慧商圈建设定义</w:t>
      </w:r>
      <w:r>
        <w:rPr>
          <w:rFonts w:hint="eastAsia"/>
        </w:rPr>
        <w:br/>
      </w:r>
      <w:r>
        <w:rPr>
          <w:rFonts w:hint="eastAsia"/>
        </w:rPr>
        <w:t>　　第二节 智慧商圈建设行业特点</w:t>
      </w:r>
      <w:r>
        <w:rPr>
          <w:rFonts w:hint="eastAsia"/>
        </w:rPr>
        <w:br/>
      </w:r>
      <w:r>
        <w:rPr>
          <w:rFonts w:hint="eastAsia"/>
        </w:rPr>
        <w:t>　　第三节 智慧商圈建设发展历程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2024-2025年中国智慧商圈建设行业发展环境分析</w:t>
      </w:r>
      <w:r>
        <w:rPr>
          <w:rFonts w:hint="eastAsia"/>
        </w:rPr>
        <w:br/>
      </w:r>
      <w:r>
        <w:rPr>
          <w:rFonts w:hint="eastAsia"/>
        </w:rPr>
        <w:t>　　第一节 智慧商圈建设行业经济环境分析</w:t>
      </w:r>
      <w:r>
        <w:rPr>
          <w:rFonts w:hint="eastAsia"/>
        </w:rPr>
        <w:br/>
      </w:r>
      <w:r>
        <w:rPr>
          <w:rFonts w:hint="eastAsia"/>
        </w:rPr>
        <w:t>　　第二节 智慧商圈建设行业政策环境分析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一、智慧商圈建设行业政策影响分析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二、相关智慧商圈建设行业标准分析</w:t>
      </w:r>
      <w:r>
        <w:rPr>
          <w:rFonts w:hint="eastAsia"/>
        </w:rPr>
        <w:br/>
      </w:r>
      <w:r>
        <w:rPr>
          <w:rFonts w:hint="eastAsia"/>
        </w:rPr>
        <w:t>　　第三节 智慧商圈建设行业社会环境分析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2024-2025年智慧商圈建设行业技术发展现状及趋势分析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智慧商圈建设行业技术发展现状分析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国内外智慧商圈建设行业技术差异与原因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智慧商圈建设行业技术发展方向、趋势预测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提升智慧商圈建设行业技术能力策略建议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全球智慧商圈建设行业发展态势分析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全球智慧商圈建设市场发展现状分析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国外主要国家、地区智慧商圈建设市场现状</w:t>
      </w:r>
      <w:r>
        <w:rPr>
          <w:rFonts w:hint="eastAsia"/>
        </w:rPr>
        <w:br/>
      </w:r>
      <w:r>
        <w:rPr>
          <w:rFonts w:hint="eastAsia"/>
        </w:rPr>
        <w:t>　　第三节 全球智慧商圈建设行业发展趋势预测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中国智慧商圈建设行业发展调研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2019-2024年中国智慧商圈建设行业规模情况</w:t>
      </w:r>
      <w:r>
        <w:rPr>
          <w:rFonts w:hint="eastAsia"/>
        </w:rPr>
        <w:br/>
      </w:r>
      <w:r>
        <w:rPr>
          <w:rFonts w:hint="eastAsia"/>
        </w:rPr>
        <w:t>　　　　一、智慧商圈建设行业市场规模状况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二、智慧商圈建设行业单位规模状况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三、智慧商圈建设行业人员规模状况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2019-2024年中国智慧商圈建设行业财务能力分析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一、智慧商圈建设行业盈利能力分析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二、智慧商圈建设行业偿债能力分析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三、智慧商圈建设行业营运能力分析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四、智慧商圈建设行业发展能力分析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2024-2025年中国智慧商圈建设行业热点动态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2025年中国智慧商圈建设行业面临的挑战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中国智慧商圈建设行业重点地区市场调研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**地区智慧商圈建设发展现状及趋势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**地区智慧商圈建设发展现状及趋势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**地区智慧商圈建设发展现状及趋势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**地区智慧商圈建设发展现状及趋势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中国智慧商圈建设行业价格走势及影响因素分析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国内智慧商圈建设行业价格回顾</w:t>
      </w:r>
      <w:r>
        <w:rPr>
          <w:rFonts w:hint="eastAsia"/>
        </w:rPr>
        <w:br/>
      </w:r>
      <w:r>
        <w:rPr>
          <w:rFonts w:hint="eastAsia"/>
        </w:rPr>
        <w:t>　　第二节 国内智慧商圈建设行业价格走势预测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国内智慧商圈建设行业价格影响因素分析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中国智慧商圈建设行业客户调研</w:t>
      </w:r>
      <w:r>
        <w:rPr>
          <w:rFonts w:hint="eastAsia"/>
        </w:rPr>
        <w:br/>
      </w:r>
      <w:r>
        <w:rPr>
          <w:rFonts w:hint="eastAsia"/>
        </w:rPr>
        <w:t>　　　　一、智慧商圈建设行业客户偏好调查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二、客户对智慧商圈建设品牌的首要认知渠道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三、智慧商圈建设品牌忠诚度调查</w:t>
      </w:r>
      <w:r>
        <w:rPr>
          <w:rFonts w:hint="eastAsia"/>
        </w:rPr>
        <w:br/>
      </w:r>
      <w:r>
        <w:rPr>
          <w:rFonts w:hint="eastAsia"/>
        </w:rPr>
        <w:t>　　　　四、智慧商圈建设行业客户消费理念调研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中国智慧商圈建设行业重点企业发展调研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中国智慧商圈建设行业竞争格局分析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2024-2025年智慧商圈建设行业集中度分析</w:t>
      </w:r>
      <w:r>
        <w:rPr>
          <w:rFonts w:hint="eastAsia"/>
        </w:rPr>
        <w:br/>
      </w:r>
      <w:r>
        <w:rPr>
          <w:rFonts w:hint="eastAsia"/>
        </w:rPr>
        <w:t>　　　　一、智慧商圈建设市场集中度分析</w:t>
      </w:r>
      <w:r>
        <w:rPr>
          <w:rFonts w:hint="eastAsia"/>
        </w:rPr>
        <w:br/>
      </w:r>
      <w:r>
        <w:rPr>
          <w:rFonts w:hint="eastAsia"/>
        </w:rPr>
        <w:t>　　　　二、智慧商圈建设企业集中度分析</w:t>
      </w:r>
      <w:r>
        <w:rPr>
          <w:rFonts w:hint="eastAsia"/>
        </w:rPr>
        <w:br/>
      </w:r>
      <w:r>
        <w:rPr>
          <w:rFonts w:hint="eastAsia"/>
        </w:rPr>
        <w:t>　　第二节 2025年智慧商圈建设行业竞争格局分析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一、智慧商圈建设行业竞争策略分析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二、智慧商圈建设行业竞争格局展望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三、我国智慧商圈建设市场竞争趋势</w:t>
      </w:r>
      <w:r>
        <w:rPr>
          <w:rFonts w:hint="eastAsia"/>
        </w:rPr>
        <w:br/>
      </w:r>
      <w:r>
        <w:rPr>
          <w:rFonts w:hint="eastAsia"/>
        </w:rPr>
        <w:t>　　第三节 智慧商圈建设行业兼并与重组整合分析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一、智慧商圈建设行业兼并与重组整合动态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二、智慧商圈建设行业兼并与重组整合发展趋势预测分析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智慧商圈建设行业投资风险及应对策略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智慧商圈建设行业SWOT模型分析</w:t>
      </w:r>
      <w:r>
        <w:rPr>
          <w:rFonts w:hint="eastAsia"/>
        </w:rPr>
        <w:br/>
      </w:r>
      <w:r>
        <w:rPr>
          <w:rFonts w:hint="eastAsia"/>
        </w:rPr>
        <w:t>　　　　一、智慧商圈建设行业优势分析</w:t>
      </w:r>
      <w:r>
        <w:rPr>
          <w:rFonts w:hint="eastAsia"/>
        </w:rPr>
        <w:br/>
      </w:r>
      <w:r>
        <w:rPr>
          <w:rFonts w:hint="eastAsia"/>
        </w:rPr>
        <w:t>　　　　二、智慧商圈建设行业劣势分析</w:t>
      </w:r>
      <w:r>
        <w:rPr>
          <w:rFonts w:hint="eastAsia"/>
        </w:rPr>
        <w:br/>
      </w:r>
      <w:r>
        <w:rPr>
          <w:rFonts w:hint="eastAsia"/>
        </w:rPr>
        <w:t>　　　　三、智慧商圈建设行业机会分析</w:t>
      </w:r>
      <w:r>
        <w:rPr>
          <w:rFonts w:hint="eastAsia"/>
        </w:rPr>
        <w:br/>
      </w:r>
      <w:r>
        <w:rPr>
          <w:rFonts w:hint="eastAsia"/>
        </w:rPr>
        <w:t>　　　　四、智慧商圈建设行业风险分析</w:t>
      </w:r>
      <w:r>
        <w:rPr>
          <w:rFonts w:hint="eastAsia"/>
        </w:rPr>
        <w:br/>
      </w:r>
      <w:r>
        <w:rPr>
          <w:rFonts w:hint="eastAsia"/>
        </w:rPr>
        <w:t>　　第二节 智慧商圈建设行业投资风险及控制策略分析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一、智慧商圈建设市场风险及控制策略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二、智慧商圈建设行业政策风险及控制策略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三、智慧商圈建设行业经营风险及控制策略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四、智慧商圈建设同业竞争风险及控制策略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五、智慧商圈建设行业其他风险及控制策略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2025-2031年中国智慧商圈建设市场预测及发展建议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2025-2031年中国智慧商圈建设市场预测分析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一、中国智慧商圈建设市场前景分析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二、中国智慧商圈建设发展趋势预测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2025-2031年中国智慧商圈建设企业发展策略建议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一、智慧商圈建设企业融资策略</w:t>
      </w:r>
      <w:r>
        <w:rPr>
          <w:rFonts w:hint="eastAsia"/>
        </w:rPr>
        <w:br/>
      </w:r>
      <w:r>
        <w:rPr>
          <w:rFonts w:hint="eastAsia"/>
        </w:rPr>
        <w:t>　　　　二、智慧商圈建设企业人才策略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2025-2031年中国智慧商圈建设企业营销策略建议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一、智慧商圈建设企业定位策略</w:t>
      </w:r>
      <w:r>
        <w:rPr>
          <w:rFonts w:hint="eastAsia"/>
        </w:rPr>
        <w:br/>
      </w:r>
      <w:r>
        <w:rPr>
          <w:rFonts w:hint="eastAsia"/>
        </w:rPr>
        <w:t>　　　　二、智慧商圈建设企业价格策略</w:t>
      </w:r>
      <w:r>
        <w:rPr>
          <w:rFonts w:hint="eastAsia"/>
        </w:rPr>
        <w:br/>
      </w:r>
      <w:r>
        <w:rPr>
          <w:rFonts w:hint="eastAsia"/>
        </w:rPr>
        <w:t>　　　　三、智慧商圈建设企业促销策略</w:t>
      </w:r>
      <w:r>
        <w:rPr>
          <w:rFonts w:hint="eastAsia"/>
        </w:rPr>
        <w:br/>
      </w:r>
      <w:r>
        <w:rPr>
          <w:rFonts w:hint="eastAsia"/>
        </w:rPr>
        <w:t>　　第四节 中智林~　智慧商圈建设行业研究结论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智慧商圈建设介绍</w:t>
      </w:r>
      <w:r>
        <w:rPr>
          <w:rFonts w:hint="eastAsia"/>
        </w:rPr>
        <w:br/>
      </w:r>
      <w:r>
        <w:rPr>
          <w:rFonts w:hint="eastAsia"/>
        </w:rPr>
        <w:t>　　图表 智慧商圈建设图片</w:t>
      </w:r>
      <w:r>
        <w:rPr>
          <w:rFonts w:hint="eastAsia"/>
        </w:rPr>
        <w:br/>
      </w:r>
      <w:r>
        <w:rPr>
          <w:rFonts w:hint="eastAsia"/>
        </w:rPr>
        <w:t>　　图表 智慧商圈建设产业链分析</w:t>
      </w:r>
      <w:r>
        <w:rPr>
          <w:rFonts w:hint="eastAsia"/>
        </w:rPr>
        <w:br/>
      </w:r>
      <w:r>
        <w:rPr>
          <w:rFonts w:hint="eastAsia"/>
        </w:rPr>
        <w:t>　　图表 智慧商圈建设主要特点</w:t>
      </w:r>
      <w:r>
        <w:rPr>
          <w:rFonts w:hint="eastAsia"/>
        </w:rPr>
        <w:br/>
      </w:r>
      <w:r>
        <w:rPr>
          <w:rFonts w:hint="eastAsia"/>
        </w:rPr>
        <w:t>　　图表 智慧商圈建设政策分析</w:t>
      </w:r>
      <w:r>
        <w:rPr>
          <w:rFonts w:hint="eastAsia"/>
        </w:rPr>
        <w:br/>
      </w:r>
      <w:r>
        <w:rPr>
          <w:rFonts w:hint="eastAsia"/>
        </w:rPr>
        <w:t>　　图表 智慧商圈建设标准 技术</w:t>
      </w:r>
      <w:r>
        <w:rPr>
          <w:rFonts w:hint="eastAsia"/>
        </w:rPr>
        <w:br/>
      </w:r>
      <w:r>
        <w:rPr>
          <w:rFonts w:hint="eastAsia"/>
        </w:rPr>
        <w:t>　　图表 智慧商圈建设最新消息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2019-2024年智慧商圈建设行业市场容量统计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2019-2024年中国智慧商圈建设行业市场规模及增长情况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2019-2024年中国智慧商圈建设行业销售收入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2019-2024年中国智慧商圈建设行业利润总额分析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2019-2024年中国智慧商圈建设行业企业数量情况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2019-2024年中国智慧商圈建设行业企业平均规模情况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智慧商圈建设价格走势</w:t>
      </w:r>
      <w:r>
        <w:rPr>
          <w:rFonts w:hint="eastAsia"/>
        </w:rPr>
        <w:br/>
      </w:r>
      <w:r>
        <w:rPr>
          <w:rFonts w:hint="eastAsia"/>
        </w:rPr>
        <w:t>　　图表 2024年智慧商圈建设成本和利润分析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2024年中国智慧商圈建设行业竞争力分析</w:t>
      </w:r>
      <w:r>
        <w:rPr>
          <w:rFonts w:hint="eastAsia"/>
        </w:rPr>
        <w:br/>
      </w:r>
      <w:r>
        <w:rPr>
          <w:rFonts w:hint="eastAsia"/>
        </w:rPr>
        <w:t>　　图表 智慧商圈建设优势</w:t>
      </w:r>
      <w:r>
        <w:rPr>
          <w:rFonts w:hint="eastAsia"/>
        </w:rPr>
        <w:br/>
      </w:r>
      <w:r>
        <w:rPr>
          <w:rFonts w:hint="eastAsia"/>
        </w:rPr>
        <w:t>　　图表 智慧商圈建设劣势</w:t>
      </w:r>
      <w:r>
        <w:rPr>
          <w:rFonts w:hint="eastAsia"/>
        </w:rPr>
        <w:br/>
      </w:r>
      <w:r>
        <w:rPr>
          <w:rFonts w:hint="eastAsia"/>
        </w:rPr>
        <w:t>　　图表 智慧商圈建设机会</w:t>
      </w:r>
      <w:r>
        <w:rPr>
          <w:rFonts w:hint="eastAsia"/>
        </w:rPr>
        <w:br/>
      </w:r>
      <w:r>
        <w:rPr>
          <w:rFonts w:hint="eastAsia"/>
        </w:rPr>
        <w:t>　　图表 智慧商圈建设威胁</w:t>
      </w:r>
      <w:r>
        <w:rPr>
          <w:rFonts w:hint="eastAsia"/>
        </w:rPr>
        <w:br/>
      </w:r>
      <w:r>
        <w:rPr>
          <w:rFonts w:hint="eastAsia"/>
        </w:rPr>
        <w:t>　　图表 2019-2024年中国智慧商圈建设行业盈利能力分析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2019-2024年中国智慧商圈建设行业运营能力分析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2019-2024年中国智慧商圈建设行业偿债能力分析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2019-2024年中国智慧商圈建设行业发展能力分析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2019-2024年中国智慧商圈建设行业经营效益分析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**地区智慧商圈建设市场规模及增长情况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**地区智慧商圈建设行业市场需求情况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**地区智慧商圈建设市场规模及增长情况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**地区智慧商圈建设行业市场需求情况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**地区智慧商圈建设市场规模及增长情况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**地区智慧商圈建设行业市场需求情况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智慧商圈建设品牌分析</w:t>
      </w:r>
      <w:r>
        <w:rPr>
          <w:rFonts w:hint="eastAsia"/>
        </w:rPr>
        <w:br/>
      </w:r>
      <w:r>
        <w:rPr>
          <w:rFonts w:hint="eastAsia"/>
        </w:rPr>
        <w:t>　　图表 智慧商圈建设企业（一）概述</w:t>
      </w:r>
      <w:r>
        <w:rPr>
          <w:rFonts w:hint="eastAsia"/>
        </w:rPr>
        <w:br/>
      </w:r>
      <w:r>
        <w:rPr>
          <w:rFonts w:hint="eastAsia"/>
        </w:rPr>
        <w:t>　　图表 企业智慧商圈建设业务分析</w:t>
      </w:r>
      <w:r>
        <w:rPr>
          <w:rFonts w:hint="eastAsia"/>
        </w:rPr>
        <w:br/>
      </w:r>
      <w:r>
        <w:rPr>
          <w:rFonts w:hint="eastAsia"/>
        </w:rPr>
        <w:t>　　图表 智慧商圈建设企业（一）经营情况分析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智慧商圈建设企业（一）盈利能力情况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智慧商圈建设企业（一）偿债能力情况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智慧商圈建设企业（一）运营能力情况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智慧商圈建设企业（一）成长能力情况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智慧商圈建设企业（二）简介</w:t>
      </w:r>
      <w:r>
        <w:rPr>
          <w:rFonts w:hint="eastAsia"/>
        </w:rPr>
        <w:br/>
      </w:r>
      <w:r>
        <w:rPr>
          <w:rFonts w:hint="eastAsia"/>
        </w:rPr>
        <w:t>　　图表 企业智慧商圈建设业务</w:t>
      </w:r>
      <w:r>
        <w:rPr>
          <w:rFonts w:hint="eastAsia"/>
        </w:rPr>
        <w:br/>
      </w:r>
      <w:r>
        <w:rPr>
          <w:rFonts w:hint="eastAsia"/>
        </w:rPr>
        <w:t>　　图表 智慧商圈建设企业（二）经营情况分析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智慧商圈建设企业（二）盈利能力情况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智慧商圈建设企业（二）偿债能力情况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智慧商圈建设企业（二）运营能力情况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智慧商圈建设企业（二）成长能力情况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智慧商圈建设企业（三）概况</w:t>
      </w:r>
      <w:r>
        <w:rPr>
          <w:rFonts w:hint="eastAsia"/>
        </w:rPr>
        <w:br/>
      </w:r>
      <w:r>
        <w:rPr>
          <w:rFonts w:hint="eastAsia"/>
        </w:rPr>
        <w:t>　　图表 企业智慧商圈建设业务情况</w:t>
      </w:r>
      <w:r>
        <w:rPr>
          <w:rFonts w:hint="eastAsia"/>
        </w:rPr>
        <w:br/>
      </w:r>
      <w:r>
        <w:rPr>
          <w:rFonts w:hint="eastAsia"/>
        </w:rPr>
        <w:t>　　图表 智慧商圈建设企业（三）经营情况分析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智慧商圈建设企业（三）盈利能力情况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智慧商圈建设企业（三）偿债能力情况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智慧商圈建设企业（三）运营能力情况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智慧商圈建设企业（三）成长能力情况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智慧商圈建设发展有利因素分析</w:t>
      </w:r>
      <w:r>
        <w:rPr>
          <w:rFonts w:hint="eastAsia"/>
        </w:rPr>
        <w:br/>
      </w:r>
      <w:r>
        <w:rPr>
          <w:rFonts w:hint="eastAsia"/>
        </w:rPr>
        <w:t>　　图表 智慧商圈建设发展不利因素分析</w:t>
      </w:r>
      <w:r>
        <w:rPr>
          <w:rFonts w:hint="eastAsia"/>
        </w:rPr>
        <w:br/>
      </w:r>
      <w:r>
        <w:rPr>
          <w:rFonts w:hint="eastAsia"/>
        </w:rPr>
        <w:t>　　图表 进入智慧商圈建设行业壁垒</w:t>
      </w:r>
      <w:r>
        <w:rPr>
          <w:rFonts w:hint="eastAsia"/>
        </w:rPr>
        <w:br/>
      </w:r>
      <w:r>
        <w:rPr>
          <w:rFonts w:hint="eastAsia"/>
        </w:rPr>
        <w:t>　　图表 2025-2031年中国智慧商圈建设行业市场容量预测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2025-2031年中国智慧商圈建设行业市场规模预测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2025-2031年中国智慧商圈建设市场前景分析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2025-2031年中国智慧商圈建设行业风险研究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2025-2031年中国智慧商圈建设行业发展趋势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e10edc412476f" w:history="1">
        <w:r>
          <w:rPr>
            <w:rStyle w:val="Hyperlink"/>
          </w:rPr>
          <w:t>2025-2031年中国智慧商圈建设市场分析与前景趋势预测报告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8e10edc412476f" w:history="1">
        <w:r>
          <w:rPr>
            <w:rStyle w:val="Hyperlink"/>
          </w:rPr>
          <w:t>https://www.20087.com/8/39/ZhiHuiShangQuanJianSheDeQianJingQuShi.html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热点：深圳智慧城市集团官网、智慧商圈建设建议、智慧城市物联网、智慧商圈建设总体方案、商圈打造工作思路、智慧商圈建设成果、智慧城市运营中心、智慧商圈建设存在问题、陶家商圈为什么不建设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f863a6d904544" w:history="1">
      <w:r>
        <w:rPr>
          <w:rStyle w:val="Hyperlink"/>
        </w:rPr>
        <w:t>2025-2031年中国智慧商圈建设市场分析与前景趋势预测报告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ZhiHuiShangQuanJianSheDeQianJingQuShi.html" TargetMode="External" Id="Re18e10edc412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ZhiHuiShangQuanJianSheDeQianJingQuShi.html" TargetMode="External" Id="R89df863a6d90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2024-12-21T06:15:00Z</dcterms:created>
  <dcterms:modified xsi:type="dcterms:W3CDTF">2024-12-21T07:15:00Z</dcterms:modified>
  <dc:subject>2025-2031年中国智慧商圈建设市场分析与前景趋势预测报告</dc:subject>
  <dc:title>2025-2031年中国智慧商圈建设市场分析与前景趋势预测报告</dc:title>
  <cp:keywords>2025-2031年中国智慧商圈建设市场分析与前景趋势预测报告</cp:keywords>
  <dc:description>2025-2031年中国智慧商圈建设市场分析与前景趋势预测报告</dc:description>
</cp:coreProperties>
</file>