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d68ff93c74f43" w:history="1">
              <w:r>
                <w:rPr>
                  <w:rStyle w:val="Hyperlink"/>
                </w:rPr>
                <w:t>2025-2031年中国机器人流程自动化（RPA）市场调研与行业前景预测报告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d68ff93c74f43" w:history="1">
              <w:r>
                <w:rPr>
                  <w:rStyle w:val="Hyperlink"/>
                </w:rPr>
                <w:t>2025-2031年中国机器人流程自动化（RPA）市场调研与行业前景预测报告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d68ff93c74f43" w:history="1">
                <w:r>
                  <w:rPr>
                    <w:rStyle w:val="Hyperlink"/>
                  </w:rPr>
                  <w:t>https://www.20087.com/8/39/JiQiRenLiuChengZiDongHua-RPA-ShiChangQianJingFenXi.html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流程自动化（RPA）是企业数字化转型的关键技术之一，近年来在金融、制造、零售等多个行业得到广泛应用。RPA通过模拟人类操作行为，自动化执行重复性、规则明确的业务流程，显著提升了工作效率和准确性，降低了人力成本。目前，RPA技术正朝着智能化方向演进，通过集成人工智能（AI）、机器学习（ML）等先进技术，RPA机器人能够处理更为复杂、非结构化的数据，实现决策支持和预测分析，进一步释放了企业的运营潜力。此外，RPA平台的开放性和兼容性不断提高，易于与企业现有信息系统集成，促进了流程自动化在更大范围内的部署与扩展。</w:t>
      </w:r>
      <w:r>
        <w:rPr>
          <w:rFonts w:hint="eastAsia"/>
        </w:rPr>
        <w:br/>
      </w:r>
      <w:r>
        <w:rPr>
          <w:rFonts w:hint="eastAsia"/>
        </w:rPr>
        <w:t>　　未来，RPA的发展趋势将更加聚焦于智能化升级与生态构建。一方面，通过深度学习、自然语言处理（NLP）等技术的融合，RPA将实现更高层次的认知自动化，如理解文档语义、识别图像内容，从而处理更为复杂的业务场景，推动企业向智能自动化转型。另一方面，RPA供应商将加强与ISV（独立软件开发商）、咨询服务商的合作，构建完善的RPA生态系统，提供端到端的解决方案，包括咨询规划、实施部署、技术支持等，帮助企业更快地实现价值落地。同时，随着RPA市场的成熟，行业标准和规范将逐步完善，确保RPA应用的安全性、合规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d68ff93c74f43" w:history="1">
        <w:r>
          <w:rPr>
            <w:rStyle w:val="Hyperlink"/>
          </w:rPr>
          <w:t>2025-2031年中国机器人流程自动化（RPA）市场调研与行业前景预测报告</w:t>
        </w:r>
      </w:hyperlink>
      <w:r>
        <w:rPr>
          <w:rFonts w:hint="eastAsia"/>
        </w:rPr>
        <w:t>》基于国家统计局及机器人流程自动化（RPA）行业协会的权威数据，全面调研了机器人流程自动化（RPA）行业的市场规模、市场需求、产业链结构及价格变动，并对机器人流程自动化（RPA）细分市场进行了深入分析。报告详细剖析了机器人流程自动化（RPA）市场竞争格局，重点关注品牌影响力及重点企业的运营表现，同时科学预测了机器人流程自动化（RPA）市场前景与发展趋势，识别了行业潜在的风险与机遇。通过专业、科学的研究方法，报告为机器人流程自动化（RPA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机器人流程自动化（RPA）产业概述</w:t>
      </w:r>
      <w:r>
        <w:rPr>
          <w:rFonts w:hint="eastAsia"/>
        </w:rPr>
        <w:br/>
      </w:r>
      <w:r>
        <w:rPr>
          <w:rFonts w:hint="eastAsia"/>
        </w:rPr>
        <w:t>　　第一节 机器人流程自动化（RPA）定义</w:t>
      </w:r>
      <w:r>
        <w:rPr>
          <w:rFonts w:hint="eastAsia"/>
        </w:rPr>
        <w:br/>
      </w:r>
      <w:r>
        <w:rPr>
          <w:rFonts w:hint="eastAsia"/>
        </w:rPr>
        <w:t>　　第二节 机器人流程自动化（RPA）行业特点</w:t>
      </w:r>
      <w:r>
        <w:rPr>
          <w:rFonts w:hint="eastAsia"/>
        </w:rPr>
        <w:br/>
      </w:r>
      <w:r>
        <w:rPr>
          <w:rFonts w:hint="eastAsia"/>
        </w:rPr>
        <w:t>　　第三节 机器人流程自动化（RPA）产业链分析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2024-2025年中国机器人流程自动化（RPA）行业运行环境分析</w:t>
      </w:r>
      <w:r>
        <w:rPr>
          <w:rFonts w:hint="eastAsia"/>
        </w:rPr>
        <w:br/>
      </w:r>
      <w:r>
        <w:rPr>
          <w:rFonts w:hint="eastAsia"/>
        </w:rPr>
        <w:t>　　第一节 机器人流程自动化（RPA）运行经济环境分析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机器人流程自动化（RPA）产业政策环境分析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一、机器人流程自动化（RPA）行业监管体制</w:t>
      </w:r>
      <w:r>
        <w:rPr>
          <w:rFonts w:hint="eastAsia"/>
        </w:rPr>
        <w:br/>
      </w:r>
      <w:r>
        <w:rPr>
          <w:rFonts w:hint="eastAsia"/>
        </w:rPr>
        <w:t>　　　　二、机器人流程自动化（RPA）行业主要法规</w:t>
      </w:r>
      <w:r>
        <w:rPr>
          <w:rFonts w:hint="eastAsia"/>
        </w:rPr>
        <w:br/>
      </w:r>
      <w:r>
        <w:rPr>
          <w:rFonts w:hint="eastAsia"/>
        </w:rPr>
        <w:t>　　　　三、主要机器人流程自动化（RPA）产业政策</w:t>
      </w:r>
      <w:r>
        <w:rPr>
          <w:rFonts w:hint="eastAsia"/>
        </w:rPr>
        <w:br/>
      </w:r>
      <w:r>
        <w:rPr>
          <w:rFonts w:hint="eastAsia"/>
        </w:rPr>
        <w:t>　　第三节 机器人流程自动化（RPA）产业社会环境分析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2024-2025年机器人流程自动化（RPA）行业技术发展现状及趋势分析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机器人流程自动化（RPA）行业技术发展现状分析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国内外机器人流程自动化（RPA）行业技术差异与原因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机器人流程自动化（RPA）行业技术发展方向、趋势预测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提升机器人流程自动化（RPA）行业技术能力策略建议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全球机器人流程自动化（RPA）行业发展态势分析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全球机器人流程自动化（RPA）市场发展现状分析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全球主要国家机器人流程自动化（RPA）市场现状</w:t>
      </w:r>
      <w:r>
        <w:rPr>
          <w:rFonts w:hint="eastAsia"/>
        </w:rPr>
        <w:br/>
      </w:r>
      <w:r>
        <w:rPr>
          <w:rFonts w:hint="eastAsia"/>
        </w:rPr>
        <w:t>　　第三节 全球机器人流程自动化（RPA）行业发展趋势预测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中国机器人流程自动化（RPA）行业市场分析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2019-2024年中国机器人流程自动化（RPA）行业规模情况</w:t>
      </w:r>
      <w:r>
        <w:rPr>
          <w:rFonts w:hint="eastAsia"/>
        </w:rPr>
        <w:br/>
      </w:r>
      <w:r>
        <w:rPr>
          <w:rFonts w:hint="eastAsia"/>
        </w:rPr>
        <w:t>　　　　一、机器人流程自动化（RPA）行业市场规模情况分析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二、机器人流程自动化（RPA）行业单位规模情况</w:t>
      </w:r>
      <w:r>
        <w:rPr>
          <w:rFonts w:hint="eastAsia"/>
        </w:rPr>
        <w:br/>
      </w:r>
      <w:r>
        <w:rPr>
          <w:rFonts w:hint="eastAsia"/>
        </w:rPr>
        <w:t>　　　　三、机器人流程自动化（RPA）行业人员规模情况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2019-2024年中国机器人流程自动化（RPA）行业财务能力分析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一、机器人流程自动化（RPA）行业盈利能力分析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二、机器人流程自动化（RPA）行业偿债能力分析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三、机器人流程自动化（RPA）行业营运能力分析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四、机器人流程自动化（RPA）行业发展能力分析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2024-2025年中国机器人流程自动化（RPA）行业热点动态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2025年中国机器人流程自动化（RPA）行业面临的挑战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中国重点地区机器人流程自动化（RPA）行业市场调研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重点地区（一）机器人流程自动化（RPA）市场调研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重点地区（二）机器人流程自动化（RPA）市场调研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重点地区（三）机器人流程自动化（RPA）市场调研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重点地区（四）机器人流程自动化（RPA）市场调研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重点地区（五）机器人流程自动化（RPA）市场调研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中国机器人流程自动化（RPA）行业价格走势及影响因素分析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国内机器人流程自动化（RPA）行业价格回顾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国内机器人流程自动化（RPA）行业价格走势预测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国内机器人流程自动化（RPA）行业价格影响因素分析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中国机器人流程自动化（RPA）行业客户调研</w:t>
      </w:r>
      <w:r>
        <w:rPr>
          <w:rFonts w:hint="eastAsia"/>
        </w:rPr>
        <w:br/>
      </w:r>
      <w:r>
        <w:rPr>
          <w:rFonts w:hint="eastAsia"/>
        </w:rPr>
        <w:t>　　　　一、机器人流程自动化（RPA）行业客户偏好调查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二、客户对机器人流程自动化（RPA）品牌的首要认知渠道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三、机器人流程自动化（RPA）品牌忠诚度调查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四、机器人流程自动化（RPA）行业客户消费理念调研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中国机器人流程自动化（RPA）行业竞争格局分析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2025年机器人流程自动化（RPA）行业集中度分析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一、机器人流程自动化（RPA）市场集中度分析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二、机器人流程自动化（RPA）企业集中度分析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2024-2025年机器人流程自动化（RPA）行业竞争格局分析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一、机器人流程自动化（RPA）行业竞争策略分析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二、机器人流程自动化（RPA）行业竞争格局展望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三、我国机器人流程自动化（RPA）市场竞争趋势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机器人流程自动化（RPA）行业重点企业发展调研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机器人流程自动化（RPA）企业发展策略分析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机器人流程自动化（RPA）市场策略分析</w:t>
      </w:r>
      <w:r>
        <w:rPr>
          <w:rFonts w:hint="eastAsia"/>
        </w:rPr>
        <w:br/>
      </w:r>
      <w:r>
        <w:rPr>
          <w:rFonts w:hint="eastAsia"/>
        </w:rPr>
        <w:t>　　　　一、机器人流程自动化（RPA）价格策略分析</w:t>
      </w:r>
      <w:r>
        <w:rPr>
          <w:rFonts w:hint="eastAsia"/>
        </w:rPr>
        <w:br/>
      </w:r>
      <w:r>
        <w:rPr>
          <w:rFonts w:hint="eastAsia"/>
        </w:rPr>
        <w:t>　　　　二、机器人流程自动化（RPA）渠道策略分析</w:t>
      </w:r>
      <w:r>
        <w:rPr>
          <w:rFonts w:hint="eastAsia"/>
        </w:rPr>
        <w:br/>
      </w:r>
      <w:r>
        <w:rPr>
          <w:rFonts w:hint="eastAsia"/>
        </w:rPr>
        <w:t>　　第二节 机器人流程自动化（RPA）销售策略分析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提高机器人流程自动化（RPA）企业竞争力的策略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一、提高中国机器人流程自动化（RPA）企业核心竞争力的对策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二、机器人流程自动化（RPA）企业提升竞争力的主要方向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三、影响机器人流程自动化（RPA）企业核心竞争力的因素及提升途径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四、提高机器人流程自动化（RPA）企业竞争力的策略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机器人流程自动化（RPA）行业投资风险与控制策略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机器人流程自动化（RPA）行业SWOT模型分析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一、机器人流程自动化（RPA）行业优势分析</w:t>
      </w:r>
      <w:r>
        <w:rPr>
          <w:rFonts w:hint="eastAsia"/>
        </w:rPr>
        <w:br/>
      </w:r>
      <w:r>
        <w:rPr>
          <w:rFonts w:hint="eastAsia"/>
        </w:rPr>
        <w:t>　　　　二、机器人流程自动化（RPA）行业劣势分析</w:t>
      </w:r>
      <w:r>
        <w:rPr>
          <w:rFonts w:hint="eastAsia"/>
        </w:rPr>
        <w:br/>
      </w:r>
      <w:r>
        <w:rPr>
          <w:rFonts w:hint="eastAsia"/>
        </w:rPr>
        <w:t>　　　　三、机器人流程自动化（RPA）行业机会分析</w:t>
      </w:r>
      <w:r>
        <w:rPr>
          <w:rFonts w:hint="eastAsia"/>
        </w:rPr>
        <w:br/>
      </w:r>
      <w:r>
        <w:rPr>
          <w:rFonts w:hint="eastAsia"/>
        </w:rPr>
        <w:t>　　　　四、机器人流程自动化（RPA）行业风险分析</w:t>
      </w:r>
      <w:r>
        <w:rPr>
          <w:rFonts w:hint="eastAsia"/>
        </w:rPr>
        <w:br/>
      </w:r>
      <w:r>
        <w:rPr>
          <w:rFonts w:hint="eastAsia"/>
        </w:rPr>
        <w:t>　　第二节 机器人流程自动化（RPA）行业投资风险及控制策略分析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一、机器人流程自动化（RPA）市场风险及控制策略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二、机器人流程自动化（RPA）行业政策风险及控制策略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三、机器人流程自动化（RPA）行业经营风险及控制策略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四、机器人流程自动化（RPA）同业竞争风险及控制策略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五、机器人流程自动化（RPA）行业其他风险及控制策略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2025-2031年中国机器人流程自动化（RPA）行业投资潜力及发展趋势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2025-2031年机器人流程自动化（RPA）行业投资潜力分析</w:t>
      </w:r>
      <w:r>
        <w:rPr>
          <w:rFonts w:hint="eastAsia"/>
        </w:rPr>
        <w:br/>
      </w:r>
      <w:r>
        <w:rPr>
          <w:rFonts w:hint="eastAsia"/>
        </w:rPr>
        <w:t>　　　　一、机器人流程自动化（RPA）行业重点可投资领域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二、机器人流程自动化（RPA）行业目标市场需求潜力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三、机器人流程自动化（RPA）行业投资潜力综合评判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中~智~林~－2025-2031年中国机器人流程自动化（RPA）行业发展趋势分析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一、2025年机器人流程自动化（RPA）市场前景分析</w:t>
      </w:r>
      <w:r>
        <w:rPr>
          <w:rFonts w:hint="eastAsia"/>
        </w:rPr>
        <w:br/>
      </w:r>
      <w:r>
        <w:rPr>
          <w:rFonts w:hint="eastAsia"/>
        </w:rPr>
        <w:t>　　　　二、2025年机器人流程自动化（RPA）发展趋势预测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三、2025-2031年我国机器人流程自动化（RPA）行业发展剖析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五、未来机器人流程自动化（RPA）行业发展变局剖析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机器人流程自动化（RPA）行业历程</w:t>
      </w:r>
      <w:r>
        <w:rPr>
          <w:rFonts w:hint="eastAsia"/>
        </w:rPr>
        <w:br/>
      </w:r>
      <w:r>
        <w:rPr>
          <w:rFonts w:hint="eastAsia"/>
        </w:rPr>
        <w:t>　　图表 机器人流程自动化（RPA）行业生命周期</w:t>
      </w:r>
      <w:r>
        <w:rPr>
          <w:rFonts w:hint="eastAsia"/>
        </w:rPr>
        <w:br/>
      </w:r>
      <w:r>
        <w:rPr>
          <w:rFonts w:hint="eastAsia"/>
        </w:rPr>
        <w:t>　　图表 机器人流程自动化（RPA）行业产业链分析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2019-2024年机器人流程自动化（RPA）行业市场容量统计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2019-2024年中国机器人流程自动化（RPA）行业市场规模及增长情况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2019-2024年中国机器人流程自动化（RPA）行业销售收入分析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2019-2024年中国机器人流程自动化（RPA）行业盈利情况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2019-2024年中国机器人流程自动化（RPA）行业利润总额分析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2019-2024年中国机器人流程自动化（RPA）行业企业数量情况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2019-2024年中国机器人流程自动化（RPA）行业企业平均规模情况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2019-2024年中国机器人流程自动化（RPA）行业竞争力分析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2019-2024年中国机器人流程自动化（RPA）行业盈利能力分析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2019-2024年中国机器人流程自动化（RPA）行业运营能力分析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2019-2024年中国机器人流程自动化（RPA）行业偿债能力分析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2019-2024年中国机器人流程自动化（RPA）行业发展能力分析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2019-2024年中国机器人流程自动化（RPA）行业经营效益分析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**地区机器人流程自动化（RPA）市场规模及增长情况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**地区机器人流程自动化（RPA）行业市场需求情况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**地区机器人流程自动化（RPA）市场规模及增长情况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**地区机器人流程自动化（RPA）行业市场需求情况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**地区机器人流程自动化（RPA）市场规模及增长情况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**地区机器人流程自动化（RPA）行业市场需求情况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机器人流程自动化（RPA）重点企业（一）基本信息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机器人流程自动化（RPA）重点企业（一）经营情况分析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机器人流程自动化（RPA）重点企业（一）盈利能力情况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机器人流程自动化（RPA）重点企业（一）偿债能力情况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机器人流程自动化（RPA）重点企业（一）运营能力情况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机器人流程自动化（RPA）重点企业（一）成长能力情况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机器人流程自动化（RPA）重点企业（二）基本信息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机器人流程自动化（RPA）重点企业（二）经营情况分析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机器人流程自动化（RPA）重点企业（二）盈利能力情况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机器人流程自动化（RPA）重点企业（二）偿债能力情况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机器人流程自动化（RPA）重点企业（二）运营能力情况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机器人流程自动化（RPA）重点企业（二）成长能力情况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2025-2031年中国机器人流程自动化（RPA）行业市场容量预测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2025-2031年中国机器人流程自动化（RPA）行业市场规模预测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2025-2031年中国机器人流程自动化（RPA）市场前景分析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2025-2031年中国机器人流程自动化（RPA）行业发展趋势预测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d68ff93c74f43" w:history="1">
        <w:r>
          <w:rPr>
            <w:rStyle w:val="Hyperlink"/>
          </w:rPr>
          <w:t>2025-2031年中国机器人流程自动化（RPA）市场调研与行业前景预测报告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d68ff93c74f43" w:history="1">
        <w:r>
          <w:rPr>
            <w:rStyle w:val="Hyperlink"/>
          </w:rPr>
          <w:t>https://www.20087.com/8/39/JiQiRenLiuChengZiDongHua-RPA-ShiChangQianJingFenXi.html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pa财务机器人是如何工作的、机器人流程自动化rpa技术已成功、rpa是微软公司开发的产品对吗、机器人流程自动化rpa行业、rpa机器人的应用场景、机器人流程自动化rpa软件、rpa机器人开发所需技术、机器人流程自动化rpa概念股、机器人流程自动化技术金融应用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7082e3caa45f5" w:history="1">
      <w:r>
        <w:rPr>
          <w:rStyle w:val="Hyperlink"/>
        </w:rPr>
        <w:t>2025-2031年中国机器人流程自动化（RPA）市场调研与行业前景预测报告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QiRenLiuChengZiDongHua-RPA-ShiChangQianJingFenXi.html" TargetMode="External" Id="R9d6d68ff93c7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QiRenLiuChengZiDongHua-RPA-ShiChangQianJingFenXi.html" TargetMode="External" Id="R55f7082e3caa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2024-11-26T04:57:00Z</dcterms:created>
  <dcterms:modified xsi:type="dcterms:W3CDTF">2024-11-26T05:57:00Z</dcterms:modified>
  <dc:subject>2025-2031年中国机器人流程自动化（RPA）市场调研与行业前景预测报告</dc:subject>
  <dc:title>2025-2031年中国机器人流程自动化（RPA）市场调研与行业前景预测报告</dc:title>
  <cp:keywords>2025-2031年中国机器人流程自动化（RPA）市场调研与行业前景预测报告</cp:keywords>
  <dc:description>2025-2031年中国机器人流程自动化（RPA）市场调研与行业前景预测报告</dc:description>
</cp:coreProperties>
</file>