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1cd528134429" w:history="1">
              <w:r>
                <w:rPr>
                  <w:rStyle w:val="Hyperlink"/>
                </w:rPr>
                <w:t>2025-2031年全球与中国杂志广告市场调查研究及前景分析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1cd528134429" w:history="1">
              <w:r>
                <w:rPr>
                  <w:rStyle w:val="Hyperlink"/>
                </w:rPr>
                <w:t>2025-2031年全球与中国杂志广告市场调查研究及前景分析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51cd528134429" w:history="1">
                <w:r>
                  <w:rPr>
                    <w:rStyle w:val="Hyperlink"/>
                  </w:rPr>
                  <w:t>https://www.20087.com/8/69/ZaZhiGuangGaoXianZhuangYuQianJingFenXi.html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广告是刊登在纸质或数字杂志中的商业宣传信息，旨在吸引目标受众关注特定品牌或产品。近年来，随着数字媒体的崛起和读者阅读习惯的变化，杂志广告在创意表现、精准定位及多媒体融合方面进行了诸多尝试。现代杂志广告不仅在设计上追求视觉冲击力，还通过数据分析实现精准投放，提高了广告的有效性，并逐渐融入视频、音频等多媒体元素，丰富了表现形式。</w:t>
      </w:r>
      <w:r>
        <w:rPr>
          <w:rFonts w:hint="eastAsia"/>
        </w:rPr>
        <w:br/>
      </w:r>
      <w:r>
        <w:rPr>
          <w:rFonts w:hint="eastAsia"/>
        </w:rPr>
        <w:t>　　未来，杂志广告的发展将更加注重数字化转型与互动体验。一方面，借助增强现实(AR)和虚拟现实(VR)技术，创造更具互动性的广告体验，使读者能够更深入地了解产品和服务；另一方面，结合程序化购买和自动化工具，优化广告投放策略，提高投资回报率。此外，随着隐私保护法规的加强，如何在尊重用户隐私的前提下收集和利用数据，将是未来杂志广告需要面对的重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1cd528134429" w:history="1">
        <w:r>
          <w:rPr>
            <w:rStyle w:val="Hyperlink"/>
          </w:rPr>
          <w:t>2025-2031年全球与中国杂志广告市场调查研究及前景分析</w:t>
        </w:r>
      </w:hyperlink>
      <w:r>
        <w:rPr>
          <w:rFonts w:hint="eastAsia"/>
        </w:rPr>
        <w:t>》深入剖析了当前杂志广告行业的现状，全面梳理了杂志广告市场需求、市场规模、产业链结构以及价格体系。杂志广告报告探讨了杂志广告各细分市场的特点，展望了市场前景与发展趋势，并基于权威数据进行了科学预测。同时，杂志广告报告还对品牌竞争格局、市场集中度、重点企业运营状况进行了客观分析，指出了行业面临的风险与机遇。杂志广告报告旨在为杂志广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杂志广告市场概述</w:t>
      </w:r>
      <w:r>
        <w:rPr>
          <w:rFonts w:hint="eastAsia"/>
        </w:rPr>
        <w:br/>
      </w:r>
      <w:r>
        <w:rPr>
          <w:rFonts w:hint="eastAsia"/>
        </w:rPr>
        <w:t>　　1.1 杂志广告市场概述</w:t>
      </w:r>
      <w:r>
        <w:rPr>
          <w:rFonts w:hint="eastAsia"/>
        </w:rPr>
        <w:br/>
      </w:r>
      <w:r>
        <w:rPr>
          <w:rFonts w:hint="eastAsia"/>
        </w:rPr>
        <w:t>　　1.2 不同产品类型杂志广告分析</w:t>
      </w:r>
      <w:r>
        <w:rPr>
          <w:rFonts w:hint="eastAsia"/>
        </w:rPr>
        <w:br/>
      </w:r>
      <w:r>
        <w:rPr>
          <w:rFonts w:hint="eastAsia"/>
        </w:rPr>
        <w:t>　　　　1.2.1 汽车</w:t>
      </w:r>
      <w:r>
        <w:rPr>
          <w:rFonts w:hint="eastAsia"/>
        </w:rPr>
        <w:br/>
      </w:r>
      <w:r>
        <w:rPr>
          <w:rFonts w:hint="eastAsia"/>
        </w:rPr>
        <w:t>　　　　1.2.2 金融服务</w:t>
      </w:r>
      <w:r>
        <w:rPr>
          <w:rFonts w:hint="eastAsia"/>
        </w:rPr>
        <w:br/>
      </w:r>
      <w:r>
        <w:rPr>
          <w:rFonts w:hint="eastAsia"/>
        </w:rPr>
        <w:t>　　　　1.2.3 快消品</w:t>
      </w:r>
      <w:r>
        <w:rPr>
          <w:rFonts w:hint="eastAsia"/>
        </w:rPr>
        <w:br/>
      </w:r>
      <w:r>
        <w:rPr>
          <w:rFonts w:hint="eastAsia"/>
        </w:rPr>
        <w:t>　　　　1.2.4 传媒与娱乐</w:t>
      </w:r>
      <w:r>
        <w:rPr>
          <w:rFonts w:hint="eastAsia"/>
        </w:rPr>
        <w:br/>
      </w:r>
      <w:r>
        <w:rPr>
          <w:rFonts w:hint="eastAsia"/>
        </w:rPr>
        <w:t>　　　　1.2.5 零售</w:t>
      </w:r>
      <w:r>
        <w:rPr>
          <w:rFonts w:hint="eastAsia"/>
        </w:rPr>
        <w:br/>
      </w:r>
      <w:r>
        <w:rPr>
          <w:rFonts w:hint="eastAsia"/>
        </w:rPr>
        <w:t>　　　　1.2.6 房地产</w:t>
      </w:r>
      <w:r>
        <w:rPr>
          <w:rFonts w:hint="eastAsia"/>
        </w:rPr>
        <w:br/>
      </w:r>
      <w:r>
        <w:rPr>
          <w:rFonts w:hint="eastAsia"/>
        </w:rPr>
        <w:t>　　　　1.2.7 教育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全球市场不同产品类型杂志广告销售额对比（2020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全球不同产品类型杂志广告销售额及市场份额（2020-2025）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全球不同产品类型杂志广告销售额预测（2026-2031）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中国不同产品类型杂志广告销售额及市场份额（2020-2025）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中国不同产品类型杂志广告销售额预测（2026-2031）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从不同应用，杂志广告主要包括如下几个方面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全球市场不同应用杂志广告销售额对比（2020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全球不同应用杂志广告销售额及市场份额（2020-2025）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全球不同应用杂志广告销售额预测（2026-2031）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中国不同应用杂志广告销售额及市场份额（2020-2025）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中国不同应用杂志广告销售额预测（2026-2031）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全球杂志广告主要地区分析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全球主要地区杂志广告市场规模分析：2020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全球主要地区杂志广告销售额及份额（2020-2025年）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全球主要地区杂志广告销售额及份额预测（2026-2031）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东南亚杂志广告销售额及预测（2020-2031）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印度杂志广告销售额及预测（2020-2031）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全球主要企业杂志广告销售额及市场份额</w:t>
      </w:r>
      <w:r>
        <w:rPr>
          <w:rFonts w:hint="eastAsia"/>
        </w:rPr>
        <w:br/>
      </w:r>
      <w:r>
        <w:rPr>
          <w:rFonts w:hint="eastAsia"/>
        </w:rPr>
        <w:t>　　4.2 全球杂志广告主要企业竞争态势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杂志广告行业集中度分析：2024年全球Top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全球杂志广告第一梯队、第二梯队和第三梯队企业及市场份额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2024年全球主要厂商杂志广告收入排名</w:t>
      </w:r>
      <w:r>
        <w:rPr>
          <w:rFonts w:hint="eastAsia"/>
        </w:rPr>
        <w:br/>
      </w:r>
      <w:r>
        <w:rPr>
          <w:rFonts w:hint="eastAsia"/>
        </w:rPr>
        <w:t>　　4.4 全球主要厂商杂志广告总部及市场区域分布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全球主要厂商杂志广告产品类型及应用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全球主要厂商杂志广告商业化日期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杂志广告全球领先企业SWOT分析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中国市场杂志广告主要企业分析</w:t>
      </w:r>
      <w:r>
        <w:rPr>
          <w:rFonts w:hint="eastAsia"/>
        </w:rPr>
        <w:br/>
      </w:r>
      <w:r>
        <w:rPr>
          <w:rFonts w:hint="eastAsia"/>
        </w:rPr>
        <w:t>　　5.1 中国杂志广告销售额及市场份额（2020-2025）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中国杂志广告Top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杂志广告行业发展面临的风险</w:t>
      </w:r>
      <w:r>
        <w:rPr>
          <w:rFonts w:hint="eastAsia"/>
        </w:rPr>
        <w:br/>
      </w:r>
      <w:r>
        <w:rPr>
          <w:rFonts w:hint="eastAsia"/>
        </w:rPr>
        <w:t>　　7.3 杂志广告行业政策分析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汽车主要企业列表</w:t>
      </w:r>
      <w:r>
        <w:rPr>
          <w:rFonts w:hint="eastAsia"/>
        </w:rPr>
        <w:br/>
      </w:r>
      <w:r>
        <w:rPr>
          <w:rFonts w:hint="eastAsia"/>
        </w:rPr>
        <w:t>　　表 2： 金融服务主要企业列表</w:t>
      </w:r>
      <w:r>
        <w:rPr>
          <w:rFonts w:hint="eastAsia"/>
        </w:rPr>
        <w:br/>
      </w:r>
      <w:r>
        <w:rPr>
          <w:rFonts w:hint="eastAsia"/>
        </w:rPr>
        <w:t>　　表 3： 快消品主要企业列表</w:t>
      </w:r>
      <w:r>
        <w:rPr>
          <w:rFonts w:hint="eastAsia"/>
        </w:rPr>
        <w:br/>
      </w:r>
      <w:r>
        <w:rPr>
          <w:rFonts w:hint="eastAsia"/>
        </w:rPr>
        <w:t>　　表 4： 传媒与娱乐主要企业列表</w:t>
      </w:r>
      <w:r>
        <w:rPr>
          <w:rFonts w:hint="eastAsia"/>
        </w:rPr>
        <w:br/>
      </w:r>
      <w:r>
        <w:rPr>
          <w:rFonts w:hint="eastAsia"/>
        </w:rPr>
        <w:t>　　表 5： 零售主要企业列表</w:t>
      </w:r>
      <w:r>
        <w:rPr>
          <w:rFonts w:hint="eastAsia"/>
        </w:rPr>
        <w:br/>
      </w:r>
      <w:r>
        <w:rPr>
          <w:rFonts w:hint="eastAsia"/>
        </w:rPr>
        <w:t>　　表 6： 房地产主要企业列表</w:t>
      </w:r>
      <w:r>
        <w:rPr>
          <w:rFonts w:hint="eastAsia"/>
        </w:rPr>
        <w:br/>
      </w:r>
      <w:r>
        <w:rPr>
          <w:rFonts w:hint="eastAsia"/>
        </w:rPr>
        <w:t>　　表 7： 教育主要企业列表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全球市场不同产品类型杂志广告销售额及增长率对比（2020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全球不同产品类型杂志广告销售额列表（2020-2025）&amp;（百万美元）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全球不同产品类型杂志广告销售额市场份额列表（2020-2025）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全球不同产品类型杂志广告销售额预测（2026-2031）&amp;（百万美元）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全球不同产品类型杂志广告销售额市场份额预测（2026-2031）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中国不同产品类型杂志广告销售额列表（2020-2025）&amp;（百万美元）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中国不同产品类型杂志广告销售额市场份额列表（2020-2025）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中国不同产品类型杂志广告销售额预测（2026-2031）&amp;（百万美元）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中国不同产品类型杂志广告销售额市场份额预测（2026-2031）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全球市场不同应用杂志广告销售额及增长率对比（2020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全球不同应用杂志广告销售额列表（2020-2025）&amp;（百万美元）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全球不同应用杂志广告销售额市场份额列表（2020-2025）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全球不同应用杂志广告销售额预测（2026-2031）&amp;（百万美元）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全球不同应用杂志广告市场份额预测（2026-2031）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中国不同应用杂志广告销售额列表（2020-2025）&amp;（百万美元）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中国不同应用杂志广告销售额市场份额列表（2020-2025）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中国不同应用杂志广告销售额预测（2026-2031）&amp;（百万美元）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中国不同应用杂志广告销售额市场份额预测（2026-2031）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全球主要地区杂志广告销售额：（2020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全球主要地区杂志广告销售额列表（2020-2025年）&amp;（百万美元）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全球主要地区杂志广告销售额及份额列表（2020-2025年）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全球主要地区杂志广告销售额列表预测（2026-2031）&amp;（百万美元）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全球主要地区杂志广告销售额及份额列表预测（2026-2031）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全球主要企业杂志广告销售额（2020-2025）&amp;（百万美元）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全球主要企业杂志广告销售额份额对比（2020-2025）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2024年全球杂志广告主要厂商市场地位（第一梯队、第二梯队和第三梯队）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2024年全球主要厂商杂志广告收入排名（百万美元）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全球主要厂商杂志广告总部及市场区域分布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全球主要厂商杂志广告产品类型及应用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全球主要厂商杂志广告商业化日期</w:t>
      </w:r>
      <w:r>
        <w:rPr>
          <w:rFonts w:hint="eastAsia"/>
        </w:rPr>
        <w:br/>
      </w:r>
      <w:r>
        <w:rPr>
          <w:rFonts w:hint="eastAsia"/>
        </w:rPr>
        <w:t>　　表 39： 全球杂志广告市场投资、并购等现状分析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中国主要企业杂志广告销售额列表（2020-2025）&amp;（百万美元）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中国主要企业杂志广告销售额份额对比（2020-2025）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杂志广告产品及服务介绍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杂志广告产品及服务介绍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杂志广告产品及服务介绍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杂志广告产品及服务介绍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杂志广告产品及服务介绍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杂志广告产品及服务介绍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杂志广告产品及服务介绍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杂志广告产品及服务介绍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杂志广告产品及服务介绍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杂志广告产品及服务介绍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杂志广告产品及服务介绍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杂志广告产品及服务介绍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重点企业（20）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重点企业（20）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重点企业（21） 杂志广告产品及服务介绍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重点企业（21） 杂志广告收入及毛利率（2020-2025）&amp;（百万美元）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杂志广告行业发展面临的风险</w:t>
      </w:r>
      <w:r>
        <w:rPr>
          <w:rFonts w:hint="eastAsia"/>
        </w:rPr>
        <w:br/>
      </w:r>
      <w:r>
        <w:rPr>
          <w:rFonts w:hint="eastAsia"/>
        </w:rPr>
        <w:t>　　表 148： 杂志广告行业政策分析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杂志广告产品图片</w:t>
      </w:r>
      <w:r>
        <w:rPr>
          <w:rFonts w:hint="eastAsia"/>
        </w:rPr>
        <w:br/>
      </w:r>
      <w:r>
        <w:rPr>
          <w:rFonts w:hint="eastAsia"/>
        </w:rPr>
        <w:t>　　图 2： 全球市场杂志广告市场规模（销售额），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全球杂志广告市场销售额预测：（百万美元）&amp;（2020-2031）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中国市场杂志广告销售额及未来趋势（2020-2031）&amp;（百万美元）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汽车 产品图片</w:t>
      </w:r>
      <w:r>
        <w:rPr>
          <w:rFonts w:hint="eastAsia"/>
        </w:rPr>
        <w:br/>
      </w:r>
      <w:r>
        <w:rPr>
          <w:rFonts w:hint="eastAsia"/>
        </w:rPr>
        <w:t>　　图 6： 全球汽车规模及增长率（2020-2031）&amp;（百万美元）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金融服务产品图片</w:t>
      </w:r>
      <w:r>
        <w:rPr>
          <w:rFonts w:hint="eastAsia"/>
        </w:rPr>
        <w:br/>
      </w:r>
      <w:r>
        <w:rPr>
          <w:rFonts w:hint="eastAsia"/>
        </w:rPr>
        <w:t>　　图 8： 全球金融服务规模及增长率（2020-2031）&amp;（百万美元）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快消品产品图片</w:t>
      </w:r>
      <w:r>
        <w:rPr>
          <w:rFonts w:hint="eastAsia"/>
        </w:rPr>
        <w:br/>
      </w:r>
      <w:r>
        <w:rPr>
          <w:rFonts w:hint="eastAsia"/>
        </w:rPr>
        <w:t>　　图 10： 全球快消品规模及增长率（2020-2031）&amp;（百万美元）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传媒与娱乐产品图片</w:t>
      </w:r>
      <w:r>
        <w:rPr>
          <w:rFonts w:hint="eastAsia"/>
        </w:rPr>
        <w:br/>
      </w:r>
      <w:r>
        <w:rPr>
          <w:rFonts w:hint="eastAsia"/>
        </w:rPr>
        <w:t>　　图 12： 全球传媒与娱乐规模及增长率（2020-2031）&amp;（百万美元）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零售产品图片</w:t>
      </w:r>
      <w:r>
        <w:rPr>
          <w:rFonts w:hint="eastAsia"/>
        </w:rPr>
        <w:br/>
      </w:r>
      <w:r>
        <w:rPr>
          <w:rFonts w:hint="eastAsia"/>
        </w:rPr>
        <w:t>　　图 14： 全球零售规模及增长率（2020-2031）&amp;（百万美元）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房地产产品图片</w:t>
      </w:r>
      <w:r>
        <w:rPr>
          <w:rFonts w:hint="eastAsia"/>
        </w:rPr>
        <w:br/>
      </w:r>
      <w:r>
        <w:rPr>
          <w:rFonts w:hint="eastAsia"/>
        </w:rPr>
        <w:t>　　图 16： 全球房地产规模及增长率（2020-2031）&amp;（百万美元）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教育产品图片</w:t>
      </w:r>
      <w:r>
        <w:rPr>
          <w:rFonts w:hint="eastAsia"/>
        </w:rPr>
        <w:br/>
      </w:r>
      <w:r>
        <w:rPr>
          <w:rFonts w:hint="eastAsia"/>
        </w:rPr>
        <w:t>　　图 18： 全球教育规模及增长率（2020-2031）&amp;（百万美元）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全球不同产品类型杂志广告市场份额2024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全球不同产品类型杂志广告市场份额2020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全球不同产品类型杂志广告市场份额预测2025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中国不同产品类型杂志广告市场份额2020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中国不同产品类型杂志广告市场份额预测2025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大型企业</w:t>
      </w:r>
      <w:r>
        <w:rPr>
          <w:rFonts w:hint="eastAsia"/>
        </w:rPr>
        <w:br/>
      </w:r>
      <w:r>
        <w:rPr>
          <w:rFonts w:hint="eastAsia"/>
        </w:rPr>
        <w:t>　　图 27： 中小型企业</w:t>
      </w:r>
      <w:r>
        <w:rPr>
          <w:rFonts w:hint="eastAsia"/>
        </w:rPr>
        <w:br/>
      </w:r>
      <w:r>
        <w:rPr>
          <w:rFonts w:hint="eastAsia"/>
        </w:rPr>
        <w:t>　　图 28： 全球不同应用杂志广告市场份额2024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全球不同应用杂志广告市场份额2020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全球主要地区杂志广告销售额市场份额（2020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印度杂志广告销售额及预测（2020-2031）&amp;（百万美元）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2024年全球前五大厂商杂志广告市场份额</w:t>
      </w:r>
      <w:r>
        <w:rPr>
          <w:rFonts w:hint="eastAsia"/>
        </w:rPr>
        <w:br/>
      </w:r>
      <w:r>
        <w:rPr>
          <w:rFonts w:hint="eastAsia"/>
        </w:rPr>
        <w:t>　　图 38： 2024年全球杂志广告第一梯队、第二梯队和第三梯队厂商及市场份额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杂志广告全球领先企业SWOT分析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2024年中国排名前三和前五杂志广告企业市场份额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1cd528134429" w:history="1">
        <w:r>
          <w:rPr>
            <w:rStyle w:val="Hyperlink"/>
          </w:rPr>
          <w:t>2025-2031年全球与中国杂志广告市场调查研究及前景分析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51cd528134429" w:history="1">
        <w:r>
          <w:rPr>
            <w:rStyle w:val="Hyperlink"/>
          </w:rPr>
          <w:t>https://www.20087.com/8/69/ZaZhiGuangGaoXianZhuangYuQianJingFenXi.html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7cc85d7fb4980" w:history="1">
      <w:r>
        <w:rPr>
          <w:rStyle w:val="Hyperlink"/>
        </w:rPr>
        <w:t>2025-2031年全球与中国杂志广告市场调查研究及前景分析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aZhiGuangGaoXianZhuangYuQianJingFenXi.html" TargetMode="External" Id="Rafd51cd5281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aZhiGuangGaoXianZhuangYuQianJingFenXi.html" TargetMode="External" Id="R47c7cc85d7fb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2025-01-06T00:41:22Z</dcterms:created>
  <dcterms:modified xsi:type="dcterms:W3CDTF">2025-01-06T01:41:22Z</dcterms:modified>
  <dc:subject>2025-2031年全球与中国杂志广告市场调查研究及前景分析</dc:subject>
  <dc:title>2025-2031年全球与中国杂志广告市场调查研究及前景分析</dc:title>
  <cp:keywords>2025-2031年全球与中国杂志广告市场调查研究及前景分析</cp:keywords>
  <dc:description>2025-2031年全球与中国杂志广告市场调查研究及前景分析</dc:description>
</cp:coreProperties>
</file>