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8a06a30144bdb" w:history="1">
              <w:r>
                <w:rPr>
                  <w:rStyle w:val="Hyperlink"/>
                </w:rPr>
                <w:t>全球与中国游戏VPN市场研究及前景分析报告（2025-2031年）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8a06a30144bdb" w:history="1">
              <w:r>
                <w:rPr>
                  <w:rStyle w:val="Hyperlink"/>
                </w:rPr>
                <w:t>全球与中国游戏VPN市场研究及前景分析报告（2025-2031年）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8a06a30144bdb" w:history="1">
                <w:r>
                  <w:rPr>
                    <w:rStyle w:val="Hyperlink"/>
                  </w:rPr>
                  <w:t>https://www.20087.com/8/09/YouXiVPNShiChangQianJing.html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游戏虚拟专用网络（Game Virtual Private Network, Game VPN）主要用于帮助玩家绕过地理限制和网络延迟问题，提供更流畅的游戏体验。随着在线多人游戏在全球范围内的普及，游戏VPN的需求日益增长。这些服务不仅可以解决跨地域连接的问题，还可以保护用户的隐私，防止DDoS攻击等网络安全威胁。在技术层面，游戏VPN提供商正在不断提高服务器的速度和稳定性，以确保最佳的游戏性能。</w:t>
      </w:r>
      <w:r>
        <w:rPr>
          <w:rFonts w:hint="eastAsia"/>
        </w:rPr>
        <w:br/>
      </w:r>
      <w:r>
        <w:rPr>
          <w:rFonts w:hint="eastAsia"/>
        </w:rPr>
        <w:t>　　未来，游戏VPN行业将更加注重用户体验和技术优化。随着5G网络的部署和扩展，游戏VPN服务将能够提供更低的延迟和更快的数据传输速度。同时，为了应对日益复杂的网络安全挑战，游戏VPN提供商还需要加强其加密技术和防护措施，以保护玩家的数据安全。此外，随着游戏产业的全球化进程，游戏VPN服务将更加重视国际化布局，以覆盖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8a06a30144bdb" w:history="1">
        <w:r>
          <w:rPr>
            <w:rStyle w:val="Hyperlink"/>
          </w:rPr>
          <w:t>全球与中国游戏VPN市场研究及前景分析报告（2025-2031年）</w:t>
        </w:r>
      </w:hyperlink>
      <w:r>
        <w:rPr>
          <w:rFonts w:hint="eastAsia"/>
        </w:rPr>
        <w:t>》系统分析了游戏VPN行业的市场规模、市场需求及价格波动，深入探讨了游戏VPN产业链关键环节及各细分市场特点。报告基于权威数据，科学预测了游戏VPN市场前景与发展趋势，同时评估了游戏VPN重点企业的经营状况，包括品牌影响力、市场集中度及竞争格局。通过SWOT分析，报告揭示了游戏VPN行业面临的风险与机遇，为游戏VPN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游戏VPN市场概述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按照不同产品类型，游戏VPN主要可以分为如下几个类别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不同产品类型游戏VPN增长趋势2020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远程访问VPN</w:t>
      </w:r>
      <w:r>
        <w:rPr>
          <w:rFonts w:hint="eastAsia"/>
        </w:rPr>
        <w:br/>
      </w:r>
      <w:r>
        <w:rPr>
          <w:rFonts w:hint="eastAsia"/>
        </w:rPr>
        <w:t>　　　　1.2.3 内网VPN</w:t>
      </w:r>
      <w:r>
        <w:rPr>
          <w:rFonts w:hint="eastAsia"/>
        </w:rPr>
        <w:br/>
      </w:r>
      <w:r>
        <w:rPr>
          <w:rFonts w:hint="eastAsia"/>
        </w:rPr>
        <w:t>　　　　1.2.4 外网VPN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从不同应用，游戏VPN主要包括如下几个方面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不同应用游戏VPN增长趋势2020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十五五期间游戏VPN行业发展总体概况</w:t>
      </w:r>
      <w:r>
        <w:rPr>
          <w:rFonts w:hint="eastAsia"/>
        </w:rPr>
        <w:br/>
      </w:r>
      <w:r>
        <w:rPr>
          <w:rFonts w:hint="eastAsia"/>
        </w:rPr>
        <w:t>　　　　1.4.2 游戏VPN行业发展主要特点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全球游戏VPN行业规模及预测分析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全球市场游戏VPN总体规模（2020-2031）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中国市场游戏VPN总体规模（2020-2031）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中国市场游戏VPN总规模占全球比重（2020-2031）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全球主要地区游戏VPN市场规模分析（2020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全球市场主要企业游戏VPN收入分析（2020-2025）</w:t>
      </w:r>
      <w:r>
        <w:rPr>
          <w:rFonts w:hint="eastAsia"/>
        </w:rPr>
        <w:br/>
      </w:r>
      <w:r>
        <w:rPr>
          <w:rFonts w:hint="eastAsia"/>
        </w:rPr>
        <w:t>　　　　3.1.2 游戏VPN行业集中度分析：2025年全球Top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全球游戏VPN第一梯队、第二梯队和第三梯队企业及市场份额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全球主要企业总部、游戏VPN市场分布及商业化日期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全球主要企业游戏VPN产品类型及应用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中国本土主要企业游戏VPN收入分析（2020-2025）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中国市场游戏VPN销售情况分析</w:t>
      </w:r>
      <w:r>
        <w:rPr>
          <w:rFonts w:hint="eastAsia"/>
        </w:rPr>
        <w:br/>
      </w:r>
      <w:r>
        <w:rPr>
          <w:rFonts w:hint="eastAsia"/>
        </w:rPr>
        <w:t>　　3.3 游戏VPN中国企业SWOT分析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不同产品类型游戏VPN分析</w:t>
      </w:r>
      <w:r>
        <w:rPr>
          <w:rFonts w:hint="eastAsia"/>
        </w:rPr>
        <w:br/>
      </w:r>
      <w:r>
        <w:rPr>
          <w:rFonts w:hint="eastAsia"/>
        </w:rPr>
        <w:t>　　4.1 全球市场不同产品类型游戏VPN总体规模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全球市场不同产品类型游戏VPN总体规模（2020-2025）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全球市场不同产品类型游戏VPN总体规模预测（2025-2031）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中国市场不同产品类型游戏VPN总体规模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中国市场不同产品类型游戏VPN总体规模（2020-2025）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中国市场不同产品类型游戏VPN总体规模预测（2025-2031）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不同应用游戏VPN分析</w:t>
      </w:r>
      <w:r>
        <w:rPr>
          <w:rFonts w:hint="eastAsia"/>
        </w:rPr>
        <w:br/>
      </w:r>
      <w:r>
        <w:rPr>
          <w:rFonts w:hint="eastAsia"/>
        </w:rPr>
        <w:t>　　5.1 全球市场不同应用游戏VPN总体规模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全球市场不同应用游戏VPN总体规模（2020-2025）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全球市场不同应用游戏VPN总体规模预测（2025-2031）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中国市场不同应用游戏VPN总体规模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中国市场不同应用游戏VPN总体规模（2020-2025）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中国市场不同应用游戏VPN总体规模预测（2025-2031）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游戏VPN行业发展机遇及主要驱动因素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游戏VPN行业发展面临的风险</w:t>
      </w:r>
      <w:r>
        <w:rPr>
          <w:rFonts w:hint="eastAsia"/>
        </w:rPr>
        <w:br/>
      </w:r>
      <w:r>
        <w:rPr>
          <w:rFonts w:hint="eastAsia"/>
        </w:rPr>
        <w:t>　　6.3 游戏VPN行业政策分析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游戏VPN行业产业链简介</w:t>
      </w:r>
      <w:r>
        <w:rPr>
          <w:rFonts w:hint="eastAsia"/>
        </w:rPr>
        <w:br/>
      </w:r>
      <w:r>
        <w:rPr>
          <w:rFonts w:hint="eastAsia"/>
        </w:rPr>
        <w:t>　　　　7.1.1 游戏VPN产业链</w:t>
      </w:r>
      <w:r>
        <w:rPr>
          <w:rFonts w:hint="eastAsia"/>
        </w:rPr>
        <w:br/>
      </w:r>
      <w:r>
        <w:rPr>
          <w:rFonts w:hint="eastAsia"/>
        </w:rPr>
        <w:t>　　　　7.1.2 游戏VPN行业供应链分析</w:t>
      </w:r>
      <w:r>
        <w:rPr>
          <w:rFonts w:hint="eastAsia"/>
        </w:rPr>
        <w:br/>
      </w:r>
      <w:r>
        <w:rPr>
          <w:rFonts w:hint="eastAsia"/>
        </w:rPr>
        <w:t>　　　　7.1.3 游戏VPN主要原材料及其供应商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游戏VPN行业主要下游客户</w:t>
      </w:r>
      <w:r>
        <w:rPr>
          <w:rFonts w:hint="eastAsia"/>
        </w:rPr>
        <w:br/>
      </w:r>
      <w:r>
        <w:rPr>
          <w:rFonts w:hint="eastAsia"/>
        </w:rPr>
        <w:t>　　7.2 游戏VPN行业采购模式</w:t>
      </w:r>
      <w:r>
        <w:rPr>
          <w:rFonts w:hint="eastAsia"/>
        </w:rPr>
        <w:br/>
      </w:r>
      <w:r>
        <w:rPr>
          <w:rFonts w:hint="eastAsia"/>
        </w:rPr>
        <w:t>　　7.3 游戏VPN行业开发/生产模式</w:t>
      </w:r>
      <w:r>
        <w:rPr>
          <w:rFonts w:hint="eastAsia"/>
        </w:rPr>
        <w:br/>
      </w:r>
      <w:r>
        <w:rPr>
          <w:rFonts w:hint="eastAsia"/>
        </w:rPr>
        <w:t>　　7.4 游戏VPN行业销售模式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全球市场主要游戏VPN企业简介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游戏VPN收入及毛利率（2020-2025）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不同产品类型游戏VPN全球规模增长趋势2020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不同应用游戏VPN全球规模增长趋势2020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游戏VPN行业发展主要特点</w:t>
      </w:r>
      <w:r>
        <w:rPr>
          <w:rFonts w:hint="eastAsia"/>
        </w:rPr>
        <w:br/>
      </w:r>
      <w:r>
        <w:rPr>
          <w:rFonts w:hint="eastAsia"/>
        </w:rPr>
        <w:t>　　表4 进入游戏VPN行业壁垒</w:t>
      </w:r>
      <w:r>
        <w:rPr>
          <w:rFonts w:hint="eastAsia"/>
        </w:rPr>
        <w:br/>
      </w:r>
      <w:r>
        <w:rPr>
          <w:rFonts w:hint="eastAsia"/>
        </w:rPr>
        <w:t>　　表5 游戏VPN发展趋势及建议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全球主要地区游戏VPN总体规模（百万美元）：2020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全球主要地区游戏VPN总体规模（2020-2025）&amp;（百万美元）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全球主要地区游戏VPN总体规模（2025-2031）&amp;（百万美元）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北美游戏VPN基本情况分析</w:t>
      </w:r>
      <w:r>
        <w:rPr>
          <w:rFonts w:hint="eastAsia"/>
        </w:rPr>
        <w:br/>
      </w:r>
      <w:r>
        <w:rPr>
          <w:rFonts w:hint="eastAsia"/>
        </w:rPr>
        <w:t>　　表10 欧洲游戏VPN基本情况分析</w:t>
      </w:r>
      <w:r>
        <w:rPr>
          <w:rFonts w:hint="eastAsia"/>
        </w:rPr>
        <w:br/>
      </w:r>
      <w:r>
        <w:rPr>
          <w:rFonts w:hint="eastAsia"/>
        </w:rPr>
        <w:t>　　表11 亚太游戏VPN基本情况分析</w:t>
      </w:r>
      <w:r>
        <w:rPr>
          <w:rFonts w:hint="eastAsia"/>
        </w:rPr>
        <w:br/>
      </w:r>
      <w:r>
        <w:rPr>
          <w:rFonts w:hint="eastAsia"/>
        </w:rPr>
        <w:t>　　表12 拉美游戏VPN基本情况分析</w:t>
      </w:r>
      <w:r>
        <w:rPr>
          <w:rFonts w:hint="eastAsia"/>
        </w:rPr>
        <w:br/>
      </w:r>
      <w:r>
        <w:rPr>
          <w:rFonts w:hint="eastAsia"/>
        </w:rPr>
        <w:t>　　表13 中东及非洲游戏VPN基本情况分析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全球市场主要企业游戏VPN收入（2020-2025）&amp;（百万美元）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全球市场主要企业游戏VPN收入市场份额（2020-2025）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2025年全球主要企业游戏VPN收入排名及市场占有率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2025全球游戏VPN主要厂商市场地位（第一梯队、第二梯队和第三梯队）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全球主要企业总部、游戏VPN市场分布及商业化日期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全球主要企业游戏VPN产品类型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中国本土企业游戏VPN收入（2020-2025）&amp;（百万美元）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中国本土企业游戏VPN收入市场份额（2020-2025）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2025年全球及中国本土企业在中国市场游戏VPN收入排名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全球市场不同产品类型游戏VPN总体规模（2020-2025）&amp;（百万美元）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全球市场不同产品类型游戏VPN市场份额（2020-2025）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全球市场不同产品类型游戏VPN总体规模预测（2025-2031）&amp;（百万美元）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全球市场不同产品类型游戏VPN市场份额预测（2025-2031）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中国市场不同产品类型游戏VPN总体规模（2020-2025）&amp;（百万美元）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中国市场不同产品类型游戏VPN市场份额（2020-2025）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中国市场不同产品类型游戏VPN总体规模预测（2025-2031）&amp;（百万美元）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中国市场不同产品类型游戏VPN市场份额预测（2025-2031）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全球市场不同应用游戏VPN总体规模（2020-2025）&amp;（百万美元）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全球市场不同应用游戏VPN市场份额（2020-2025）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全球市场不同应用游戏VPN总体规模预测（2025-2031）&amp;（百万美元）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全球市场不同应用游戏VPN市场份额预测（2025-2031）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中国市场不同应用游戏VPN总体规模（2020-2025）&amp;（百万美元）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中国市场不同应用游戏VPN市场份额（2020-2025）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中国市场不同应用游戏VPN总体规模预测（2025-2031）&amp;（百万美元）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中国市场不同应用游戏VPN市场份额预测（2025-2031）</w:t>
      </w:r>
      <w:r>
        <w:rPr>
          <w:rFonts w:hint="eastAsia"/>
        </w:rPr>
        <w:br/>
      </w:r>
      <w:r>
        <w:rPr>
          <w:rFonts w:hint="eastAsia"/>
        </w:rPr>
        <w:t>　　表40 游戏VPN行业发展机遇及主要驱动因素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游戏VPN行业发展面临的风险</w:t>
      </w:r>
      <w:r>
        <w:rPr>
          <w:rFonts w:hint="eastAsia"/>
        </w:rPr>
        <w:br/>
      </w:r>
      <w:r>
        <w:rPr>
          <w:rFonts w:hint="eastAsia"/>
        </w:rPr>
        <w:t>　　表42 游戏VPN行业政策分析</w:t>
      </w:r>
      <w:r>
        <w:rPr>
          <w:rFonts w:hint="eastAsia"/>
        </w:rPr>
        <w:br/>
      </w:r>
      <w:r>
        <w:rPr>
          <w:rFonts w:hint="eastAsia"/>
        </w:rPr>
        <w:t>　　表43 游戏VPN行业供应链分析</w:t>
      </w:r>
      <w:r>
        <w:rPr>
          <w:rFonts w:hint="eastAsia"/>
        </w:rPr>
        <w:br/>
      </w:r>
      <w:r>
        <w:rPr>
          <w:rFonts w:hint="eastAsia"/>
        </w:rPr>
        <w:t>　　表44 游戏VPN上游原材料和主要供应商情况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游戏VPN行业主要下游客户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重点企业（17）基本信息、游戏VPN市场分布、总部及行业地位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游戏VPN产品规格、参数及市场应用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游戏VPN收入（百万美元）及毛利率（2020-2025）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游戏VPN产品图片</w:t>
      </w:r>
      <w:r>
        <w:rPr>
          <w:rFonts w:hint="eastAsia"/>
        </w:rPr>
        <w:br/>
      </w:r>
      <w:r>
        <w:rPr>
          <w:rFonts w:hint="eastAsia"/>
        </w:rPr>
        <w:t>　　图2 不同产品类型游戏VPN全球规模2020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全球不同产品类型游戏VPN市场份额 2024 VS 2025</w:t>
      </w:r>
      <w:r>
        <w:rPr>
          <w:rFonts w:hint="eastAsia"/>
        </w:rPr>
        <w:br/>
      </w:r>
      <w:r>
        <w:rPr>
          <w:rFonts w:hint="eastAsia"/>
        </w:rPr>
        <w:t>　　图4 远程访问VPN产品图片</w:t>
      </w:r>
      <w:r>
        <w:rPr>
          <w:rFonts w:hint="eastAsia"/>
        </w:rPr>
        <w:br/>
      </w:r>
      <w:r>
        <w:rPr>
          <w:rFonts w:hint="eastAsia"/>
        </w:rPr>
        <w:t>　　图5 内网VPN产品图片</w:t>
      </w:r>
      <w:r>
        <w:rPr>
          <w:rFonts w:hint="eastAsia"/>
        </w:rPr>
        <w:br/>
      </w:r>
      <w:r>
        <w:rPr>
          <w:rFonts w:hint="eastAsia"/>
        </w:rPr>
        <w:t>　　图6 外网VPN产品图片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不同应用游戏VPN全球规模2020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全球不同应用游戏VPN市场份额 2024 VS 2025</w:t>
      </w:r>
      <w:r>
        <w:rPr>
          <w:rFonts w:hint="eastAsia"/>
        </w:rPr>
        <w:br/>
      </w:r>
      <w:r>
        <w:rPr>
          <w:rFonts w:hint="eastAsia"/>
        </w:rPr>
        <w:t>　　图10 企业</w:t>
      </w:r>
      <w:r>
        <w:rPr>
          <w:rFonts w:hint="eastAsia"/>
        </w:rPr>
        <w:br/>
      </w:r>
      <w:r>
        <w:rPr>
          <w:rFonts w:hint="eastAsia"/>
        </w:rPr>
        <w:t>　　图11 个人</w:t>
      </w:r>
      <w:r>
        <w:rPr>
          <w:rFonts w:hint="eastAsia"/>
        </w:rPr>
        <w:br/>
      </w:r>
      <w:r>
        <w:rPr>
          <w:rFonts w:hint="eastAsia"/>
        </w:rPr>
        <w:t>　　图12 全球市场游戏VPN市场规模：2020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全球市场游戏VPN总体规模（2020-2031）&amp;（百万美元）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中国市场游戏VPN总体规模（2020-2031）&amp;（百万美元）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中国市场游戏VPN总规模占全球比重（2020-2031）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全球主要地区游戏VPN总体规模（百万美元）：2020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全球主要地区游戏VPN市场份额（2020-2031）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北美（美国和加拿大）游戏VPN总体规模（2020-2031）&amp;（百万美元）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欧洲（德国、英国、法国和意大利等国家）游戏VPN总体规模（2020-2031）&amp;（百万美元）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亚太主要国家/地区（中国、日本、韩国、中国台湾、印度和东南亚）游戏VPN总体规模（2020-2031）&amp;（百万美元）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拉美主要国家（墨西哥和巴西等）游戏VPN总体规模（2020-2031）&amp;（百万美元）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中东及非洲地区游戏VPN总体规模（2020-2031）&amp;（百万美元）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2025年全球前五大厂商游戏VPN市场份额（按收入）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2025年全球游戏VPN第一梯队、第二梯队和第三梯队厂商及市场份额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游戏VPN中国企业SWOT分析</w:t>
      </w:r>
      <w:r>
        <w:rPr>
          <w:rFonts w:hint="eastAsia"/>
        </w:rPr>
        <w:br/>
      </w:r>
      <w:r>
        <w:rPr>
          <w:rFonts w:hint="eastAsia"/>
        </w:rPr>
        <w:t>　　图26 游戏VPN产业链</w:t>
      </w:r>
      <w:r>
        <w:rPr>
          <w:rFonts w:hint="eastAsia"/>
        </w:rPr>
        <w:br/>
      </w:r>
      <w:r>
        <w:rPr>
          <w:rFonts w:hint="eastAsia"/>
        </w:rPr>
        <w:t>　　图27 游戏VPN行业采购模式</w:t>
      </w:r>
      <w:r>
        <w:rPr>
          <w:rFonts w:hint="eastAsia"/>
        </w:rPr>
        <w:br/>
      </w:r>
      <w:r>
        <w:rPr>
          <w:rFonts w:hint="eastAsia"/>
        </w:rPr>
        <w:t>　　图28 游戏VPN行业开发/生产模式分析</w:t>
      </w:r>
      <w:r>
        <w:rPr>
          <w:rFonts w:hint="eastAsia"/>
        </w:rPr>
        <w:br/>
      </w:r>
      <w:r>
        <w:rPr>
          <w:rFonts w:hint="eastAsia"/>
        </w:rPr>
        <w:t>　　图29 游戏VPN行业销售模式分析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8a06a30144bdb" w:history="1">
        <w:r>
          <w:rPr>
            <w:rStyle w:val="Hyperlink"/>
          </w:rPr>
          <w:t>全球与中国游戏VPN市场研究及前景分析报告（2025-2031年）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8a06a30144bdb" w:history="1">
        <w:r>
          <w:rPr>
            <w:rStyle w:val="Hyperlink"/>
          </w:rPr>
          <w:t>https://www.20087.com/8/09/YouXiVPNShiChangQianJing.html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640ec43d8445f" w:history="1">
      <w:r>
        <w:rPr>
          <w:rStyle w:val="Hyperlink"/>
        </w:rPr>
        <w:t>全球与中国游戏VPN市场研究及前景分析报告（2025-2031年）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ouXiVPNShiChangQianJing.html" TargetMode="External" Id="R8548a06a3014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ouXiVPNShiChangQianJing.html" TargetMode="External" Id="Rf33640ec43d8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2025-05-14T02:25:00Z</dcterms:created>
  <dcterms:modified xsi:type="dcterms:W3CDTF">2025-05-14T03:25:00Z</dcterms:modified>
  <dc:subject>全球与中国游戏VPN市场研究及前景分析报告（2025-2031年）</dc:subject>
  <dc:title>全球与中国游戏VPN市场研究及前景分析报告（2025-2031年）</dc:title>
  <cp:keywords>全球与中国游戏VPN市场研究及前景分析报告（2025-2031年）</cp:keywords>
  <dc:description>全球与中国游戏VPN市场研究及前景分析报告（2025-2031年）</dc:description>
</cp:coreProperties>
</file>