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ff54326048b4" w:history="1">
              <w:r>
                <w:rPr>
                  <w:rStyle w:val="Hyperlink"/>
                </w:rPr>
                <w:t>2026-2032年全球与中国电子飞行包行业市场调研及发展前景预测报告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ff54326048b4" w:history="1">
              <w:r>
                <w:rPr>
                  <w:rStyle w:val="Hyperlink"/>
                </w:rPr>
                <w:t>2026-2032年全球与中国电子飞行包行业市场调研及发展前景预测报告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2ff54326048b4" w:history="1">
                <w:r>
                  <w:rPr>
                    <w:rStyle w:val="Hyperlink"/>
                  </w:rPr>
                  <w:t>https://www.20087.com/8/59/DianZiFeiXingBaoShiChangQianJingFenXi.html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电子飞行包（Electronic Flight Bag, EFB）是一种用于航空领域的数字化工具，旨在替代传统的纸质飞行手册和其他文档资料。EFB通过集成导航图表、飞行计划、天气信息等功能，帮助飞行员提高工作效率和安全性，广泛应用于商业航空公司和私人飞机。近年来，随着航空业的数字化转型和技术进步，EFB市场需求稳步增长，并逐步成为许多航空公司提升运营效率的重要手段。</w:t>
      </w:r>
      <w:r>
        <w:rPr>
          <w:rFonts w:hint="eastAsia"/>
        </w:rPr>
        <w:br/>
      </w:r>
      <w:r>
        <w:rPr>
          <w:rFonts w:hint="eastAsia"/>
        </w:rPr>
        <w:t>　　未来，电子飞行包的发展将更加注重技术创新和智能化水平的提升。一方面，通过改进硬件设计和软件功能，有望进一步提高系统的可靠性、用户界面友好性和数据处理能力，使其能够在更复杂的飞行环境中使用。例如，采用高清显示屏和快速处理器，可以显著提升EFB的操作体验和响应速度。另一方面，随着智能航空、物联网和大数据分析技术的快速发展，EFB将在更多新兴领域中找到应用机会，如智能飞行管理系统、无人值守设备和远程维护平台等。例如，开发具备智能监控和数据分析功能的智能EFB系统，提供更加高效和可靠的飞行管理解决方案。此外，结合绿色环保和可持续发展理念，EFB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2ff54326048b4" w:history="1">
        <w:r>
          <w:rPr>
            <w:rStyle w:val="Hyperlink"/>
          </w:rPr>
          <w:t>2026-2032年全球与中国电子飞行包行业市场调研及发展前景预测报告</w:t>
        </w:r>
      </w:hyperlink>
      <w:r>
        <w:rPr>
          <w:rFonts w:hint="eastAsia"/>
        </w:rPr>
        <w:t>》基于国家统计局及相关协会的详实数据，系统分析电子飞行包行业的市场规模、产业链结构和价格动态，客观呈现电子飞行包市场供需状况与技术发展水平。报告从电子飞行包市场需求、政策环境和技术演进三个维度，对行业未来增长空间与潜在风险进行合理预判，并通过对电子飞行包重点企业的经营策略的解析，帮助投资者和管理者把握市场机遇。报告涵盖电子飞行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全球市场电子飞行包市场总体规模</w:t>
      </w:r>
      <w:r>
        <w:rPr>
          <w:rFonts w:hint="eastAsia"/>
        </w:rPr>
        <w:br/>
      </w:r>
      <w:r>
        <w:rPr>
          <w:rFonts w:hint="eastAsia"/>
        </w:rPr>
        <w:t>　　1.4 中国市场电子飞行包市场总体规模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电子飞行包行业发展总体概况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电子飞行包行业发展主要特点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电子飞行包行业发展影响因素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电子飞行包有利因素</w:t>
      </w:r>
      <w:r>
        <w:rPr>
          <w:rFonts w:hint="eastAsia"/>
        </w:rPr>
        <w:br/>
      </w:r>
      <w:r>
        <w:rPr>
          <w:rFonts w:hint="eastAsia"/>
        </w:rPr>
        <w:t>　　　　1.5.3 .2 电子飞行包不利因素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全球市场，近三年电子飞行包主要企业占有率及排名（按收入）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电子飞行包主要企业在国际市场占有率（按收入，2023-2026）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2025年电子飞行包主要企业在国际市场排名（按收入）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全球市场主要企业电子飞行包销售收入（2023-2026）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中国市场，近三年电子飞行包主要企业占有率及排名（按收入）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电子飞行包主要企业在中国市场占有率（按收入，2023-2026）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2025年电子飞行包主要企业在中国市场排名（按收入）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中国市场主要企业电子飞行包销售收入（2023-2026）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全球主要厂商电子飞行包总部及产地分布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全球主要厂商成立时间及电子飞行包商业化日期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全球主要厂商电子飞行包产品类型及应用</w:t>
      </w:r>
      <w:r>
        <w:rPr>
          <w:rFonts w:hint="eastAsia"/>
        </w:rPr>
        <w:br/>
      </w:r>
      <w:r>
        <w:rPr>
          <w:rFonts w:hint="eastAsia"/>
        </w:rPr>
        <w:t>　　2.6 电子飞行包行业集中度、竞争程度分析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电子飞行包行业集中度分析：2025年全球Top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全球电子飞行包第一梯队、第二梯队和第三梯队厂商（品牌）及市场份额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全球电子飞行包主要地区分析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全球主要地区电子飞行包市场规模分析：2021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全球主要地区电子飞行包销售额及份额（2021-2026）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全球主要地区电子飞行包销售额及份额预测（2027-2032）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中东电子飞行包销售额及预测（2021-2032）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便携式EFB</w:t>
      </w:r>
      <w:r>
        <w:rPr>
          <w:rFonts w:hint="eastAsia"/>
        </w:rPr>
        <w:br/>
      </w:r>
      <w:r>
        <w:rPr>
          <w:rFonts w:hint="eastAsia"/>
        </w:rPr>
        <w:t>　　　　4.1.2 已安装式EFB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按产品类型细分，全球电子飞行包销售额对比（2021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产品分类，按功能级别</w:t>
      </w:r>
      <w:r>
        <w:rPr>
          <w:rFonts w:hint="eastAsia"/>
        </w:rPr>
        <w:br/>
      </w:r>
      <w:r>
        <w:rPr>
          <w:rFonts w:hint="eastAsia"/>
        </w:rPr>
        <w:t>　　　　4.2.1 Type A（静态文档）</w:t>
      </w:r>
      <w:r>
        <w:rPr>
          <w:rFonts w:hint="eastAsia"/>
        </w:rPr>
        <w:br/>
      </w:r>
      <w:r>
        <w:rPr>
          <w:rFonts w:hint="eastAsia"/>
        </w:rPr>
        <w:t>　　　　4.2.2 Type B（动态应用如性能计算）</w:t>
      </w:r>
      <w:r>
        <w:rPr>
          <w:rFonts w:hint="eastAsia"/>
        </w:rPr>
        <w:br/>
      </w:r>
      <w:r>
        <w:rPr>
          <w:rFonts w:hint="eastAsia"/>
        </w:rPr>
        <w:t>　　　　4.2.3 Type C（集成飞行管理系统）</w:t>
      </w:r>
      <w:r>
        <w:rPr>
          <w:rFonts w:hint="eastAsia"/>
        </w:rPr>
        <w:br/>
      </w:r>
      <w:r>
        <w:rPr>
          <w:rFonts w:hint="eastAsia"/>
        </w:rPr>
        <w:t>　　　　4.2.4 按功能级别细分，全球电子飞行包销售额对比（2021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按功能级别细分，全球电子飞行包销售额及预测（2021-2032）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按功能级别细分，全球电子飞行包销售额及市场份额（2021-2026）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按功能级别细分，全球电子飞行包销售额预测（2027-2032）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按功能级别细分，中国电子飞行包销售额及预测（2021-2032）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按功能级别细分，中国电子飞行包销售额及市场份额（2021-2026）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按功能级别细分，中国电子飞行包销售额预测（2027-2032）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产品分类，按部署类型</w:t>
      </w:r>
      <w:r>
        <w:rPr>
          <w:rFonts w:hint="eastAsia"/>
        </w:rPr>
        <w:br/>
      </w:r>
      <w:r>
        <w:rPr>
          <w:rFonts w:hint="eastAsia"/>
        </w:rPr>
        <w:t>　　　　4.3.1 基于云</w:t>
      </w:r>
      <w:r>
        <w:rPr>
          <w:rFonts w:hint="eastAsia"/>
        </w:rPr>
        <w:br/>
      </w:r>
      <w:r>
        <w:rPr>
          <w:rFonts w:hint="eastAsia"/>
        </w:rPr>
        <w:t>　　　　4.3.2 基于本地</w:t>
      </w:r>
      <w:r>
        <w:rPr>
          <w:rFonts w:hint="eastAsia"/>
        </w:rPr>
        <w:br/>
      </w:r>
      <w:r>
        <w:rPr>
          <w:rFonts w:hint="eastAsia"/>
        </w:rPr>
        <w:t>　　　　4.3.3 按部署类型细分，全球电子飞行包销售额对比（2021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按部署类型细分，全球电子飞行包销售额及预测（2021-2032）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按部署类型细分，全球电子飞行包销售额及市场份额（2021-2026）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按部署类型细分，全球电子飞行包销售额预测（2027-2032）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按部署类型细分，中国电子飞行包销售额及预测（2021-2032）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按部署类型细分，中国电子飞行包销售额及市场份额（2021-2026）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按部署类型细分，中国电子飞行包销售额预测（2027-2032）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军用</w:t>
      </w:r>
      <w:r>
        <w:rPr>
          <w:rFonts w:hint="eastAsia"/>
        </w:rPr>
        <w:br/>
      </w:r>
      <w:r>
        <w:rPr>
          <w:rFonts w:hint="eastAsia"/>
        </w:rPr>
        <w:t>　　　　5.1.3 私人</w:t>
      </w:r>
      <w:r>
        <w:rPr>
          <w:rFonts w:hint="eastAsia"/>
        </w:rPr>
        <w:br/>
      </w:r>
      <w:r>
        <w:rPr>
          <w:rFonts w:hint="eastAsia"/>
        </w:rPr>
        <w:t>　　5.2 按应用细分，全球电子飞行包销售额对比（2021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按应用细分，全球电子飞行包销售额预测（2027-2032）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中国不同应用电子飞行包销售额及预测（2021-2032）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中国不同应用电子飞行包销售额及市场份额（2021-2026）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中国不同应用电子飞行包销售额预测（2027-2032）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电子飞行包行业发展趋势</w:t>
      </w:r>
      <w:r>
        <w:rPr>
          <w:rFonts w:hint="eastAsia"/>
        </w:rPr>
        <w:br/>
      </w:r>
      <w:r>
        <w:rPr>
          <w:rFonts w:hint="eastAsia"/>
        </w:rPr>
        <w:t>　　7.2 电子飞行包行业主要驱动因素</w:t>
      </w:r>
      <w:r>
        <w:rPr>
          <w:rFonts w:hint="eastAsia"/>
        </w:rPr>
        <w:br/>
      </w:r>
      <w:r>
        <w:rPr>
          <w:rFonts w:hint="eastAsia"/>
        </w:rPr>
        <w:t>　　7.3 电子飞行包中国企业SWOT分析</w:t>
      </w:r>
      <w:r>
        <w:rPr>
          <w:rFonts w:hint="eastAsia"/>
        </w:rPr>
        <w:br/>
      </w:r>
      <w:r>
        <w:rPr>
          <w:rFonts w:hint="eastAsia"/>
        </w:rPr>
        <w:t>　　7.4 中国电子飞行包行业政策环境分析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电子飞行包行业产业链简介</w:t>
      </w:r>
      <w:r>
        <w:rPr>
          <w:rFonts w:hint="eastAsia"/>
        </w:rPr>
        <w:br/>
      </w:r>
      <w:r>
        <w:rPr>
          <w:rFonts w:hint="eastAsia"/>
        </w:rPr>
        <w:t>　　　　8.1.1 电子飞行包行业供应链分析</w:t>
      </w:r>
      <w:r>
        <w:rPr>
          <w:rFonts w:hint="eastAsia"/>
        </w:rPr>
        <w:br/>
      </w:r>
      <w:r>
        <w:rPr>
          <w:rFonts w:hint="eastAsia"/>
        </w:rPr>
        <w:t>　　　　8.1.2 电子飞行包主要原料及供应情况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电子飞行包行业主要下游客户</w:t>
      </w:r>
      <w:r>
        <w:rPr>
          <w:rFonts w:hint="eastAsia"/>
        </w:rPr>
        <w:br/>
      </w:r>
      <w:r>
        <w:rPr>
          <w:rFonts w:hint="eastAsia"/>
        </w:rPr>
        <w:t>　　8.2 电子飞行包行业采购模式</w:t>
      </w:r>
      <w:r>
        <w:rPr>
          <w:rFonts w:hint="eastAsia"/>
        </w:rPr>
        <w:br/>
      </w:r>
      <w:r>
        <w:rPr>
          <w:rFonts w:hint="eastAsia"/>
        </w:rPr>
        <w:t>　　8.3 电子飞行包行业生产模式</w:t>
      </w:r>
      <w:r>
        <w:rPr>
          <w:rFonts w:hint="eastAsia"/>
        </w:rPr>
        <w:br/>
      </w:r>
      <w:r>
        <w:rPr>
          <w:rFonts w:hint="eastAsia"/>
        </w:rPr>
        <w:t>　　8.4 电子飞行包行业销售模式及销售渠道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电子飞行包行业发展主要特点</w:t>
      </w:r>
      <w:r>
        <w:rPr>
          <w:rFonts w:hint="eastAsia"/>
        </w:rPr>
        <w:br/>
      </w:r>
      <w:r>
        <w:rPr>
          <w:rFonts w:hint="eastAsia"/>
        </w:rPr>
        <w:t>　　表 2： 电子飞行包行业发展有利因素分析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电子飞行包行业发展不利因素分析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进入电子飞行包行业壁垒</w:t>
      </w:r>
      <w:r>
        <w:rPr>
          <w:rFonts w:hint="eastAsia"/>
        </w:rPr>
        <w:br/>
      </w:r>
      <w:r>
        <w:rPr>
          <w:rFonts w:hint="eastAsia"/>
        </w:rPr>
        <w:t>　　表 5： 电子飞行包主要企业在国际市场占有率（按收入，2023-2026）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2025年电子飞行包主要企业在国际市场排名（按收入）&amp;（万元）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全球市场主要企业电子飞行包销售收入（2023-2026）&amp;（万元）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电子飞行包主要企业在中国市场占有率（按收入，2023-2026）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2025年电子飞行包主要企业在中国市场排名（按收入）&amp;（万元）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中国市场主要企业电子飞行包销售收入（2023-2026）&amp;（万元）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全球主要厂商电子飞行包总部及产地分布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全球主要厂商成立时间及电子飞行包商业化日期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全球主要厂商电子飞行包产品类型及应用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2025年全球电子飞行包主要厂商市场地位（第一梯队、第二梯队和第三梯队）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全球电子飞行包市场投资、并购等现状分析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全球主要地区电子飞行包销售额：（2021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全球主要地区电子飞行包销售额及份额列表（2021-2026）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全球主要地区电子飞行包销售额及份额列表预测（2027-2032）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便携式EFB主要企业列表</w:t>
      </w:r>
      <w:r>
        <w:rPr>
          <w:rFonts w:hint="eastAsia"/>
        </w:rPr>
        <w:br/>
      </w:r>
      <w:r>
        <w:rPr>
          <w:rFonts w:hint="eastAsia"/>
        </w:rPr>
        <w:t>　　表 22： 已安装式EFB主要企业列表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按产品类型细分，全球电子飞行包销售额及增长率对比（2021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Type A（静态文档）主要企业列表</w:t>
      </w:r>
      <w:r>
        <w:rPr>
          <w:rFonts w:hint="eastAsia"/>
        </w:rPr>
        <w:br/>
      </w:r>
      <w:r>
        <w:rPr>
          <w:rFonts w:hint="eastAsia"/>
        </w:rPr>
        <w:t>　　表 33： Type B（动态应用如性能计算）主要企业列表</w:t>
      </w:r>
      <w:r>
        <w:rPr>
          <w:rFonts w:hint="eastAsia"/>
        </w:rPr>
        <w:br/>
      </w:r>
      <w:r>
        <w:rPr>
          <w:rFonts w:hint="eastAsia"/>
        </w:rPr>
        <w:t>　　表 34： Type C（集成飞行管理系统）主要企业列表</w:t>
      </w:r>
      <w:r>
        <w:rPr>
          <w:rFonts w:hint="eastAsia"/>
        </w:rPr>
        <w:br/>
      </w:r>
      <w:r>
        <w:rPr>
          <w:rFonts w:hint="eastAsia"/>
        </w:rPr>
        <w:t>　　表 35： 按功能级别细分，全球电子飞行包销售额及增长率对比（2021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按功能级别细分，全球电子飞行包销售额（2021-2026）&amp;（万元）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按功能级别细分，全球电子飞行包销售额市场份额列表（2021-2026）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按功能级别细分，全球电子飞行包销售额预测（2027-2032）&amp;（万元）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按功能级别细分，全球电子飞行包销售额市场份额预测（2027-2032）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按功能级别细分，中国电子飞行包销售额（2021-2026）&amp;（万元）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按功能级别细分，中国电子飞行包销售额市场份额列表（2021-2026）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按功能级别细分，中国电子飞行包销售额预测（2027-2032）&amp;（万元）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按功能级别细分，中国电子飞行包销售额市场份额预测（2027-2032）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基于云主要企业列表</w:t>
      </w:r>
      <w:r>
        <w:rPr>
          <w:rFonts w:hint="eastAsia"/>
        </w:rPr>
        <w:br/>
      </w:r>
      <w:r>
        <w:rPr>
          <w:rFonts w:hint="eastAsia"/>
        </w:rPr>
        <w:t>　　表 45： 基于本地主要企业列表</w:t>
      </w:r>
      <w:r>
        <w:rPr>
          <w:rFonts w:hint="eastAsia"/>
        </w:rPr>
        <w:br/>
      </w:r>
      <w:r>
        <w:rPr>
          <w:rFonts w:hint="eastAsia"/>
        </w:rPr>
        <w:t>　　表 46： 按部署类型细分，全球电子飞行包销售额及增长率对比（2021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按部署类型细分，全球电子飞行包销售额（2021-2026）&amp;（万元）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按部署类型细分，全球电子飞行包销售额市场份额列表（2021-2026）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按部署类型细分，全球电子飞行包销售额预测（2027-2032）&amp;（万元）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按部署类型细分，全球电子飞行包销售额市场份额预测（2027-2032）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按部署类型细分，中国电子飞行包销售额（2021-2026）&amp;（万元）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按部署类型细分，中国电子飞行包销售额市场份额列表（2021-2026）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按部署类型细分，中国电子飞行包销售额预测（2027-2032）&amp;（万元）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按部署类型细分，中国电子飞行包销售额市场份额预测（2027-2032）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按应用细分，全球电子飞行包销售额及增长率对比（2021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按应用细分，全球电子飞行包市场份额预测（2027-2032）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中国不同应用电子飞行包销售额（2021-2026）&amp;（万元）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中国不同应用电子飞行包销售额市场份额列表（2021-2026）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中国不同应用电子飞行包销售额预测（2027-2032）&amp;（万元）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中国不同应用电子飞行包销售额市场份额预测（2027-2032）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电子飞行包收入及毛利率（2021-2026）&amp;（万元）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电子飞行包行业发展趋势</w:t>
      </w:r>
      <w:r>
        <w:rPr>
          <w:rFonts w:hint="eastAsia"/>
        </w:rPr>
        <w:br/>
      </w:r>
      <w:r>
        <w:rPr>
          <w:rFonts w:hint="eastAsia"/>
        </w:rPr>
        <w:t>　　表 184： 电子飞行包行业主要驱动因素</w:t>
      </w:r>
      <w:r>
        <w:rPr>
          <w:rFonts w:hint="eastAsia"/>
        </w:rPr>
        <w:br/>
      </w:r>
      <w:r>
        <w:rPr>
          <w:rFonts w:hint="eastAsia"/>
        </w:rPr>
        <w:t>　　表 185： 电子飞行包行业供应链分析</w:t>
      </w:r>
      <w:r>
        <w:rPr>
          <w:rFonts w:hint="eastAsia"/>
        </w:rPr>
        <w:br/>
      </w:r>
      <w:r>
        <w:rPr>
          <w:rFonts w:hint="eastAsia"/>
        </w:rPr>
        <w:t>　　表 186： 电子飞行包上游原料供应商</w:t>
      </w:r>
      <w:r>
        <w:rPr>
          <w:rFonts w:hint="eastAsia"/>
        </w:rPr>
        <w:br/>
      </w:r>
      <w:r>
        <w:rPr>
          <w:rFonts w:hint="eastAsia"/>
        </w:rPr>
        <w:t>　　表 187： 电子飞行包行业主要下游客户</w:t>
      </w:r>
      <w:r>
        <w:rPr>
          <w:rFonts w:hint="eastAsia"/>
        </w:rPr>
        <w:br/>
      </w:r>
      <w:r>
        <w:rPr>
          <w:rFonts w:hint="eastAsia"/>
        </w:rPr>
        <w:t>　　表 188： 电子飞行包典型经销商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t>　　表 191：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电子飞行包产品图片</w:t>
      </w:r>
      <w:r>
        <w:rPr>
          <w:rFonts w:hint="eastAsia"/>
        </w:rPr>
        <w:br/>
      </w:r>
      <w:r>
        <w:rPr>
          <w:rFonts w:hint="eastAsia"/>
        </w:rPr>
        <w:t>　　图 2： 全球市场电子飞行包市场规模，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全球电子飞行包市场销售额预测：（万元）&amp;（2021-2032）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中国市场电子飞行包销售额及未来趋势（2021-2032）&amp;（万元）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2025年全球前五大厂商电子飞行包市场份额</w:t>
      </w:r>
      <w:r>
        <w:rPr>
          <w:rFonts w:hint="eastAsia"/>
        </w:rPr>
        <w:br/>
      </w:r>
      <w:r>
        <w:rPr>
          <w:rFonts w:hint="eastAsia"/>
        </w:rPr>
        <w:t>　　图 6： 2025年全球电子飞行包第一梯队、第二梯队和第三梯队厂商及市场份额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全球主要地区电子飞行包销售额市场份额（2021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中东电子飞行包销售额及预测（2021-2032）&amp;（万元）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便携式EFB 产品图片</w:t>
      </w:r>
      <w:r>
        <w:rPr>
          <w:rFonts w:hint="eastAsia"/>
        </w:rPr>
        <w:br/>
      </w:r>
      <w:r>
        <w:rPr>
          <w:rFonts w:hint="eastAsia"/>
        </w:rPr>
        <w:t>　　图 17： 全球便携式EFB规模及增长率（2021-2032）&amp;（万元）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已安装式EFB产品图片</w:t>
      </w:r>
      <w:r>
        <w:rPr>
          <w:rFonts w:hint="eastAsia"/>
        </w:rPr>
        <w:br/>
      </w:r>
      <w:r>
        <w:rPr>
          <w:rFonts w:hint="eastAsia"/>
        </w:rPr>
        <w:t>　　图 19： 全球已安装式EFB规模及增长率（2021-2032）&amp;（万元）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Type A（静态文档） 产品图片</w:t>
      </w:r>
      <w:r>
        <w:rPr>
          <w:rFonts w:hint="eastAsia"/>
        </w:rPr>
        <w:br/>
      </w:r>
      <w:r>
        <w:rPr>
          <w:rFonts w:hint="eastAsia"/>
        </w:rPr>
        <w:t>　　图 26： 全球Type A（静态文档）规模及增长率（2021-2032）&amp;（万元）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Type B（动态应用如性能计算）产品图片</w:t>
      </w:r>
      <w:r>
        <w:rPr>
          <w:rFonts w:hint="eastAsia"/>
        </w:rPr>
        <w:br/>
      </w:r>
      <w:r>
        <w:rPr>
          <w:rFonts w:hint="eastAsia"/>
        </w:rPr>
        <w:t>　　图 28： 全球Type B（动态应用如性能计算）规模及增长率（2021-2032）&amp;（万元）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Type C（集成飞行管理系统）产品图片</w:t>
      </w:r>
      <w:r>
        <w:rPr>
          <w:rFonts w:hint="eastAsia"/>
        </w:rPr>
        <w:br/>
      </w:r>
      <w:r>
        <w:rPr>
          <w:rFonts w:hint="eastAsia"/>
        </w:rPr>
        <w:t>　　图 30： 全球Type C（集成飞行管理系统）规模及增长率（2021-2032）&amp;（万元）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按功能级别细分，全球电子飞行包市场份额2025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按功能级别细分，全球电子飞行包市场份额2021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按功能级别细分，全球电子飞行包市场份额预测2026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按功能级别细分，中国电子飞行包市场份额2021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按功能级别细分，中国电子飞行包市场份额预测2026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基于云 产品图片</w:t>
      </w:r>
      <w:r>
        <w:rPr>
          <w:rFonts w:hint="eastAsia"/>
        </w:rPr>
        <w:br/>
      </w:r>
      <w:r>
        <w:rPr>
          <w:rFonts w:hint="eastAsia"/>
        </w:rPr>
        <w:t>　　图 37：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基于本地产品图片</w:t>
      </w:r>
      <w:r>
        <w:rPr>
          <w:rFonts w:hint="eastAsia"/>
        </w:rPr>
        <w:br/>
      </w:r>
      <w:r>
        <w:rPr>
          <w:rFonts w:hint="eastAsia"/>
        </w:rPr>
        <w:t>　　图 39：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按部署类型细分，全球电子飞行包市场份额2025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41： 按部署类型细分，全球电子飞行包市场份额2021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42： 按部署类型细分，全球电子飞行包市场份额预测2026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按部署类型细分，中国电子飞行包市场份额2021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按部署类型细分，中国电子飞行包市场份额预测2026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商用</w:t>
      </w:r>
      <w:r>
        <w:rPr>
          <w:rFonts w:hint="eastAsia"/>
        </w:rPr>
        <w:br/>
      </w:r>
      <w:r>
        <w:rPr>
          <w:rFonts w:hint="eastAsia"/>
        </w:rPr>
        <w:t>　　图 46： 军用</w:t>
      </w:r>
      <w:r>
        <w:rPr>
          <w:rFonts w:hint="eastAsia"/>
        </w:rPr>
        <w:br/>
      </w:r>
      <w:r>
        <w:rPr>
          <w:rFonts w:hint="eastAsia"/>
        </w:rPr>
        <w:t>　　图 47： 私人</w:t>
      </w:r>
      <w:r>
        <w:rPr>
          <w:rFonts w:hint="eastAsia"/>
        </w:rPr>
        <w:br/>
      </w:r>
      <w:r>
        <w:rPr>
          <w:rFonts w:hint="eastAsia"/>
        </w:rPr>
        <w:t>　　图 48： 按应用细分，全球电子飞行包市场份额2025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50： 电子飞行包中国企业SWOT分析</w:t>
      </w:r>
      <w:r>
        <w:rPr>
          <w:rFonts w:hint="eastAsia"/>
        </w:rPr>
        <w:br/>
      </w:r>
      <w:r>
        <w:rPr>
          <w:rFonts w:hint="eastAsia"/>
        </w:rPr>
        <w:t>　　图 51： 电子飞行包产业链</w:t>
      </w:r>
      <w:r>
        <w:rPr>
          <w:rFonts w:hint="eastAsia"/>
        </w:rPr>
        <w:br/>
      </w:r>
      <w:r>
        <w:rPr>
          <w:rFonts w:hint="eastAsia"/>
        </w:rPr>
        <w:t>　　图 52： 电子飞行包行业采购模式分析</w:t>
      </w:r>
      <w:r>
        <w:rPr>
          <w:rFonts w:hint="eastAsia"/>
        </w:rPr>
        <w:br/>
      </w:r>
      <w:r>
        <w:rPr>
          <w:rFonts w:hint="eastAsia"/>
        </w:rPr>
        <w:t>　　图 53： 电子飞行包行业生产模式</w:t>
      </w:r>
      <w:r>
        <w:rPr>
          <w:rFonts w:hint="eastAsia"/>
        </w:rPr>
        <w:br/>
      </w:r>
      <w:r>
        <w:rPr>
          <w:rFonts w:hint="eastAsia"/>
        </w:rPr>
        <w:t>　　图 54： 电子飞行包行业销售模式分析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ff54326048b4" w:history="1">
        <w:r>
          <w:rPr>
            <w:rStyle w:val="Hyperlink"/>
          </w:rPr>
          <w:t>2026-2032年全球与中国电子飞行包行业市场调研及发展前景预测报告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2ff54326048b4" w:history="1">
        <w:r>
          <w:rPr>
            <w:rStyle w:val="Hyperlink"/>
          </w:rPr>
          <w:t>https://www.20087.com/8/59/DianZiFeiXingBaoShiChangQianJingFenXi.html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热点：飞行背包价格、efb在线电子飞行包、电子飞行包运行批准指南、电子飞行包符合性声明、飞机手提包、电子飞行包使用案例、飞机随身携带包、电子飞行包EFB网页版、飞机上可以背包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439bee344663" w:history="1">
      <w:r>
        <w:rPr>
          <w:rStyle w:val="Hyperlink"/>
        </w:rPr>
        <w:t>2026-2032年全球与中国电子飞行包行业市场调研及发展前景预测报告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ZiFeiXingBaoShiChangQianJingFenXi.html" TargetMode="External" Id="R75c2ff54326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ZiFeiXingBaoShiChangQianJingFenXi.html" TargetMode="External" Id="R87e1439bee3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2026-01-06T23:45:15Z</dcterms:created>
  <dcterms:modified xsi:type="dcterms:W3CDTF">2026-01-07T00:45:15Z</dcterms:modified>
  <dc:subject>2026-2032年全球与中国电子飞行包行业市场调研及发展前景预测报告</dc:subject>
  <dc:title>2026-2032年全球与中国电子飞行包行业市场调研及发展前景预测报告</dc:title>
  <cp:keywords>2026-2032年全球与中国电子飞行包行业市场调研及发展前景预测报告</cp:keywords>
  <dc:description>2026-2032年全球与中国电子飞行包行业市场调研及发展前景预测报告</dc:description>
</cp:coreProperties>
</file>