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20720a263492b" w:history="1">
              <w:r>
                <w:rPr>
                  <w:rStyle w:val="Hyperlink"/>
                </w:rPr>
                <w:t>2025-2031年中国直接印刷板行业分析与市场前景预测报告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20720a263492b" w:history="1">
              <w:r>
                <w:rPr>
                  <w:rStyle w:val="Hyperlink"/>
                </w:rPr>
                <w:t>2025-2031年中国直接印刷板行业分析与市场前景预测报告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20720a263492b" w:history="1">
                <w:r>
                  <w:rPr>
                    <w:rStyle w:val="Hyperlink"/>
                  </w:rPr>
                  <w:t>https://www.20087.com/8/09/ZhiJieYinShuaBanXianZhuangYuQianJingFenXi.html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印刷板是一种无需传统制版工艺即可进行图像输出的印刷基材，广泛应用于广告标识、包装印刷、建筑装饰、电子显示、文化出版等领域。目前，直接印刷板主要包括金属板、塑料板、木纹板、复合板等多种材质，支持喷墨打印、激光雕刻、UV打印等直接成像工艺，具备图案清晰、色彩丰富、耐候性强等优势。随着印刷行业向数字化、快速化、个性化方向发展，直接印刷板因其工艺简化、生产周期短、成本可控等特性，逐渐成为印刷和装饰行业的重要材料。目前，行业在材料兼容性、打印精度、表面处理、环保性能等方面持续优化，推动产品向多功能、高适应性方向发展。</w:t>
      </w:r>
      <w:r>
        <w:rPr>
          <w:rFonts w:hint="eastAsia"/>
        </w:rPr>
        <w:br/>
      </w:r>
      <w:r>
        <w:rPr>
          <w:rFonts w:hint="eastAsia"/>
        </w:rPr>
        <w:t>　　未来，直接印刷板的发展将受到数字印刷技术升级、定制化市场需求增长以及绿色印刷理念推广的多重推动。随着个性化定制、小批量生产、快速交付等市场需求的扩大，直接印刷板将在广告展示、家居装饰、商业标识、文化产品等细分市场中获得更广泛应用。同时，随着环保法规趋严和消费者对绿色印刷的关注提升，可降解材料、低VOC涂料、水性油墨适配型板材将成为行业发展的新方向。此外，随着智能制造和工业4.0的推进，直接印刷板将与智能喷墨系统、在线检测、自动裁切等设备深度融合，提升生产效率与产品一致性。预计该行业将在材料创新、技术升级和绿色转型等方面持续优化，成为现代印刷与装饰产业的重要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20720a263492b" w:history="1">
        <w:r>
          <w:rPr>
            <w:rStyle w:val="Hyperlink"/>
          </w:rPr>
          <w:t>2025-2031年中国直接印刷板行业分析与市场前景预测报告</w:t>
        </w:r>
      </w:hyperlink>
      <w:r>
        <w:rPr>
          <w:rFonts w:hint="eastAsia"/>
        </w:rPr>
        <w:t>》通过详实的数据分析，全面解析了直接印刷板行业的市场规模、需求动态及价格趋势，深入探讨了直接印刷板产业链上下游的协同关系与竞争格局变化。报告对直接印刷板细分市场进行精准划分，结合重点企业研究，揭示了品牌影响力与市场集中度的现状，为行业参与者提供了清晰的竞争态势洞察。同时，报告结合宏观经济环境、技术发展路径及消费者需求演变，科学预测了直接印刷板行业的未来发展方向，并针对潜在风险提出了切实可行的应对策略。报告为直接印刷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直接印刷板行业概述</w:t>
      </w:r>
      <w:r>
        <w:rPr>
          <w:rFonts w:hint="eastAsia"/>
        </w:rPr>
        <w:br/>
      </w:r>
      <w:r>
        <w:rPr>
          <w:rFonts w:hint="eastAsia"/>
        </w:rPr>
        <w:t>　　第一节 直接印刷板定义与分类</w:t>
      </w:r>
      <w:r>
        <w:rPr>
          <w:rFonts w:hint="eastAsia"/>
        </w:rPr>
        <w:br/>
      </w:r>
      <w:r>
        <w:rPr>
          <w:rFonts w:hint="eastAsia"/>
        </w:rPr>
        <w:t>　　第二节 直接印刷板应用领域</w:t>
      </w:r>
      <w:r>
        <w:rPr>
          <w:rFonts w:hint="eastAsia"/>
        </w:rPr>
        <w:br/>
      </w:r>
      <w:r>
        <w:rPr>
          <w:rFonts w:hint="eastAsia"/>
        </w:rPr>
        <w:t>　　第三节 直接印刷板行业经济指标分析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直接印刷板产业链及经营模式分析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三、直接印刷板销售模式及销售渠道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全球直接印刷板市场发展综述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2019-2024年全球直接印刷板市场规模与趋势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主要国家与地区直接印刷板市场分析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2025-2031年全球直接印刷板行业发展趋势与前景预测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中国直接印刷板行业市场分析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2024-2025年直接印刷板产能与投资动态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一、国内直接印刷板产能及利用情况</w:t>
      </w:r>
      <w:r>
        <w:rPr>
          <w:rFonts w:hint="eastAsia"/>
        </w:rPr>
        <w:br/>
      </w:r>
      <w:r>
        <w:rPr>
          <w:rFonts w:hint="eastAsia"/>
        </w:rPr>
        <w:t>　　　　二、直接印刷板产能扩张与投资动态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2025-2031年直接印刷板行业产量统计与趋势预测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一、2019-2024年直接印刷板行业产量数据统计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1、2019-2024年直接印刷板产量及增长趋势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2、2019-2024年直接印刷板细分产品产量及份额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二、影响直接印刷板产量的关键因素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三、2025-2031年直接印刷板产量预测</w:t>
      </w:r>
      <w:r>
        <w:rPr>
          <w:rFonts w:hint="eastAsia"/>
        </w:rPr>
        <w:br/>
      </w:r>
      <w:r>
        <w:rPr>
          <w:rFonts w:hint="eastAsia"/>
        </w:rPr>
        <w:t>　　第三节 2025-2031年直接印刷板市场需求与销售分析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一、2024-2025年直接印刷板行业需求现状</w:t>
      </w:r>
      <w:r>
        <w:rPr>
          <w:rFonts w:hint="eastAsia"/>
        </w:rPr>
        <w:br/>
      </w:r>
      <w:r>
        <w:rPr>
          <w:rFonts w:hint="eastAsia"/>
        </w:rPr>
        <w:t>　　　　二、直接印刷板客户群体与需求特点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三、2019-2024年直接印刷板行业销售规模分析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四、2025-2031年直接印刷板市场增长潜力与规模预测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中国直接印刷板细分市场与下游应用领域分析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直接印刷板细分市场分析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一、2024-2025年直接印刷板主要细分产品市场现状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直接印刷板下游应用与客户群体分析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一、2024-2025年直接印刷板各应用领域市场现状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2024-2025年直接印刷板行业技术发展现状及趋势分析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直接印刷板行业技术发展现状分析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国内外直接印刷板行业技术差异与原因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直接印刷板行业技术发展方向、趋势预测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提升直接印刷板行业技术能力策略建议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直接印刷板价格机制与竞争策略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一、2019-2024年直接印刷板市场价格走势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直接印刷板定价策略与方法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2025-2031年直接印刷板价格竞争态势与趋势预测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中国直接印刷板行业重点区域市场研究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2024-2025年重点区域直接印刷板市场发展概况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二、2019-2024年直接印刷板市场需求规模情况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三、2025-2031年直接印刷板行业发展潜力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二、2019-2024年直接印刷板市场需求规模情况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三、2025-2031年直接印刷板行业发展潜力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二、2019-2024年直接印刷板市场需求规模情况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三、2025-2031年直接印刷板行业发展潜力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二、2019-2024年直接印刷板市场需求规模情况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三、2025-2031年直接印刷板行业发展潜力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二、2019-2024年直接印刷板市场需求规模情况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三、2025-2031年直接印刷板行业发展潜力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2019-2024年中国直接印刷板行业进出口情况分析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直接印刷板行业进口情况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一、2019-2024年直接印刷板进口规模及增长情况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二、直接印刷板主要进口来源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直接印刷板行业出口情况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一、2019-2024年直接印刷板出口规模及增长情况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二、直接印刷板主要出口目的地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2019-2024年中国直接印刷板行业总体发展与财务状况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2019-2024年中国直接印刷板行业规模情况</w:t>
      </w:r>
      <w:r>
        <w:rPr>
          <w:rFonts w:hint="eastAsia"/>
        </w:rPr>
        <w:br/>
      </w:r>
      <w:r>
        <w:rPr>
          <w:rFonts w:hint="eastAsia"/>
        </w:rPr>
        <w:t>　　　　一、直接印刷板行业企业数量规模</w:t>
      </w:r>
      <w:r>
        <w:rPr>
          <w:rFonts w:hint="eastAsia"/>
        </w:rPr>
        <w:br/>
      </w:r>
      <w:r>
        <w:rPr>
          <w:rFonts w:hint="eastAsia"/>
        </w:rPr>
        <w:t>　　　　二、直接印刷板行业从业人员规模</w:t>
      </w:r>
      <w:r>
        <w:rPr>
          <w:rFonts w:hint="eastAsia"/>
        </w:rPr>
        <w:br/>
      </w:r>
      <w:r>
        <w:rPr>
          <w:rFonts w:hint="eastAsia"/>
        </w:rPr>
        <w:t>　　　　三、直接印刷板行业市场敏感性分析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2019-2024年中国直接印刷板行业财务能力分析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一、直接印刷板行业盈利能力</w:t>
      </w:r>
      <w:r>
        <w:rPr>
          <w:rFonts w:hint="eastAsia"/>
        </w:rPr>
        <w:br/>
      </w:r>
      <w:r>
        <w:rPr>
          <w:rFonts w:hint="eastAsia"/>
        </w:rPr>
        <w:t>　　　　二、直接印刷板行业偿债能力</w:t>
      </w:r>
      <w:r>
        <w:rPr>
          <w:rFonts w:hint="eastAsia"/>
        </w:rPr>
        <w:br/>
      </w:r>
      <w:r>
        <w:rPr>
          <w:rFonts w:hint="eastAsia"/>
        </w:rPr>
        <w:t>　　　　三、直接印刷板行业营运能力</w:t>
      </w:r>
      <w:r>
        <w:rPr>
          <w:rFonts w:hint="eastAsia"/>
        </w:rPr>
        <w:br/>
      </w:r>
      <w:r>
        <w:rPr>
          <w:rFonts w:hint="eastAsia"/>
        </w:rPr>
        <w:t>　　　　四、直接印刷板行业发展能力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直接印刷板行业重点企业调研分析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二、企业直接印刷板业务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二、企业直接印刷板业务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二、企业直接印刷板业务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二、企业直接印刷板业务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二、企业直接印刷板业务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二、企业直接印刷板业务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中国直接印刷板行业竞争格局分析</w:t>
      </w:r>
      <w:r>
        <w:rPr>
          <w:rFonts w:hint="eastAsia"/>
        </w:rPr>
        <w:br/>
      </w:r>
      <w:r>
        <w:rPr>
          <w:rFonts w:hint="eastAsia"/>
        </w:rPr>
        <w:t>　　第一节 直接印刷板行业竞争格局总览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2024-2025年直接印刷板行业竞争力分析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2019-2024年直接印刷板行业企业并购活动分析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2024-2025年直接印刷板行业会展与招投标活动分析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一、直接印刷板行业会展活动及其市场影响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2025年中国直接印刷板企业发展企业发展策略与建议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直接印刷板销售模式与渠道策略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直接印刷板品牌与市场推广策略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直接印刷板研发投入与技术创新能力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直接印刷板合作联盟与资源整合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中国直接印刷板行业风险与对策</w:t>
      </w:r>
      <w:r>
        <w:rPr>
          <w:rFonts w:hint="eastAsia"/>
        </w:rPr>
        <w:br/>
      </w:r>
      <w:r>
        <w:rPr>
          <w:rFonts w:hint="eastAsia"/>
        </w:rPr>
        <w:t>　　第一节 直接印刷板行业SWOT分析</w:t>
      </w:r>
      <w:r>
        <w:rPr>
          <w:rFonts w:hint="eastAsia"/>
        </w:rPr>
        <w:br/>
      </w:r>
      <w:r>
        <w:rPr>
          <w:rFonts w:hint="eastAsia"/>
        </w:rPr>
        <w:t>　　　　一、直接印刷板行业优势</w:t>
      </w:r>
      <w:r>
        <w:rPr>
          <w:rFonts w:hint="eastAsia"/>
        </w:rPr>
        <w:br/>
      </w:r>
      <w:r>
        <w:rPr>
          <w:rFonts w:hint="eastAsia"/>
        </w:rPr>
        <w:t>　　　　二、直接印刷板行业劣势</w:t>
      </w:r>
      <w:r>
        <w:rPr>
          <w:rFonts w:hint="eastAsia"/>
        </w:rPr>
        <w:br/>
      </w:r>
      <w:r>
        <w:rPr>
          <w:rFonts w:hint="eastAsia"/>
        </w:rPr>
        <w:t>　　　　三、直接印刷板市场机会</w:t>
      </w:r>
      <w:r>
        <w:rPr>
          <w:rFonts w:hint="eastAsia"/>
        </w:rPr>
        <w:br/>
      </w:r>
      <w:r>
        <w:rPr>
          <w:rFonts w:hint="eastAsia"/>
        </w:rPr>
        <w:t>　　　　四、直接印刷板市场威胁</w:t>
      </w:r>
      <w:r>
        <w:rPr>
          <w:rFonts w:hint="eastAsia"/>
        </w:rPr>
        <w:br/>
      </w:r>
      <w:r>
        <w:rPr>
          <w:rFonts w:hint="eastAsia"/>
        </w:rPr>
        <w:t>　　第二节 直接印刷板行业风险及对策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2025-2031年中国直接印刷板行业前景与发展趋势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2024-2025年直接印刷板行业发展环境分析</w:t>
      </w:r>
      <w:r>
        <w:rPr>
          <w:rFonts w:hint="eastAsia"/>
        </w:rPr>
        <w:br/>
      </w:r>
      <w:r>
        <w:rPr>
          <w:rFonts w:hint="eastAsia"/>
        </w:rPr>
        <w:t>　　　　一、直接印刷板行业主管部门与监管体制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二、直接印刷板行业主要法律法规及政策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三、直接印刷板行业标准与质量监管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2025-2031年直接印刷板行业发展趋势与方向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2025-2031年直接印刷板行业发展潜力与机遇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直接印刷板行业研究结论与建议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中-智-林-－直接印刷板行业发展建议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直接印刷板行业历程</w:t>
      </w:r>
      <w:r>
        <w:rPr>
          <w:rFonts w:hint="eastAsia"/>
        </w:rPr>
        <w:br/>
      </w:r>
      <w:r>
        <w:rPr>
          <w:rFonts w:hint="eastAsia"/>
        </w:rPr>
        <w:t>　　图表 直接印刷板行业生命周期</w:t>
      </w:r>
      <w:r>
        <w:rPr>
          <w:rFonts w:hint="eastAsia"/>
        </w:rPr>
        <w:br/>
      </w:r>
      <w:r>
        <w:rPr>
          <w:rFonts w:hint="eastAsia"/>
        </w:rPr>
        <w:t>　　图表 直接印刷板行业产业链分析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2019-2024年中国直接印刷板行业市场规模及增长情况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2019-2024年直接印刷板行业市场容量分析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2019-2024年中国直接印刷板行业产能统计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2019-2024年中国直接印刷板行业产量及增长趋势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2019-2024年中国直接印刷板市场需求量及增速统计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2024年中国直接印刷板行业需求领域分布格局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2019-2024年中国直接印刷板行业销售收入分析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2019-2024年中国直接印刷板行业盈利情况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2019-2024年中国直接印刷板行业利润总额统计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2019-2024年中国直接印刷板进口数量分析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2019-2024年中国直接印刷板进口金额分析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2019-2024年中国直接印刷板出口数量分析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2019-2024年中国直接印刷板出口金额分析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2024年中国直接印刷板进口国家及地区分析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2024年中国直接印刷板出口国家及地区分析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2019-2024年中国直接印刷板行业企业数量情况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2019-2024年中国直接印刷板行业企业平均规模情况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**地区直接印刷板市场规模及增长情况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**地区直接印刷板行业市场需求情况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**地区直接印刷板市场规模及增长情况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**地区直接印刷板行业市场需求情况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**地区直接印刷板市场规模及增长情况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**地区直接印刷板行业市场需求情况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**地区直接印刷板市场规模及增长情况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**地区直接印刷板行业市场需求情况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直接印刷板重点企业（一）基本信息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直接印刷板重点企业（一）经营情况分析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直接印刷板重点企业（一）主要经济指标情况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直接印刷板重点企业（二）经营情况分析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直接印刷板重点企业（二）主要经济指标情况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直接印刷板重点企业（三）经营情况分析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直接印刷板重点企业（三）主要经济指标情况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直接印刷板重点企业（三）成长能力情况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2025-2031年中国直接印刷板行业产能预测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2025-2031年中国直接印刷板行业产量预测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2025-2031年中国直接印刷板市场需求量预测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2025-2031年中国直接印刷板行业供需平衡预测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2025-2031年中国直接印刷板市场容量预测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2025-2031年中国直接印刷板市场规模预测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2025-2031年中国直接印刷板市场前景分析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2025-2031年中国直接印刷板发展趋势预测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20720a263492b" w:history="1">
        <w:r>
          <w:rPr>
            <w:rStyle w:val="Hyperlink"/>
          </w:rPr>
          <w:t>2025-2031年中国直接印刷板行业分析与市场前景预测报告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20720a263492b" w:history="1">
        <w:r>
          <w:rPr>
            <w:rStyle w:val="Hyperlink"/>
          </w:rPr>
          <w:t>https://www.20087.com/8/09/ZhiJieYinShuaBanXianZhuangYuQianJingFenXi.html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热点：印刷、直接印刷方式、胶版印刷、印刷用的板是什么材质的、活板制作印刷的步骤、直接印刷涂饰、制作印刷电路板、印刷板子怎么制作、印刷ctp制版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488b656bf4041" w:history="1">
      <w:r>
        <w:rPr>
          <w:rStyle w:val="Hyperlink"/>
        </w:rPr>
        <w:t>2025-2031年中国直接印刷板行业分析与市场前景预测报告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JieYinShuaBanXianZhuangYuQianJingFenXi.html" TargetMode="External" Id="Reb420720a263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JieYinShuaBanXianZhuangYuQianJingFenXi.html" TargetMode="External" Id="R965488b656bf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2025-07-24T04:42:22Z</dcterms:created>
  <dcterms:modified xsi:type="dcterms:W3CDTF">2025-07-24T05:42:22Z</dcterms:modified>
  <dc:subject>2025-2031年中国直接印刷板行业分析与市场前景预测报告</dc:subject>
  <dc:title>2025-2031年中国直接印刷板行业分析与市场前景预测报告</dc:title>
  <cp:keywords>2025-2031年中国直接印刷板行业分析与市场前景预测报告</cp:keywords>
  <dc:description>2025-2031年中国直接印刷板行业分析与市场前景预测报告</dc:description>
</cp:coreProperties>
</file>