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8a2aa230e4f71" w:history="1">
              <w:r>
                <w:rPr>
                  <w:rStyle w:val="Hyperlink"/>
                </w:rPr>
                <w:t>2025-2031年全球与中国私人客户服务行业市场调研及发展前景预测报告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8a2aa230e4f71" w:history="1">
              <w:r>
                <w:rPr>
                  <w:rStyle w:val="Hyperlink"/>
                </w:rPr>
                <w:t>2025-2031年全球与中国私人客户服务行业市场调研及发展前景预测报告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8a2aa230e4f71" w:history="1">
                <w:r>
                  <w:rPr>
                    <w:rStyle w:val="Hyperlink"/>
                  </w:rPr>
                  <w:t>https://www.20087.com/8/69/SiRenKeHuFuWuDeFaZhanQianJing.html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客户服务是指企业为高价值客户提供的一对一、个性化服务。近年来，随着消费者对个性化体验需求的增加，私人客户服务已成为提升客户忠诚度和品牌影响力的重要手段。企业通过数据分析和人工智能技术，能够深入了解客户需求，提供定制化的产品和服务，从而在竞争激烈的市场中脱颖而出。</w:t>
      </w:r>
      <w:r>
        <w:rPr>
          <w:rFonts w:hint="eastAsia"/>
        </w:rPr>
        <w:br/>
      </w:r>
      <w:r>
        <w:rPr>
          <w:rFonts w:hint="eastAsia"/>
        </w:rPr>
        <w:t>　　未来，私人客户服务将更加注重情感连接和价值共创。企业将不仅仅满足于提供产品或服务，而是通过建立深层次的客户关系，让客户参与到产品设计、服务改进的过程中，共同创造价值。同时，利用虚拟现实、增强现实等技术，提供沉浸式的服务体验，将成为吸引和留住高端客户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8a2aa230e4f71" w:history="1">
        <w:r>
          <w:rPr>
            <w:rStyle w:val="Hyperlink"/>
          </w:rPr>
          <w:t>2025-2031年全球与中国私人客户服务行业市场调研及发展前景预测报告</w:t>
        </w:r>
      </w:hyperlink>
      <w:r>
        <w:rPr>
          <w:rFonts w:hint="eastAsia"/>
        </w:rPr>
        <w:t>》系统分析了全球及我国私人客户服务行业的市场规模、竞争格局及技术发展现状，梳理了产业链结构和重点企业表现。报告基于私人客户服务行业发展轨迹，结合政策环境与私人客户服务市场需求变化，研判了私人客户服务行业未来发展趋势与技术演进方向，客观评估了私人客户服务市场机遇与潜在风险。报告为投资者和从业者提供了专业的市场参考，有助于把握私人客户服务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私人客户服务市场概述</w:t>
      </w:r>
      <w:r>
        <w:rPr>
          <w:rFonts w:hint="eastAsia"/>
        </w:rPr>
        <w:br/>
      </w:r>
      <w:r>
        <w:rPr>
          <w:rFonts w:hint="eastAsia"/>
        </w:rPr>
        <w:t>　　1.1 私人客户服务市场概述</w:t>
      </w:r>
      <w:r>
        <w:rPr>
          <w:rFonts w:hint="eastAsia"/>
        </w:rPr>
        <w:br/>
      </w:r>
      <w:r>
        <w:rPr>
          <w:rFonts w:hint="eastAsia"/>
        </w:rPr>
        <w:t>　　1.2 不同产品类型私人客户服务分析</w:t>
      </w:r>
      <w:r>
        <w:rPr>
          <w:rFonts w:hint="eastAsia"/>
        </w:rPr>
        <w:br/>
      </w:r>
      <w:r>
        <w:rPr>
          <w:rFonts w:hint="eastAsia"/>
        </w:rPr>
        <w:t>　　　　1.2.1 财富管理</w:t>
      </w:r>
      <w:r>
        <w:rPr>
          <w:rFonts w:hint="eastAsia"/>
        </w:rPr>
        <w:br/>
      </w:r>
      <w:r>
        <w:rPr>
          <w:rFonts w:hint="eastAsia"/>
        </w:rPr>
        <w:t>　　　　1.2.2 信托与遗产规划</w:t>
      </w:r>
      <w:r>
        <w:rPr>
          <w:rFonts w:hint="eastAsia"/>
        </w:rPr>
        <w:br/>
      </w:r>
      <w:r>
        <w:rPr>
          <w:rFonts w:hint="eastAsia"/>
        </w:rPr>
        <w:t>　　　　1.2.3 保险规划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全球市场不同产品类型私人客户服务销售额对比（2020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全球不同产品类型私人客户服务销售额及预测（2020-2031）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全球不同产品类型私人客户服务销售额及市场份额（2020-2025）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全球不同产品类型私人客户服务销售额预测（2025-2031）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中国不同产品类型私人客户服务销售额及预测（2020-2031）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中国不同产品类型私人客户服务销售额及市场份额（2020-2025）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中国不同产品类型私人客户服务销售额预测（2025-2031）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从不同应用，私人客户服务主要包括如下几个方面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高净值人士</w:t>
      </w:r>
      <w:r>
        <w:rPr>
          <w:rFonts w:hint="eastAsia"/>
        </w:rPr>
        <w:br/>
      </w:r>
      <w:r>
        <w:rPr>
          <w:rFonts w:hint="eastAsia"/>
        </w:rPr>
        <w:t>　　　　2.1.2 家族办公室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全球市场不同应用私人客户服务销售额对比（2020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全球不同应用私人客户服务销售额及预测（2020-2031）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全球不同应用私人客户服务销售额及市场份额（2020-2025）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全球不同应用私人客户服务销售额预测（2025-2031）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中国不同应用私人客户服务销售额及预测（2020-2031）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中国不同应用私人客户服务销售额及市场份额（2020-2025）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中国不同应用私人客户服务销售额预测（2025-2031）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全球私人客户服务主要地区分析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全球主要地区私人客户服务市场规模分析：2020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全球主要地区私人客户服务销售额及份额（2020-2025年）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全球主要地区私人客户服务销售额及份额预测（2025-2031）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北美私人客户服务销售额及预测（2020-2031）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欧洲私人客户服务销售额及预测（2020-2031）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中国私人客户服务销售额及预测（2020-2031）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日本私人客户服务销售额及预测（2020-2031）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东南亚私人客户服务销售额及预测（2020-2031）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印度私人客户服务销售额及预测（2020-2031）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全球主要企业私人客户服务销售额及市场份额</w:t>
      </w:r>
      <w:r>
        <w:rPr>
          <w:rFonts w:hint="eastAsia"/>
        </w:rPr>
        <w:br/>
      </w:r>
      <w:r>
        <w:rPr>
          <w:rFonts w:hint="eastAsia"/>
        </w:rPr>
        <w:t>　　4.2 全球私人客户服务主要企业竞争态势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私人客户服务行业集中度分析：2025年全球Top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全球私人客户服务第一梯队、第二梯队和第三梯队企业及市场份额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2025年全球主要厂商私人客户服务收入排名</w:t>
      </w:r>
      <w:r>
        <w:rPr>
          <w:rFonts w:hint="eastAsia"/>
        </w:rPr>
        <w:br/>
      </w:r>
      <w:r>
        <w:rPr>
          <w:rFonts w:hint="eastAsia"/>
        </w:rPr>
        <w:t>　　4.4 全球主要厂商私人客户服务总部及市场区域分布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全球主要厂商私人客户服务产品类型及应用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全球主要厂商私人客户服务商业化日期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私人客户服务全球领先企业SWOT分析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中国市场私人客户服务主要企业分析</w:t>
      </w:r>
      <w:r>
        <w:rPr>
          <w:rFonts w:hint="eastAsia"/>
        </w:rPr>
        <w:br/>
      </w:r>
      <w:r>
        <w:rPr>
          <w:rFonts w:hint="eastAsia"/>
        </w:rPr>
        <w:t>　　5.1 中国私人客户服务销售额及市场份额（2020-2025）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中国私人客户服务Top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私人客户服务行业发展机遇及主要驱动因素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私人客户服务行业发展面临的风险</w:t>
      </w:r>
      <w:r>
        <w:rPr>
          <w:rFonts w:hint="eastAsia"/>
        </w:rPr>
        <w:br/>
      </w:r>
      <w:r>
        <w:rPr>
          <w:rFonts w:hint="eastAsia"/>
        </w:rPr>
        <w:t>　　7.3 私人客户服务行业政策分析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财富管理主要企业列表</w:t>
      </w:r>
      <w:r>
        <w:rPr>
          <w:rFonts w:hint="eastAsia"/>
        </w:rPr>
        <w:br/>
      </w:r>
      <w:r>
        <w:rPr>
          <w:rFonts w:hint="eastAsia"/>
        </w:rPr>
        <w:t>　　表 2： 信托与遗产规划主要企业列表</w:t>
      </w:r>
      <w:r>
        <w:rPr>
          <w:rFonts w:hint="eastAsia"/>
        </w:rPr>
        <w:br/>
      </w:r>
      <w:r>
        <w:rPr>
          <w:rFonts w:hint="eastAsia"/>
        </w:rPr>
        <w:t>　　表 3： 保险规划主要企业列表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全球市场不同产品类型私人客户服务销售额及增长率对比（2020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全球不同产品类型私人客户服务销售额列表（2020-2025）&amp;（百万美元）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全球不同产品类型私人客户服务销售额市场份额列表（2020-2025）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全球不同产品类型私人客户服务销售额预测（2025-2031）&amp;（百万美元）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全球不同产品类型私人客户服务销售额市场份额预测（2025-2031）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中国不同产品类型私人客户服务销售额列表（2020-2025）&amp;（百万美元）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中国不同产品类型私人客户服务销售额市场份额列表（2020-2025）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中国不同产品类型私人客户服务销售额预测（2025-2031）&amp;（百万美元）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中国不同产品类型私人客户服务销售额市场份额预测（2025-2031）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全球市场不同应用私人客户服务销售额及增长率对比（2020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全球不同应用私人客户服务销售额列表（2020-2025）&amp;（百万美元）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全球不同应用私人客户服务销售额市场份额列表（2020-2025）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全球不同应用私人客户服务销售额预测（2025-2031）&amp;（百万美元）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全球不同应用私人客户服务市场份额预测（2025-2031）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中国不同应用私人客户服务销售额列表（2020-2025）&amp;（百万美元）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中国不同应用私人客户服务销售额市场份额列表（2020-2025）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中国不同应用私人客户服务销售额预测（2025-2031）&amp;（百万美元）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中国不同应用私人客户服务销售额市场份额预测（2025-2031）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全球主要地区私人客户服务销售额：（2020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全球主要地区私人客户服务销售额列表（2020-2025年）&amp;（百万美元）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全球主要地区私人客户服务销售额及份额列表（2020-2025年）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全球主要地区私人客户服务销售额列表预测（2025-2031）&amp;（百万美元）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全球主要地区私人客户服务销售额及份额列表预测（2025-2031）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全球主要企业私人客户服务销售额（2020-2025）&amp;（百万美元）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全球主要企业私人客户服务销售额份额对比（2020-2025）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2025年全球私人客户服务主要厂商市场地位（第一梯队、第二梯队和第三梯队）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2025年全球主要厂商私人客户服务收入排名（百万美元）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全球主要厂商私人客户服务总部及市场区域分布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全球主要厂商私人客户服务产品类型及应用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全球主要厂商私人客户服务商业化日期</w:t>
      </w:r>
      <w:r>
        <w:rPr>
          <w:rFonts w:hint="eastAsia"/>
        </w:rPr>
        <w:br/>
      </w:r>
      <w:r>
        <w:rPr>
          <w:rFonts w:hint="eastAsia"/>
        </w:rPr>
        <w:t>　　表 35： 全球私人客户服务市场投资、并购等现状分析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中国主要企业私人客户服务销售额列表（2020-2025）&amp;（百万美元）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中国主要企业私人客户服务销售额份额对比（2020-2025）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重点企业（21）公司信息、总部、私人客户服务市场地位以及主要的竞争对手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私人客户服务产品及服务介绍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私人客户服务收入及毛利率（2020-2025）&amp;（百万美元）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私人客户服务行业发展机遇及主要驱动因素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私人客户服务行业发展面临的风险</w:t>
      </w:r>
      <w:r>
        <w:rPr>
          <w:rFonts w:hint="eastAsia"/>
        </w:rPr>
        <w:br/>
      </w:r>
      <w:r>
        <w:rPr>
          <w:rFonts w:hint="eastAsia"/>
        </w:rPr>
        <w:t>　　表 144： 私人客户服务行业政策分析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私人客户服务产品图片</w:t>
      </w:r>
      <w:r>
        <w:rPr>
          <w:rFonts w:hint="eastAsia"/>
        </w:rPr>
        <w:br/>
      </w:r>
      <w:r>
        <w:rPr>
          <w:rFonts w:hint="eastAsia"/>
        </w:rPr>
        <w:t>　　图 2： 全球市场私人客户服务市场规模（销售额），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全球私人客户服务市场销售额预测：（百万美元）&amp;（2020-2031）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中国市场私人客户服务销售额及未来趋势（2020-2031）&amp;（百万美元）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财富管理 产品图片</w:t>
      </w:r>
      <w:r>
        <w:rPr>
          <w:rFonts w:hint="eastAsia"/>
        </w:rPr>
        <w:br/>
      </w:r>
      <w:r>
        <w:rPr>
          <w:rFonts w:hint="eastAsia"/>
        </w:rPr>
        <w:t>　　图 6： 全球财富管理规模及增长率（2020-2031）&amp;（百万美元）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信托与遗产规划产品图片</w:t>
      </w:r>
      <w:r>
        <w:rPr>
          <w:rFonts w:hint="eastAsia"/>
        </w:rPr>
        <w:br/>
      </w:r>
      <w:r>
        <w:rPr>
          <w:rFonts w:hint="eastAsia"/>
        </w:rPr>
        <w:t>　　图 8： 全球信托与遗产规划规模及增长率（2020-2031）&amp;（百万美元）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保险规划产品图片</w:t>
      </w:r>
      <w:r>
        <w:rPr>
          <w:rFonts w:hint="eastAsia"/>
        </w:rPr>
        <w:br/>
      </w:r>
      <w:r>
        <w:rPr>
          <w:rFonts w:hint="eastAsia"/>
        </w:rPr>
        <w:t>　　图 10： 全球保险规划规模及增长率（2020-2031）&amp;（百万美元）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全球不同产品类型私人客户服务市场份额2024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全球不同产品类型私人客户服务市场份额2024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全球不同产品类型私人客户服务市场份额预测2024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中国不同产品类型私人客户服务市场份额2024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中国不同产品类型私人客户服务市场份额预测2024 VS 2025</w:t>
      </w:r>
      <w:r>
        <w:rPr>
          <w:rFonts w:hint="eastAsia"/>
        </w:rPr>
        <w:br/>
      </w:r>
      <w:r>
        <w:rPr>
          <w:rFonts w:hint="eastAsia"/>
        </w:rPr>
        <w:t>　　图 18： 高净值人士</w:t>
      </w:r>
      <w:r>
        <w:rPr>
          <w:rFonts w:hint="eastAsia"/>
        </w:rPr>
        <w:br/>
      </w:r>
      <w:r>
        <w:rPr>
          <w:rFonts w:hint="eastAsia"/>
        </w:rPr>
        <w:t>　　图 19： 家族办公室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全球不同应用私人客户服务市场份额2024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全球不同应用私人客户服务市场份额2024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全球主要地区私人客户服务销售额市场份额（2024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北美私人客户服务销售额及预测（2020-2031）&amp;（百万美元）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欧洲私人客户服务销售额及预测（2020-2031）&amp;（百万美元）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中国私人客户服务销售额及预测（2020-2031）&amp;（百万美元）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日本私人客户服务销售额及预测（2020-2031）&amp;（百万美元）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东南亚私人客户服务销售额及预测（2020-2031）&amp;（百万美元）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印度私人客户服务销售额及预测（2020-2031）&amp;（百万美元）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2025年全球前五大厂商私人客户服务市场份额</w:t>
      </w:r>
      <w:r>
        <w:rPr>
          <w:rFonts w:hint="eastAsia"/>
        </w:rPr>
        <w:br/>
      </w:r>
      <w:r>
        <w:rPr>
          <w:rFonts w:hint="eastAsia"/>
        </w:rPr>
        <w:t>　　图 31： 2025年全球私人客户服务第一梯队、第二梯队和第三梯队厂商及市场份额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私人客户服务全球领先企业SWOT分析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2025年中国排名前三和前五私人客户服务企业市场份额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8a2aa230e4f71" w:history="1">
        <w:r>
          <w:rPr>
            <w:rStyle w:val="Hyperlink"/>
          </w:rPr>
          <w:t>2025-2031年全球与中国私人客户服务行业市场调研及发展前景预测报告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8a2aa230e4f71" w:history="1">
        <w:r>
          <w:rPr>
            <w:rStyle w:val="Hyperlink"/>
          </w:rPr>
          <w:t>https://www.20087.com/8/69/SiRenKeHuFuWuDeFaZhanQianJing.html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热点：客户联系方式、私人客户服务五步法、客户无忧登录、私人客户服务五步法中,获取客户需求分为、客户服务在线系统、私人客户服务的特点、个人服务、私行客户服务、个人客户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2793d016f40d2" w:history="1">
      <w:r>
        <w:rPr>
          <w:rStyle w:val="Hyperlink"/>
        </w:rPr>
        <w:t>2025-2031年全球与中国私人客户服务行业市场调研及发展前景预测报告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iRenKeHuFuWuDeFaZhanQianJing.html" TargetMode="External" Id="Re928a2aa230e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iRenKeHuFuWuDeFaZhanQianJing.html" TargetMode="External" Id="Rd102793d016f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2025-04-28T00:05:00Z</dcterms:created>
  <dcterms:modified xsi:type="dcterms:W3CDTF">2025-04-28T01:05:00Z</dcterms:modified>
  <dc:subject>2025-2031年全球与中国私人客户服务行业市场调研及发展前景预测报告</dc:subject>
  <dc:title>2025-2031年全球与中国私人客户服务行业市场调研及发展前景预测报告</dc:title>
  <cp:keywords>2025-2031年全球与中国私人客户服务行业市场调研及发展前景预测报告</cp:keywords>
  <dc:description>2025-2031年全球与中国私人客户服务行业市场调研及发展前景预测报告</dc:description>
</cp:coreProperties>
</file>