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3d05a2fe45d8" w:history="1">
              <w:r>
                <w:rPr>
                  <w:rStyle w:val="Hyperlink"/>
                </w:rPr>
                <w:t>中国鸡尾酒吧行业发展调研与前景分析报告（2025-2031年）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3d05a2fe45d8" w:history="1">
              <w:r>
                <w:rPr>
                  <w:rStyle w:val="Hyperlink"/>
                </w:rPr>
                <w:t>中国鸡尾酒吧行业发展调研与前景分析报告（2025-2031年）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a3d05a2fe45d8" w:history="1">
                <w:r>
                  <w:rPr>
                    <w:rStyle w:val="Hyperlink"/>
                  </w:rPr>
                  <w:t>https://www.20087.com/8/89/JiWeiJiuBaFaZhanQianJing.html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吧是一种提供特色饮品和社交空间的场所，近年来在全球范围内迅速发展，尤其是在大城市中成为时尚和文化交流的重要地标。随着消费者对个性化体验和服务品质的要求不断提高，鸡尾酒吧不仅在酒水种类和服务上不断创新，还注重营造独特的氛围和文化体验，吸引了广泛的顾客群体。</w:t>
      </w:r>
      <w:r>
        <w:rPr>
          <w:rFonts w:hint="eastAsia"/>
        </w:rPr>
        <w:br/>
      </w:r>
      <w:r>
        <w:rPr>
          <w:rFonts w:hint="eastAsia"/>
        </w:rPr>
        <w:t>　　未来，鸡尾酒吧的发展将主要集中在多元化与体验升级方面。一方面，通过引入更多元化的酒单，包括本地特色酒品和国际知名品牌的结合，以及推出无酒精鸡尾酒选项，满足不同顾客的需求。此外，结合虚拟现实（VR）和增强现实（AR）技术，打造沉浸式的消费体验，不仅能让顾客享受美味的饮品，还能体验到独特的视觉和感官盛宴。另一方面，随着全球对健康生活方式和可持续发展理念的关注度上升，探索鸡尾酒吧在这些新兴领域的应用潜力，如推广有机食材或采用环保包装，将是未来研究的一个重要方向。同时，注重员工培训和客户关系管理，提升服务质量，增强顾客满意度和忠诚度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a3d05a2fe45d8" w:history="1">
        <w:r>
          <w:rPr>
            <w:rStyle w:val="Hyperlink"/>
          </w:rPr>
          <w:t>中国鸡尾酒吧行业发展调研与前景分析报告（2025-2031年）</w:t>
        </w:r>
      </w:hyperlink>
      <w:r>
        <w:rPr>
          <w:rFonts w:hint="eastAsia"/>
        </w:rPr>
        <w:t>》基于深入的行业调研，对鸡尾酒吧产业链进行了全面分析。报告详细探讨了鸡尾酒吧市场规模、需求状况，以及价格动态，并深入解读了当前鸡尾酒吧行业现状、市场前景及未来发展趋势。同时，报告聚焦于鸡尾酒吧行业重点企业，剖析了竞争格局、市场集中度及品牌建设情况，并对鸡尾酒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鸡尾酒吧行业概述</w:t>
      </w:r>
      <w:r>
        <w:rPr>
          <w:rFonts w:hint="eastAsia"/>
        </w:rPr>
        <w:br/>
      </w:r>
      <w:r>
        <w:rPr>
          <w:rFonts w:hint="eastAsia"/>
        </w:rPr>
        <w:t>　　第一节 鸡尾酒吧定义与分类</w:t>
      </w:r>
      <w:r>
        <w:rPr>
          <w:rFonts w:hint="eastAsia"/>
        </w:rPr>
        <w:br/>
      </w:r>
      <w:r>
        <w:rPr>
          <w:rFonts w:hint="eastAsia"/>
        </w:rPr>
        <w:t>　　第二节 鸡尾酒吧应用领域</w:t>
      </w:r>
      <w:r>
        <w:rPr>
          <w:rFonts w:hint="eastAsia"/>
        </w:rPr>
        <w:br/>
      </w:r>
      <w:r>
        <w:rPr>
          <w:rFonts w:hint="eastAsia"/>
        </w:rPr>
        <w:t>　　第三节 鸡尾酒吧行业经济指标分析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鸡尾酒吧产业链及经营模式分析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三、鸡尾酒吧销售模式及销售渠道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全球鸡尾酒吧市场发展综述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2020-2024年全球鸡尾酒吧市场规模与趋势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主要国家与地区鸡尾酒吧市场分析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2025-2031年全球鸡尾酒吧行业发展趋势与前景预测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中国鸡尾酒吧行业市场分析</w:t>
      </w:r>
      <w:r>
        <w:rPr>
          <w:rFonts w:hint="eastAsia"/>
        </w:rPr>
        <w:br/>
      </w:r>
      <w:r>
        <w:rPr>
          <w:rFonts w:hint="eastAsia"/>
        </w:rPr>
        <w:t>　　第一节 2023-2024年鸡尾酒吧产能与投资动态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一、国内鸡尾酒吧产能及利用情况</w:t>
      </w:r>
      <w:r>
        <w:rPr>
          <w:rFonts w:hint="eastAsia"/>
        </w:rPr>
        <w:br/>
      </w:r>
      <w:r>
        <w:rPr>
          <w:rFonts w:hint="eastAsia"/>
        </w:rPr>
        <w:t>　　　　二、鸡尾酒吧产能扩张与投资动态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2025-2031年鸡尾酒吧行业产量统计与趋势预测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一、2020-2024年鸡尾酒吧行业产量数据统计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1、2020-2024年鸡尾酒吧产量及增长趋势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2、2020-2024年鸡尾酒吧细分产品产量及份额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二、影响鸡尾酒吧产量的关键因素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三、2025-2031年鸡尾酒吧产量预测</w:t>
      </w:r>
      <w:r>
        <w:rPr>
          <w:rFonts w:hint="eastAsia"/>
        </w:rPr>
        <w:br/>
      </w:r>
      <w:r>
        <w:rPr>
          <w:rFonts w:hint="eastAsia"/>
        </w:rPr>
        <w:t>　　第三节 2025-2031年鸡尾酒吧市场需求与销售分析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一、2023-2024年鸡尾酒吧行业需求现状</w:t>
      </w:r>
      <w:r>
        <w:rPr>
          <w:rFonts w:hint="eastAsia"/>
        </w:rPr>
        <w:br/>
      </w:r>
      <w:r>
        <w:rPr>
          <w:rFonts w:hint="eastAsia"/>
        </w:rPr>
        <w:t>　　　　二、鸡尾酒吧客户群体与需求特点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三、2020-2024年鸡尾酒吧行业销售规模分析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四、2025-2031年鸡尾酒吧市场增长潜力与规模预测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中国鸡尾酒吧细分市场与下游应用领域分析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鸡尾酒吧细分市场分析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一、2023-2024年鸡尾酒吧主要细分产品市场现状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鸡尾酒吧下游应用与客户群体分析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一、2023-2024年鸡尾酒吧各应用领域市场现状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2023-2024年中国鸡尾酒吧技术发展研究</w:t>
      </w:r>
      <w:r>
        <w:rPr>
          <w:rFonts w:hint="eastAsia"/>
        </w:rPr>
        <w:br/>
      </w:r>
      <w:r>
        <w:rPr>
          <w:rFonts w:hint="eastAsia"/>
        </w:rPr>
        <w:t>　　第一节 当前鸡尾酒吧技术发展现状</w:t>
      </w:r>
      <w:r>
        <w:rPr>
          <w:rFonts w:hint="eastAsia"/>
        </w:rPr>
        <w:br/>
      </w:r>
      <w:r>
        <w:rPr>
          <w:rFonts w:hint="eastAsia"/>
        </w:rPr>
        <w:t>　　第二节 国内外鸡尾酒吧技术差异与原因</w:t>
      </w:r>
      <w:r>
        <w:rPr>
          <w:rFonts w:hint="eastAsia"/>
        </w:rPr>
        <w:br/>
      </w:r>
      <w:r>
        <w:rPr>
          <w:rFonts w:hint="eastAsia"/>
        </w:rPr>
        <w:t>　　第三节 鸡尾酒吧技术创新与发展趋势预测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技术进步对鸡尾酒吧行业的影响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鸡尾酒吧价格机制与竞争策略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一、2020-2024年鸡尾酒吧市场价格走势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鸡尾酒吧定价策略与方法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2025-2031年鸡尾酒吧价格竞争态势与趋势预测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中国鸡尾酒吧行业重点区域市场研究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2023-2024年重点区域鸡尾酒吧市场发展概况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二、2020-2024年鸡尾酒吧市场需求规模情况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三、2025-2031年鸡尾酒吧行业发展潜力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二、2020-2024年鸡尾酒吧市场需求规模情况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三、2025-2031年鸡尾酒吧行业发展潜力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二、2020-2024年鸡尾酒吧市场需求规模情况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三、2025-2031年鸡尾酒吧行业发展潜力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二、2020-2024年鸡尾酒吧市场需求规模情况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三、2025-2031年鸡尾酒吧行业发展潜力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二、2020-2024年鸡尾酒吧市场需求规模情况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三、2025-2031年鸡尾酒吧行业发展潜力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2020-2024年中国鸡尾酒吧行业进出口情况分析</w:t>
      </w:r>
      <w:r>
        <w:rPr>
          <w:rFonts w:hint="eastAsia"/>
        </w:rPr>
        <w:br/>
      </w:r>
      <w:r>
        <w:rPr>
          <w:rFonts w:hint="eastAsia"/>
        </w:rPr>
        <w:t>　　第一节 鸡尾酒吧行业进口情况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一、2020-2024年鸡尾酒吧进口规模及增长情况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二、鸡尾酒吧主要进口来源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鸡尾酒吧行业出口情况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一、2020-2024年鸡尾酒吧出口规模及增长情况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二、鸡尾酒吧主要出口目的地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2020-2024年中国鸡尾酒吧行业总体发展与财务状况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2020-2024年中国鸡尾酒吧行业规模情况</w:t>
      </w:r>
      <w:r>
        <w:rPr>
          <w:rFonts w:hint="eastAsia"/>
        </w:rPr>
        <w:br/>
      </w:r>
      <w:r>
        <w:rPr>
          <w:rFonts w:hint="eastAsia"/>
        </w:rPr>
        <w:t>　　　　一、鸡尾酒吧行业企业数量规模</w:t>
      </w:r>
      <w:r>
        <w:rPr>
          <w:rFonts w:hint="eastAsia"/>
        </w:rPr>
        <w:br/>
      </w:r>
      <w:r>
        <w:rPr>
          <w:rFonts w:hint="eastAsia"/>
        </w:rPr>
        <w:t>　　　　二、鸡尾酒吧行业从业人员规模</w:t>
      </w:r>
      <w:r>
        <w:rPr>
          <w:rFonts w:hint="eastAsia"/>
        </w:rPr>
        <w:br/>
      </w:r>
      <w:r>
        <w:rPr>
          <w:rFonts w:hint="eastAsia"/>
        </w:rPr>
        <w:t>　　　　三、鸡尾酒吧行业市场敏感性分析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2020-2024年中国鸡尾酒吧行业财务能力分析</w:t>
      </w:r>
      <w:r>
        <w:rPr>
          <w:rFonts w:hint="eastAsia"/>
        </w:rPr>
        <w:br/>
      </w:r>
      <w:r>
        <w:rPr>
          <w:rFonts w:hint="eastAsia"/>
        </w:rPr>
        <w:t>　　　　一、鸡尾酒吧行业盈利能力</w:t>
      </w:r>
      <w:r>
        <w:rPr>
          <w:rFonts w:hint="eastAsia"/>
        </w:rPr>
        <w:br/>
      </w:r>
      <w:r>
        <w:rPr>
          <w:rFonts w:hint="eastAsia"/>
        </w:rPr>
        <w:t>　　　　二、鸡尾酒吧行业偿债能力</w:t>
      </w:r>
      <w:r>
        <w:rPr>
          <w:rFonts w:hint="eastAsia"/>
        </w:rPr>
        <w:br/>
      </w:r>
      <w:r>
        <w:rPr>
          <w:rFonts w:hint="eastAsia"/>
        </w:rPr>
        <w:t>　　　　三、鸡尾酒吧行业营运能力</w:t>
      </w:r>
      <w:r>
        <w:rPr>
          <w:rFonts w:hint="eastAsia"/>
        </w:rPr>
        <w:br/>
      </w:r>
      <w:r>
        <w:rPr>
          <w:rFonts w:hint="eastAsia"/>
        </w:rPr>
        <w:t>　　　　四、鸡尾酒吧行业发展能力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鸡尾酒吧行业重点企业调研分析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中国鸡尾酒吧行业竞争格局分析</w:t>
      </w:r>
      <w:r>
        <w:rPr>
          <w:rFonts w:hint="eastAsia"/>
        </w:rPr>
        <w:br/>
      </w:r>
      <w:r>
        <w:rPr>
          <w:rFonts w:hint="eastAsia"/>
        </w:rPr>
        <w:t>　　第一节 鸡尾酒吧行业竞争格局总览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2023-2024年鸡尾酒吧行业竞争力分析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2020-2024年鸡尾酒吧行业企业并购活动分析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2023-2024年鸡尾酒吧行业会展与招投标活动分析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一、鸡尾酒吧行业会展活动及其市场影响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2024年中国鸡尾酒吧企业发展企业发展策略与建议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鸡尾酒吧销售模式与渠道策略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鸡尾酒吧品牌与市场推广策略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鸡尾酒吧研发投入与技术创新能力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鸡尾酒吧合作联盟与资源整合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中国鸡尾酒吧行业风险与对策</w:t>
      </w:r>
      <w:r>
        <w:rPr>
          <w:rFonts w:hint="eastAsia"/>
        </w:rPr>
        <w:br/>
      </w:r>
      <w:r>
        <w:rPr>
          <w:rFonts w:hint="eastAsia"/>
        </w:rPr>
        <w:t>　　第一节 鸡尾酒吧行业SWOT分析</w:t>
      </w:r>
      <w:r>
        <w:rPr>
          <w:rFonts w:hint="eastAsia"/>
        </w:rPr>
        <w:br/>
      </w:r>
      <w:r>
        <w:rPr>
          <w:rFonts w:hint="eastAsia"/>
        </w:rPr>
        <w:t>　　　　一、鸡尾酒吧行业优势</w:t>
      </w:r>
      <w:r>
        <w:rPr>
          <w:rFonts w:hint="eastAsia"/>
        </w:rPr>
        <w:br/>
      </w:r>
      <w:r>
        <w:rPr>
          <w:rFonts w:hint="eastAsia"/>
        </w:rPr>
        <w:t>　　　　二、鸡尾酒吧行业劣势</w:t>
      </w:r>
      <w:r>
        <w:rPr>
          <w:rFonts w:hint="eastAsia"/>
        </w:rPr>
        <w:br/>
      </w:r>
      <w:r>
        <w:rPr>
          <w:rFonts w:hint="eastAsia"/>
        </w:rPr>
        <w:t>　　　　三、鸡尾酒吧市场机会</w:t>
      </w:r>
      <w:r>
        <w:rPr>
          <w:rFonts w:hint="eastAsia"/>
        </w:rPr>
        <w:br/>
      </w:r>
      <w:r>
        <w:rPr>
          <w:rFonts w:hint="eastAsia"/>
        </w:rPr>
        <w:t>　　　　四、鸡尾酒吧市场威胁</w:t>
      </w:r>
      <w:r>
        <w:rPr>
          <w:rFonts w:hint="eastAsia"/>
        </w:rPr>
        <w:br/>
      </w:r>
      <w:r>
        <w:rPr>
          <w:rFonts w:hint="eastAsia"/>
        </w:rPr>
        <w:t>　　第二节 鸡尾酒吧行业风险及对策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2025-2031年中国鸡尾酒吧行业前景与发展趋势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2023-2024年鸡尾酒吧行业发展环境分析</w:t>
      </w:r>
      <w:r>
        <w:rPr>
          <w:rFonts w:hint="eastAsia"/>
        </w:rPr>
        <w:br/>
      </w:r>
      <w:r>
        <w:rPr>
          <w:rFonts w:hint="eastAsia"/>
        </w:rPr>
        <w:t>　　　　一、鸡尾酒吧行业主管部门与监管体制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二、鸡尾酒吧行业主要法律法规及政策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三、鸡尾酒吧行业标准与质量监管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2025-2031年鸡尾酒吧行业发展趋势与方向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2025-2031年鸡尾酒吧行业发展潜力与机遇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鸡尾酒吧行业研究结论与建议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[~中智~林~]鸡尾酒吧行业发展建议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2020-2024年中国鸡尾酒吧市场规模及增长情况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2020-2024年中国鸡尾酒吧行业产能及增长趋势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2025-2031年中国鸡尾酒吧行业产能预测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2020-2024年中国鸡尾酒吧行业产量及增长趋势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2025-2031年中国鸡尾酒吧行业产量预测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2020-2024年中国鸡尾酒吧行业市场需求及增长情况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2025-2031年中国鸡尾酒吧行业市场需求预测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2020-2024年中国鸡尾酒吧行业利润及增长情况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**地区鸡尾酒吧市场规模及增长情况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**地区鸡尾酒吧市场规模及增长情况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**地区鸡尾酒吧行业市场需求情况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2020-2024年中国鸡尾酒吧行业进口量及增速统计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2020-2024年中国鸡尾酒吧行业出口量及增速统计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鸡尾酒吧重点企业经营情况分析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2025年鸡尾酒吧行业壁垒</w:t>
      </w:r>
      <w:r>
        <w:rPr>
          <w:rFonts w:hint="eastAsia"/>
        </w:rPr>
        <w:br/>
      </w:r>
      <w:r>
        <w:rPr>
          <w:rFonts w:hint="eastAsia"/>
        </w:rPr>
        <w:t>　　图表 2025年鸡尾酒吧市场前景分析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2025-2031年中国鸡尾酒吧市场需求预测</w:t>
      </w:r>
      <w:r>
        <w:rPr>
          <w:rFonts w:hint="eastAsia"/>
        </w:rPr>
        <w:br/>
      </w:r>
      <w:r>
        <w:rPr>
          <w:rFonts w:hint="eastAsia"/>
        </w:rPr>
        <w:t>　　图表 2025年鸡尾酒吧发展趋势预测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3d05a2fe45d8" w:history="1">
        <w:r>
          <w:rPr>
            <w:rStyle w:val="Hyperlink"/>
          </w:rPr>
          <w:t>中国鸡尾酒吧行业发展调研与前景分析报告（2025-2031年）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a3d05a2fe45d8" w:history="1">
        <w:r>
          <w:rPr>
            <w:rStyle w:val="Hyperlink"/>
          </w:rPr>
          <w:t>https://www.20087.com/8/89/JiWeiJiuBaFaZhanQianJing.html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d8e089a5e48d8" w:history="1">
      <w:r>
        <w:rPr>
          <w:rStyle w:val="Hyperlink"/>
        </w:rPr>
        <w:t>中国鸡尾酒吧行业发展调研与前景分析报告（2025-2031年）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WeiJiuBaFaZhanQianJing.html" TargetMode="External" Id="R00aa3d05a2fe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WeiJiuBaFaZhanQianJing.html" TargetMode="External" Id="Rf17d8e089a5e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2025-01-01T03:03:11Z</dcterms:created>
  <dcterms:modified xsi:type="dcterms:W3CDTF">2025-01-01T04:03:11Z</dcterms:modified>
  <dc:subject>中国鸡尾酒吧行业发展调研与前景分析报告（2025-2031年）</dc:subject>
  <dc:title>中国鸡尾酒吧行业发展调研与前景分析报告（2025-2031年）</dc:title>
  <cp:keywords>中国鸡尾酒吧行业发展调研与前景分析报告（2025-2031年）</cp:keywords>
  <dc:description>中国鸡尾酒吧行业发展调研与前景分析报告（2025-2031年）</dc:description>
</cp:coreProperties>
</file>