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a233f21894147" w:history="1">
              <w:r>
                <w:rPr>
                  <w:rStyle w:val="Hyperlink"/>
                </w:rPr>
                <w:t>中国在线票务市场调查研究与发展前景预测报告（2025-2031年）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a233f21894147" w:history="1">
              <w:r>
                <w:rPr>
                  <w:rStyle w:val="Hyperlink"/>
                </w:rPr>
                <w:t>中国在线票务市场调查研究与发展前景预测报告（2025-2031年）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a233f21894147" w:history="1">
                <w:r>
                  <w:rPr>
                    <w:rStyle w:val="Hyperlink"/>
                  </w:rPr>
                  <w:t>https://www.20087.com/9/09/ZaiXianPiaoWuHangYeXianZhuangYuF.html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票务服务近年来随着互联网技术的普及和移动支付的便捷化，经历了爆炸性增长。消费者越来越倾向于通过智能手机和平板电脑购买电影票、演唱会门票、体育赛事入场券以及旅游景点的门票。这种趋势促进了票务平台的创新，引入了实时库存管理、个性化推荐和无缝购票体验。目前，许多在线票务平台正通过与社交媒体、内容创作者和品牌合作，拓宽市场触达范围，同时利用数据分析提升用户参与度。</w:t>
      </w:r>
      <w:r>
        <w:rPr>
          <w:rFonts w:hint="eastAsia"/>
        </w:rPr>
        <w:br/>
      </w:r>
      <w:r>
        <w:rPr>
          <w:rFonts w:hint="eastAsia"/>
        </w:rPr>
        <w:t>　　未来，随着虚拟现实(VR)和增强现实(AR)技术的成熟，线上票务平台可能会提供更加沉浸式的购票体验，比如虚拟参观音乐会场地或剧院座位布局。此外，区块链技术的应用将提高票务市场的透明度和安全性，防止黄牛党操控票价。个性化服务也将成为行业重点，利用AI和机器学习技术，为用户提供更加精准的活动推荐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a233f21894147" w:history="1">
        <w:r>
          <w:rPr>
            <w:rStyle w:val="Hyperlink"/>
          </w:rPr>
          <w:t>中国在线票务市场调查研究与发展前景预测报告（2025-2031年）</w:t>
        </w:r>
      </w:hyperlink>
      <w:r>
        <w:rPr>
          <w:rFonts w:hint="eastAsia"/>
        </w:rPr>
        <w:t>》依托多年行业监测数据，结合在线票务行业现状与未来前景，系统分析了在线票务市场需求、市场规模、产业链结构、价格机制及细分市场特征。报告对在线票务市场前景进行了客观评估，预测了在线票务行业发展趋势，并详细解读了品牌竞争格局、市场集中度及重点企业的运营表现。此外，报告通过SWOT分析识别了在线票务行业机遇与潜在风险，为投资者和决策者提供了科学、规范的战略建议，助力把握在线票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在线票务行业相关概述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在线票务行业相关概述</w:t>
      </w:r>
      <w:r>
        <w:rPr>
          <w:rFonts w:hint="eastAsia"/>
        </w:rPr>
        <w:br/>
      </w:r>
      <w:r>
        <w:rPr>
          <w:rFonts w:hint="eastAsia"/>
        </w:rPr>
        <w:t>　　　　1.2.1 在线票务行业的定义</w:t>
      </w:r>
      <w:r>
        <w:rPr>
          <w:rFonts w:hint="eastAsia"/>
        </w:rPr>
        <w:br/>
      </w:r>
      <w:r>
        <w:rPr>
          <w:rFonts w:hint="eastAsia"/>
        </w:rPr>
        <w:t>　　　　1.2.2 在线票务行业的分类</w:t>
      </w:r>
      <w:r>
        <w:rPr>
          <w:rFonts w:hint="eastAsia"/>
        </w:rPr>
        <w:br/>
      </w:r>
      <w:r>
        <w:rPr>
          <w:rFonts w:hint="eastAsia"/>
        </w:rPr>
        <w:t>　　　　1.2.3 在线票务行业的产业链结构</w:t>
      </w:r>
      <w:r>
        <w:rPr>
          <w:rFonts w:hint="eastAsia"/>
        </w:rPr>
        <w:br/>
      </w:r>
      <w:r>
        <w:rPr>
          <w:rFonts w:hint="eastAsia"/>
        </w:rPr>
        <w:t>　　　　1.2.4 在线票务行业在国民经济中的地位</w:t>
      </w:r>
      <w:r>
        <w:rPr>
          <w:rFonts w:hint="eastAsia"/>
        </w:rPr>
        <w:br/>
      </w:r>
      <w:r>
        <w:rPr>
          <w:rFonts w:hint="eastAsia"/>
        </w:rPr>
        <w:t>　　1.3 在线票务行业统计标准介绍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中国在线票务行业发展环境</w:t>
      </w:r>
      <w:r>
        <w:rPr>
          <w:rFonts w:hint="eastAsia"/>
        </w:rPr>
        <w:br/>
      </w:r>
      <w:r>
        <w:rPr>
          <w:rFonts w:hint="eastAsia"/>
        </w:rPr>
        <w:t>　　2.1 中国在线票务行业政策法律环境分析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中国在线票务行业经济环境分析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中国在线票务行业社会环境分析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中国在线票务行业消费环境分析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中国在线票务行业发展概述</w:t>
      </w:r>
      <w:r>
        <w:rPr>
          <w:rFonts w:hint="eastAsia"/>
        </w:rPr>
        <w:br/>
      </w:r>
      <w:r>
        <w:rPr>
          <w:rFonts w:hint="eastAsia"/>
        </w:rPr>
        <w:t>　　3.1 中国在线票务行业发展状况分析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中国在线票务行业发展阶段</w:t>
      </w:r>
      <w:r>
        <w:rPr>
          <w:rFonts w:hint="eastAsia"/>
        </w:rPr>
        <w:br/>
      </w:r>
      <w:r>
        <w:rPr>
          <w:rFonts w:hint="eastAsia"/>
        </w:rPr>
        <w:t>　　　　3.1.2 中国在线票务行业发展总体概况</w:t>
      </w:r>
      <w:r>
        <w:rPr>
          <w:rFonts w:hint="eastAsia"/>
        </w:rPr>
        <w:br/>
      </w:r>
      <w:r>
        <w:rPr>
          <w:rFonts w:hint="eastAsia"/>
        </w:rPr>
        <w:t>　　　　2017年7月猫眼电影以526.9万月活跃用户领跑在线票务市场，淘票票以436.9万用户紧居其后；日活跃用户方面，淘票票实现了对猫眼的反超，以47万用户领先。从App Annie公布的iPhone用户娱乐类APP客户端历史下载排名变化情况来看，淘票票下载排名较稳定，且在以来相对领先与猫眼。虽然面对淘票票的反击，猫眼的领先优势出现下滑。但考虑合并微影时代后，猫眼获得“娱票儿”、“格瓦拉”2大平台用户，新猫眼的领先优势将进一步扩大。</w:t>
      </w:r>
      <w:r>
        <w:rPr>
          <w:rFonts w:hint="eastAsia"/>
        </w:rPr>
        <w:br/>
      </w:r>
      <w:r>
        <w:rPr>
          <w:rFonts w:hint="eastAsia"/>
        </w:rPr>
        <w:t>　　　　2017 年7 月电影票务APP 用户规模TOP10</w:t>
      </w:r>
      <w:r>
        <w:rPr>
          <w:rFonts w:hint="eastAsia"/>
        </w:rPr>
        <w:br/>
      </w:r>
      <w:r>
        <w:rPr>
          <w:rFonts w:hint="eastAsia"/>
        </w:rPr>
        <w:t>　　　　2020-2025年电影在线票务平台用户量及增速</w:t>
      </w:r>
      <w:r>
        <w:rPr>
          <w:rFonts w:hint="eastAsia"/>
        </w:rPr>
        <w:br/>
      </w:r>
      <w:r>
        <w:rPr>
          <w:rFonts w:hint="eastAsia"/>
        </w:rPr>
        <w:t>　　　　3.1.3 中国在线票务行业发展特点分析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中国在线票务行业商业模式分析</w:t>
      </w:r>
      <w:r>
        <w:rPr>
          <w:rFonts w:hint="eastAsia"/>
        </w:rPr>
        <w:br/>
      </w:r>
      <w:r>
        <w:rPr>
          <w:rFonts w:hint="eastAsia"/>
        </w:rPr>
        <w:t>　　3.2 2020-2025年在线票务行业发展现状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2020-2025年中国在线票务行业市场规模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2020-2025年中国在线票务行业发展分析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2020-2025年中国在线票务企业发展分析</w:t>
      </w:r>
      <w:r>
        <w:rPr>
          <w:rFonts w:hint="eastAsia"/>
        </w:rPr>
        <w:br/>
      </w:r>
      <w:r>
        <w:rPr>
          <w:rFonts w:hint="eastAsia"/>
        </w:rPr>
        <w:t>　　3.3 2020-2025年中国在线票务行业市场供需分析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中国在线票务行业供给分析</w:t>
      </w:r>
      <w:r>
        <w:rPr>
          <w:rFonts w:hint="eastAsia"/>
        </w:rPr>
        <w:br/>
      </w:r>
      <w:r>
        <w:rPr>
          <w:rFonts w:hint="eastAsia"/>
        </w:rPr>
        <w:t>　　　　3.3.2 中国在线票务行业需求分析</w:t>
      </w:r>
      <w:r>
        <w:rPr>
          <w:rFonts w:hint="eastAsia"/>
        </w:rPr>
        <w:br/>
      </w:r>
      <w:r>
        <w:rPr>
          <w:rFonts w:hint="eastAsia"/>
        </w:rPr>
        <w:t>　　　　3.3.3 中国在线票务行业供需平衡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中国在线票务行业发展前景分析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2025-2031年中国在线票务市场发展前景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2025-2031年在线票务市场发展潜力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2025-2031年在线票务市场发展前景展望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2025-2031年在线票务细分行业发展前景分析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2025-2031年中国在线票务市场发展趋势预测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2025-2031年在线票务行业发展趋势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2025-2031年在线票务市场规模预测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2025-2031年在线票务行业应用趋势预测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2025-2031年在线票务行业投资风险分析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2025-2031年中国在线票务行业面临的困境及对策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中国在线票务行业面临的困境及对策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1、中国在线票务行业面临困境</w:t>
      </w:r>
      <w:r>
        <w:rPr>
          <w:rFonts w:hint="eastAsia"/>
        </w:rPr>
        <w:br/>
      </w:r>
      <w:r>
        <w:rPr>
          <w:rFonts w:hint="eastAsia"/>
        </w:rPr>
        <w:t>　　　　2、中国在线票务行业对策探讨</w:t>
      </w:r>
      <w:r>
        <w:rPr>
          <w:rFonts w:hint="eastAsia"/>
        </w:rPr>
        <w:br/>
      </w:r>
      <w:r>
        <w:rPr>
          <w:rFonts w:hint="eastAsia"/>
        </w:rPr>
        <w:t>　　　　4.4.2 中国在线票务企业发展困境及策略分析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1、中国在线票务企业面临的困境</w:t>
      </w:r>
      <w:r>
        <w:rPr>
          <w:rFonts w:hint="eastAsia"/>
        </w:rPr>
        <w:br/>
      </w:r>
      <w:r>
        <w:rPr>
          <w:rFonts w:hint="eastAsia"/>
        </w:rPr>
        <w:t>　　　　2、中国在线票务企业的对策探讨</w:t>
      </w:r>
      <w:r>
        <w:rPr>
          <w:rFonts w:hint="eastAsia"/>
        </w:rPr>
        <w:br/>
      </w:r>
      <w:r>
        <w:rPr>
          <w:rFonts w:hint="eastAsia"/>
        </w:rPr>
        <w:t>　　　　4.4.3 国内在线票务企业的出路分析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中国在线票务行业服务领域分析</w:t>
      </w:r>
      <w:r>
        <w:rPr>
          <w:rFonts w:hint="eastAsia"/>
        </w:rPr>
        <w:br/>
      </w:r>
      <w:r>
        <w:rPr>
          <w:rFonts w:hint="eastAsia"/>
        </w:rPr>
        <w:t>　　5.1 在线票务行业服务领域概况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中国在线票务行业市场竞争格局分析</w:t>
      </w:r>
      <w:r>
        <w:rPr>
          <w:rFonts w:hint="eastAsia"/>
        </w:rPr>
        <w:br/>
      </w:r>
      <w:r>
        <w:rPr>
          <w:rFonts w:hint="eastAsia"/>
        </w:rPr>
        <w:t>　　6.1 在线票务行业竞争格局分析</w:t>
      </w:r>
      <w:r>
        <w:rPr>
          <w:rFonts w:hint="eastAsia"/>
        </w:rPr>
        <w:br/>
      </w:r>
      <w:r>
        <w:rPr>
          <w:rFonts w:hint="eastAsia"/>
        </w:rPr>
        <w:t>　　　　6.1.1 在线票务行业区域分布格局</w:t>
      </w:r>
      <w:r>
        <w:rPr>
          <w:rFonts w:hint="eastAsia"/>
        </w:rPr>
        <w:br/>
      </w:r>
      <w:r>
        <w:rPr>
          <w:rFonts w:hint="eastAsia"/>
        </w:rPr>
        <w:t>　　　　6.1.2 在线票务行业企业规模格局</w:t>
      </w:r>
      <w:r>
        <w:rPr>
          <w:rFonts w:hint="eastAsia"/>
        </w:rPr>
        <w:br/>
      </w:r>
      <w:r>
        <w:rPr>
          <w:rFonts w:hint="eastAsia"/>
        </w:rPr>
        <w:t>　　　　6.1.3 在线票务行业企业性质格局</w:t>
      </w:r>
      <w:r>
        <w:rPr>
          <w:rFonts w:hint="eastAsia"/>
        </w:rPr>
        <w:br/>
      </w:r>
      <w:r>
        <w:rPr>
          <w:rFonts w:hint="eastAsia"/>
        </w:rPr>
        <w:t>　　6.2 在线票务行业竞争状况分析</w:t>
      </w:r>
      <w:r>
        <w:rPr>
          <w:rFonts w:hint="eastAsia"/>
        </w:rPr>
        <w:br/>
      </w:r>
      <w:r>
        <w:rPr>
          <w:rFonts w:hint="eastAsia"/>
        </w:rPr>
        <w:t>　　　　6.2.1 在线票务行业上游议价能力</w:t>
      </w:r>
      <w:r>
        <w:rPr>
          <w:rFonts w:hint="eastAsia"/>
        </w:rPr>
        <w:br/>
      </w:r>
      <w:r>
        <w:rPr>
          <w:rFonts w:hint="eastAsia"/>
        </w:rPr>
        <w:t>　　　　6.2.2 在线票务行业下游议价能力</w:t>
      </w:r>
      <w:r>
        <w:rPr>
          <w:rFonts w:hint="eastAsia"/>
        </w:rPr>
        <w:br/>
      </w:r>
      <w:r>
        <w:rPr>
          <w:rFonts w:hint="eastAsia"/>
        </w:rPr>
        <w:t>　　　　6.2.3 在线票务行业新进入者威胁</w:t>
      </w:r>
      <w:r>
        <w:rPr>
          <w:rFonts w:hint="eastAsia"/>
        </w:rPr>
        <w:br/>
      </w:r>
      <w:r>
        <w:rPr>
          <w:rFonts w:hint="eastAsia"/>
        </w:rPr>
        <w:t>　　　　6.2.4 在线票务行业替代产品威胁</w:t>
      </w:r>
      <w:r>
        <w:rPr>
          <w:rFonts w:hint="eastAsia"/>
        </w:rPr>
        <w:br/>
      </w:r>
      <w:r>
        <w:rPr>
          <w:rFonts w:hint="eastAsia"/>
        </w:rPr>
        <w:t>　　　　6.2.5 在线票务行业内部竞争分析</w:t>
      </w:r>
      <w:r>
        <w:rPr>
          <w:rFonts w:hint="eastAsia"/>
        </w:rPr>
        <w:br/>
      </w:r>
      <w:r>
        <w:rPr>
          <w:rFonts w:hint="eastAsia"/>
        </w:rPr>
        <w:t>　　6.3 在线票务行业投资兼并重组整合分析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中国在线票务行业企业经营分析</w:t>
      </w:r>
      <w:r>
        <w:rPr>
          <w:rFonts w:hint="eastAsia"/>
        </w:rPr>
        <w:br/>
      </w:r>
      <w:r>
        <w:rPr>
          <w:rFonts w:hint="eastAsia"/>
        </w:rPr>
        <w:t>　　7.1 西安丝路智慧旅游科技有限公司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企业优势分析</w:t>
      </w:r>
      <w:r>
        <w:rPr>
          <w:rFonts w:hint="eastAsia"/>
        </w:rPr>
        <w:br/>
      </w:r>
      <w:r>
        <w:rPr>
          <w:rFonts w:hint="eastAsia"/>
        </w:rPr>
        <w:t>　　　　7.1.3 产品/服务特色</w:t>
      </w:r>
      <w:r>
        <w:rPr>
          <w:rFonts w:hint="eastAsia"/>
        </w:rPr>
        <w:br/>
      </w:r>
      <w:r>
        <w:rPr>
          <w:rFonts w:hint="eastAsia"/>
        </w:rPr>
        <w:t>　　　　7.1.4 2020-2025年经营状况</w:t>
      </w:r>
      <w:r>
        <w:rPr>
          <w:rFonts w:hint="eastAsia"/>
        </w:rPr>
        <w:br/>
      </w:r>
      <w:r>
        <w:rPr>
          <w:rFonts w:hint="eastAsia"/>
        </w:rPr>
        <w:t>　　　　7.1.5 2025-2031年发展规划</w:t>
      </w:r>
      <w:r>
        <w:rPr>
          <w:rFonts w:hint="eastAsia"/>
        </w:rPr>
        <w:br/>
      </w:r>
      <w:r>
        <w:rPr>
          <w:rFonts w:hint="eastAsia"/>
        </w:rPr>
        <w:t>　　7.2 上海驹旗网络科技有限公司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企业优势分析</w:t>
      </w:r>
      <w:r>
        <w:rPr>
          <w:rFonts w:hint="eastAsia"/>
        </w:rPr>
        <w:br/>
      </w:r>
      <w:r>
        <w:rPr>
          <w:rFonts w:hint="eastAsia"/>
        </w:rPr>
        <w:t>　　　　7.2.3 产品/服务特色</w:t>
      </w:r>
      <w:r>
        <w:rPr>
          <w:rFonts w:hint="eastAsia"/>
        </w:rPr>
        <w:br/>
      </w:r>
      <w:r>
        <w:rPr>
          <w:rFonts w:hint="eastAsia"/>
        </w:rPr>
        <w:t>　　　　7.2.4 2020-2025年经营状况</w:t>
      </w:r>
      <w:r>
        <w:rPr>
          <w:rFonts w:hint="eastAsia"/>
        </w:rPr>
        <w:br/>
      </w:r>
      <w:r>
        <w:rPr>
          <w:rFonts w:hint="eastAsia"/>
        </w:rPr>
        <w:t>　　　　7.2.5 2025-2031年发展规划</w:t>
      </w:r>
      <w:r>
        <w:rPr>
          <w:rFonts w:hint="eastAsia"/>
        </w:rPr>
        <w:br/>
      </w:r>
      <w:r>
        <w:rPr>
          <w:rFonts w:hint="eastAsia"/>
        </w:rPr>
        <w:t>　　7.3 猫眼电影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企业优势分析</w:t>
      </w:r>
      <w:r>
        <w:rPr>
          <w:rFonts w:hint="eastAsia"/>
        </w:rPr>
        <w:br/>
      </w:r>
      <w:r>
        <w:rPr>
          <w:rFonts w:hint="eastAsia"/>
        </w:rPr>
        <w:t>　　　　7.3.3 产品/服务特色</w:t>
      </w:r>
      <w:r>
        <w:rPr>
          <w:rFonts w:hint="eastAsia"/>
        </w:rPr>
        <w:br/>
      </w:r>
      <w:r>
        <w:rPr>
          <w:rFonts w:hint="eastAsia"/>
        </w:rPr>
        <w:t>　　　　7.3.4 2020-2025年经营状况</w:t>
      </w:r>
      <w:r>
        <w:rPr>
          <w:rFonts w:hint="eastAsia"/>
        </w:rPr>
        <w:br/>
      </w:r>
      <w:r>
        <w:rPr>
          <w:rFonts w:hint="eastAsia"/>
        </w:rPr>
        <w:t>　　　　7.3.5 2025-2031年发展规划</w:t>
      </w:r>
      <w:r>
        <w:rPr>
          <w:rFonts w:hint="eastAsia"/>
        </w:rPr>
        <w:br/>
      </w:r>
      <w:r>
        <w:rPr>
          <w:rFonts w:hint="eastAsia"/>
        </w:rPr>
        <w:t>　　7.4 淘票票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企业优势分析</w:t>
      </w:r>
      <w:r>
        <w:rPr>
          <w:rFonts w:hint="eastAsia"/>
        </w:rPr>
        <w:br/>
      </w:r>
      <w:r>
        <w:rPr>
          <w:rFonts w:hint="eastAsia"/>
        </w:rPr>
        <w:t>　　　　7.4.3 产品/服务特色</w:t>
      </w:r>
      <w:r>
        <w:rPr>
          <w:rFonts w:hint="eastAsia"/>
        </w:rPr>
        <w:br/>
      </w:r>
      <w:r>
        <w:rPr>
          <w:rFonts w:hint="eastAsia"/>
        </w:rPr>
        <w:t>　　　　7.4.4 2020-2025年经营状况</w:t>
      </w:r>
      <w:r>
        <w:rPr>
          <w:rFonts w:hint="eastAsia"/>
        </w:rPr>
        <w:br/>
      </w:r>
      <w:r>
        <w:rPr>
          <w:rFonts w:hint="eastAsia"/>
        </w:rPr>
        <w:t>　　　　7.4.5 2025-2031年发展规划</w:t>
      </w:r>
      <w:r>
        <w:rPr>
          <w:rFonts w:hint="eastAsia"/>
        </w:rPr>
        <w:br/>
      </w:r>
      <w:r>
        <w:rPr>
          <w:rFonts w:hint="eastAsia"/>
        </w:rPr>
        <w:t>　　7.5 微影时代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企业优势分析</w:t>
      </w:r>
      <w:r>
        <w:rPr>
          <w:rFonts w:hint="eastAsia"/>
        </w:rPr>
        <w:br/>
      </w:r>
      <w:r>
        <w:rPr>
          <w:rFonts w:hint="eastAsia"/>
        </w:rPr>
        <w:t>　　　　7.5.3 产品/服务特色</w:t>
      </w:r>
      <w:r>
        <w:rPr>
          <w:rFonts w:hint="eastAsia"/>
        </w:rPr>
        <w:br/>
      </w:r>
      <w:r>
        <w:rPr>
          <w:rFonts w:hint="eastAsia"/>
        </w:rPr>
        <w:t>　　　　7.5.4 2020-2025年经营状况</w:t>
      </w:r>
      <w:r>
        <w:rPr>
          <w:rFonts w:hint="eastAsia"/>
        </w:rPr>
        <w:br/>
      </w:r>
      <w:r>
        <w:rPr>
          <w:rFonts w:hint="eastAsia"/>
        </w:rPr>
        <w:t>　　　　7.5.5 2025-2031年发展规划</w:t>
      </w:r>
      <w:r>
        <w:rPr>
          <w:rFonts w:hint="eastAsia"/>
        </w:rPr>
        <w:br/>
      </w:r>
      <w:r>
        <w:rPr>
          <w:rFonts w:hint="eastAsia"/>
        </w:rPr>
        <w:t>　　7.6 百度糯米电影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企业优势分析</w:t>
      </w:r>
      <w:r>
        <w:rPr>
          <w:rFonts w:hint="eastAsia"/>
        </w:rPr>
        <w:br/>
      </w:r>
      <w:r>
        <w:rPr>
          <w:rFonts w:hint="eastAsia"/>
        </w:rPr>
        <w:t>　　　　7.6.3 产品/服务特色</w:t>
      </w:r>
      <w:r>
        <w:rPr>
          <w:rFonts w:hint="eastAsia"/>
        </w:rPr>
        <w:br/>
      </w:r>
      <w:r>
        <w:rPr>
          <w:rFonts w:hint="eastAsia"/>
        </w:rPr>
        <w:t>　　　　7.6.4 2020-2025年经营状况</w:t>
      </w:r>
      <w:r>
        <w:rPr>
          <w:rFonts w:hint="eastAsia"/>
        </w:rPr>
        <w:br/>
      </w:r>
      <w:r>
        <w:rPr>
          <w:rFonts w:hint="eastAsia"/>
        </w:rPr>
        <w:t>　　　　7.6.5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互联网对在线票务行业的影响分析</w:t>
      </w:r>
      <w:r>
        <w:rPr>
          <w:rFonts w:hint="eastAsia"/>
        </w:rPr>
        <w:br/>
      </w:r>
      <w:r>
        <w:rPr>
          <w:rFonts w:hint="eastAsia"/>
        </w:rPr>
        <w:t>　　8.1 互联网对在线票务行业的影响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智能设备对在线票务行业的影响分析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1、智能设备对在线票务行业的影响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互联网背景下在线票务行业发展趋势分析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在线票务企业市场营销策略探讨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在线票务企业的营销策略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在线票务企业提高服务质量的营销策略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在线票务企业提高服务质量的营销策略分析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在线票务企业的品牌营销</w:t>
      </w:r>
      <w:r>
        <w:rPr>
          <w:rFonts w:hint="eastAsia"/>
        </w:rPr>
        <w:br/>
      </w:r>
      <w:r>
        <w:rPr>
          <w:rFonts w:hint="eastAsia"/>
        </w:rPr>
        <w:t>　　　　9.4.1 在线票务企业品牌营销中存在的问题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在线票务企业品牌营销策略分析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在线票务行业服务特点</w:t>
      </w:r>
      <w:r>
        <w:rPr>
          <w:rFonts w:hint="eastAsia"/>
        </w:rPr>
        <w:br/>
      </w:r>
      <w:r>
        <w:rPr>
          <w:rFonts w:hint="eastAsia"/>
        </w:rPr>
        <w:t>　　图表 在线票务产业链分析</w:t>
      </w:r>
      <w:r>
        <w:rPr>
          <w:rFonts w:hint="eastAsia"/>
        </w:rPr>
        <w:br/>
      </w:r>
      <w:r>
        <w:rPr>
          <w:rFonts w:hint="eastAsia"/>
        </w:rPr>
        <w:t>　　图表 在线票务行业生命周期</w:t>
      </w:r>
      <w:r>
        <w:rPr>
          <w:rFonts w:hint="eastAsia"/>
        </w:rPr>
        <w:br/>
      </w:r>
      <w:r>
        <w:rPr>
          <w:rFonts w:hint="eastAsia"/>
        </w:rPr>
        <w:t>　　图表 在线票务行业商业模式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2020-2025年中国在线票务行业市场规模分析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2025-2031年中国在线票务行业市场规模预测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a233f21894147" w:history="1">
        <w:r>
          <w:rPr>
            <w:rStyle w:val="Hyperlink"/>
          </w:rPr>
          <w:t>中国在线票务市场调查研究与发展前景预测报告（2025-2031年）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a233f21894147" w:history="1">
        <w:r>
          <w:rPr>
            <w:rStyle w:val="Hyperlink"/>
          </w:rPr>
          <w:t>https://www.20087.com/9/09/ZaiXianPiaoWuHangYeXianZhuangYuF.html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热点：北京文艺演出演出订票、在线票务制作软件、大麦购票平台、在线票务服务公司、音乐会购票平台、在线票务代购平台、票务查询、在线票务系统、大麦网cba放票时间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bc6e4f6b5438a" w:history="1">
      <w:r>
        <w:rPr>
          <w:rStyle w:val="Hyperlink"/>
        </w:rPr>
        <w:t>中国在线票务市场调查研究与发展前景预测报告（2025-2031年）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aiXianPiaoWuHangYeXianZhuangYuF.html" TargetMode="External" Id="R460a233f2189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aiXianPiaoWuHangYeXianZhuangYuF.html" TargetMode="External" Id="Re70bc6e4f6b5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2025-06-07T07:06:00Z</dcterms:created>
  <dcterms:modified xsi:type="dcterms:W3CDTF">2025-06-07T08:06:00Z</dcterms:modified>
  <dc:subject>中国在线票务市场调查研究与发展前景预测报告（2025-2031年）</dc:subject>
  <dc:title>中国在线票务市场调查研究与发展前景预测报告（2025-2031年）</dc:title>
  <cp:keywords>中国在线票务市场调查研究与发展前景预测报告（2025-2031年）</cp:keywords>
  <dc:description>中国在线票务市场调查研究与发展前景预测报告（2025-2031年）</dc:description>
</cp:coreProperties>
</file>