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c85776d204d20" w:history="1">
              <w:r>
                <w:rPr>
                  <w:rStyle w:val="Hyperlink"/>
                </w:rPr>
                <w:t>中国有线电视行业研究与前景趋势报告（2024-2030年）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c85776d204d20" w:history="1">
              <w:r>
                <w:rPr>
                  <w:rStyle w:val="Hyperlink"/>
                </w:rPr>
                <w:t>中国有线电视行业研究与前景趋势报告（2024-2030年）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fc85776d204d20" w:history="1">
                <w:r>
                  <w:rPr>
                    <w:rStyle w:val="Hyperlink"/>
                  </w:rPr>
                  <w:t>https://www.20087.com/9/79/YouXianDianShiHangYeQuShi.html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电视是传统媒体的重要组成部分，近年来面临着互联网视频服务的激烈竞争，促使行业进行数字化转型和内容创新。高清频道的增加、交互式电视服务和个性化节目推荐，提高了用户体验。同时，通过与电信运营商的合作，有线电视提供商开始提供宽带互联网和电话服务的捆绑套餐，以保持竞争优势。</w:t>
      </w:r>
      <w:r>
        <w:rPr>
          <w:rFonts w:hint="eastAsia"/>
        </w:rPr>
        <w:br/>
      </w:r>
      <w:r>
        <w:rPr>
          <w:rFonts w:hint="eastAsia"/>
        </w:rPr>
        <w:t>　　未来，有线电视将更加注重内容的多元化和平台的融合。随着5G网络的普及和超高清视频技术的发展，有线电视将提供更加丰富和高质量的视听内容，包括虚拟现实（VR）和增强现实（AR）体验。同时，通过与流媒体平台的整合，有线电视将提供一个统一的观看平台，允许用户自由切换直播电视和点播内容，满足个性化观看需求。此外，智能家居和物联网技术的集成，将使有线电视成为家庭娱乐和智能生活的控制中心，提升用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c85776d204d20" w:history="1">
        <w:r>
          <w:rPr>
            <w:rStyle w:val="Hyperlink"/>
          </w:rPr>
          <w:t>中国有线电视行业研究与前景趋势报告（2024-2030年）</w:t>
        </w:r>
      </w:hyperlink>
      <w:r>
        <w:rPr>
          <w:rFonts w:hint="eastAsia"/>
        </w:rPr>
        <w:t>》依据国家统计局、发改委及有线电视相关协会等的数据资料，深入研究了有线电视行业的现状，包括有线电视市场需求、市场规模及产业链状况。有线电视报告分析了有线电视的价格波动、各细分市场的动态，以及重点企业的经营状况。同时，报告对有线电视市场前景及发展趋势进行了科学预测，揭示了潜在的市场需求和投资机会，也指出了有线电视行业内可能的风险。此外，有线电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有线电视产业概述</w:t>
      </w:r>
      <w:r>
        <w:rPr>
          <w:rFonts w:hint="eastAsia"/>
        </w:rPr>
        <w:br/>
      </w:r>
      <w:r>
        <w:rPr>
          <w:rFonts w:hint="eastAsia"/>
        </w:rPr>
        <w:t>　　第一节 有线电视定义</w:t>
      </w:r>
      <w:r>
        <w:rPr>
          <w:rFonts w:hint="eastAsia"/>
        </w:rPr>
        <w:br/>
      </w:r>
      <w:r>
        <w:rPr>
          <w:rFonts w:hint="eastAsia"/>
        </w:rPr>
        <w:t>　　第二节 有线电视行业特点</w:t>
      </w:r>
      <w:r>
        <w:rPr>
          <w:rFonts w:hint="eastAsia"/>
        </w:rPr>
        <w:br/>
      </w:r>
      <w:r>
        <w:rPr>
          <w:rFonts w:hint="eastAsia"/>
        </w:rPr>
        <w:t>　　第三节 有线电视产业链分析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2023-2024年中国有线电视行业运行环境分析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中国有线电视运行经济环境分析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中国有线电视产业政策环境分析</w:t>
      </w:r>
      <w:r>
        <w:rPr>
          <w:rFonts w:hint="eastAsia"/>
        </w:rPr>
        <w:br/>
      </w:r>
      <w:r>
        <w:rPr>
          <w:rFonts w:hint="eastAsia"/>
        </w:rPr>
        <w:t>　　　　一、有线电视行业监管体制</w:t>
      </w:r>
      <w:r>
        <w:rPr>
          <w:rFonts w:hint="eastAsia"/>
        </w:rPr>
        <w:br/>
      </w:r>
      <w:r>
        <w:rPr>
          <w:rFonts w:hint="eastAsia"/>
        </w:rPr>
        <w:t>　　　　二、有线电视行业主要法规</w:t>
      </w:r>
      <w:r>
        <w:rPr>
          <w:rFonts w:hint="eastAsia"/>
        </w:rPr>
        <w:br/>
      </w:r>
      <w:r>
        <w:rPr>
          <w:rFonts w:hint="eastAsia"/>
        </w:rPr>
        <w:t>　　　　三、主要有线电视产业政策</w:t>
      </w:r>
      <w:r>
        <w:rPr>
          <w:rFonts w:hint="eastAsia"/>
        </w:rPr>
        <w:br/>
      </w:r>
      <w:r>
        <w:rPr>
          <w:rFonts w:hint="eastAsia"/>
        </w:rPr>
        <w:t>　　第三节 中国有线电视产业社会环境分析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国外有线电视行业发展态势分析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国外有线电视市场发展现状分析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国外主要国家有线电视市场现状</w:t>
      </w:r>
      <w:r>
        <w:rPr>
          <w:rFonts w:hint="eastAsia"/>
        </w:rPr>
        <w:br/>
      </w:r>
      <w:r>
        <w:rPr>
          <w:rFonts w:hint="eastAsia"/>
        </w:rPr>
        <w:t>　　第三节 国外有线电视行业发展趋势预测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中国有线电视行业市场分析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2019-2024年中国有线电视行业规模情况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2019-2024年中国有线电视市场规模情况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2019-2024年中国有线电视行业盈利情况分析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2019-2024年中国有线电视市场需求状况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2019-2024年中国有线电视行业市场供给状况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2019-2024年有线电视行业市场供需平衡状况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中国重点地区有线电视行业市场调研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重点地区（一）有线电视市场调研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重点地区（二）有线电视市场调研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重点地区（三）有线电视市场调研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重点地区（四）有线电视市场调研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重点地区（五）有线电视市场调研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中国有线电视行业价格走势及影响因素分析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国内有线电视行业价格回顾</w:t>
      </w:r>
      <w:r>
        <w:rPr>
          <w:rFonts w:hint="eastAsia"/>
        </w:rPr>
        <w:br/>
      </w:r>
      <w:r>
        <w:rPr>
          <w:rFonts w:hint="eastAsia"/>
        </w:rPr>
        <w:t>　　第二节 国内有线电视行业价格走势预测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国内有线电视行业价格影响因素分析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中国有线电视行业客户调研</w:t>
      </w:r>
      <w:r>
        <w:rPr>
          <w:rFonts w:hint="eastAsia"/>
        </w:rPr>
        <w:br/>
      </w:r>
      <w:r>
        <w:rPr>
          <w:rFonts w:hint="eastAsia"/>
        </w:rPr>
        <w:t>　　　　一、有线电视行业客户偏好调查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二、客户对有线电视品牌的首要认知渠道</w:t>
      </w:r>
      <w:r>
        <w:rPr>
          <w:rFonts w:hint="eastAsia"/>
        </w:rPr>
        <w:br/>
      </w:r>
      <w:r>
        <w:rPr>
          <w:rFonts w:hint="eastAsia"/>
        </w:rPr>
        <w:t>　　　　三、有线电视品牌忠诚度调查</w:t>
      </w:r>
      <w:r>
        <w:rPr>
          <w:rFonts w:hint="eastAsia"/>
        </w:rPr>
        <w:br/>
      </w:r>
      <w:r>
        <w:rPr>
          <w:rFonts w:hint="eastAsia"/>
        </w:rPr>
        <w:t>　　　　四、有线电视行业客户消费理念调研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中国有线电视行业竞争格局分析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2024年有线电视行业集中度分析</w:t>
      </w:r>
      <w:r>
        <w:rPr>
          <w:rFonts w:hint="eastAsia"/>
        </w:rPr>
        <w:br/>
      </w:r>
      <w:r>
        <w:rPr>
          <w:rFonts w:hint="eastAsia"/>
        </w:rPr>
        <w:t>　　　　一、有线电视市场集中度分析</w:t>
      </w:r>
      <w:r>
        <w:rPr>
          <w:rFonts w:hint="eastAsia"/>
        </w:rPr>
        <w:br/>
      </w:r>
      <w:r>
        <w:rPr>
          <w:rFonts w:hint="eastAsia"/>
        </w:rPr>
        <w:t>　　　　二、有线电视企业集中度分析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2023-2024年有线电视行业竞争格局分析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一、有线电视行业竞争策略分析</w:t>
      </w:r>
      <w:r>
        <w:rPr>
          <w:rFonts w:hint="eastAsia"/>
        </w:rPr>
        <w:br/>
      </w:r>
      <w:r>
        <w:rPr>
          <w:rFonts w:hint="eastAsia"/>
        </w:rPr>
        <w:t>　　　　二、有线电视行业竞争格局展望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三、我国有线电视市场竞争趋势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有线电视行业重点企业发展调研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有线电视重点企业（二）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有线电视重点企业（四）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有线电视行业企业经营策略研究分析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有线电视企业多样化经营策略分析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一、有线电视企业多样化经营情况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二、现行有线电视行业多样化经营的方向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大型有线电视企业集团未来发展策略分析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对中小有线电视企业生产经营的建议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有线电视行业投资风险与控制策略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有线电视行业SWOT模型分析</w:t>
      </w:r>
      <w:r>
        <w:rPr>
          <w:rFonts w:hint="eastAsia"/>
        </w:rPr>
        <w:br/>
      </w:r>
      <w:r>
        <w:rPr>
          <w:rFonts w:hint="eastAsia"/>
        </w:rPr>
        <w:t>　　　　一、有线电视行业优势分析</w:t>
      </w:r>
      <w:r>
        <w:rPr>
          <w:rFonts w:hint="eastAsia"/>
        </w:rPr>
        <w:br/>
      </w:r>
      <w:r>
        <w:rPr>
          <w:rFonts w:hint="eastAsia"/>
        </w:rPr>
        <w:t>　　　　二、有线电视行业劣势分析</w:t>
      </w:r>
      <w:r>
        <w:rPr>
          <w:rFonts w:hint="eastAsia"/>
        </w:rPr>
        <w:br/>
      </w:r>
      <w:r>
        <w:rPr>
          <w:rFonts w:hint="eastAsia"/>
        </w:rPr>
        <w:t>　　　　三、有线电视行业机会分析</w:t>
      </w:r>
      <w:r>
        <w:rPr>
          <w:rFonts w:hint="eastAsia"/>
        </w:rPr>
        <w:br/>
      </w:r>
      <w:r>
        <w:rPr>
          <w:rFonts w:hint="eastAsia"/>
        </w:rPr>
        <w:t>　　　　四、有线电视行业风险分析</w:t>
      </w:r>
      <w:r>
        <w:rPr>
          <w:rFonts w:hint="eastAsia"/>
        </w:rPr>
        <w:br/>
      </w:r>
      <w:r>
        <w:rPr>
          <w:rFonts w:hint="eastAsia"/>
        </w:rPr>
        <w:t>　　第二节 有线电视行业投资风险及控制策略分析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一、有线电视市场风险及控制策略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二、有线电视行业政策风险及控制策略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三、有线电视行业经营风险及控制策略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四、有线电视同业竞争风险及控制策略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五、有线电视行业其他风险及控制策略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2024-2030年中国有线电视行业投资潜力及发展趋势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2024-2030年有线电视行业投资潜力分析</w:t>
      </w:r>
      <w:r>
        <w:rPr>
          <w:rFonts w:hint="eastAsia"/>
        </w:rPr>
        <w:br/>
      </w:r>
      <w:r>
        <w:rPr>
          <w:rFonts w:hint="eastAsia"/>
        </w:rPr>
        <w:t>　　　　一、有线电视行业重点可投资领域</w:t>
      </w:r>
      <w:r>
        <w:rPr>
          <w:rFonts w:hint="eastAsia"/>
        </w:rPr>
        <w:br/>
      </w:r>
      <w:r>
        <w:rPr>
          <w:rFonts w:hint="eastAsia"/>
        </w:rPr>
        <w:t>　　　　二、有线电视行业目标市场需求潜力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三、有线电视行业投资潜力综合评判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(中.智.林)2024-2030年中国有线电视行业发展趋势分析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一、2024年有线电视市场前景分析</w:t>
      </w:r>
      <w:r>
        <w:rPr>
          <w:rFonts w:hint="eastAsia"/>
        </w:rPr>
        <w:br/>
      </w:r>
      <w:r>
        <w:rPr>
          <w:rFonts w:hint="eastAsia"/>
        </w:rPr>
        <w:t>　　　　二、2024年有线电视发展趋势预测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三、2024-2030年我国有线电视行业发展剖析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五、未来有线电视行业发展变局剖析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有线电视介绍</w:t>
      </w:r>
      <w:r>
        <w:rPr>
          <w:rFonts w:hint="eastAsia"/>
        </w:rPr>
        <w:br/>
      </w:r>
      <w:r>
        <w:rPr>
          <w:rFonts w:hint="eastAsia"/>
        </w:rPr>
        <w:t>　　图表 有线电视图片</w:t>
      </w:r>
      <w:r>
        <w:rPr>
          <w:rFonts w:hint="eastAsia"/>
        </w:rPr>
        <w:br/>
      </w:r>
      <w:r>
        <w:rPr>
          <w:rFonts w:hint="eastAsia"/>
        </w:rPr>
        <w:t>　　图表 有线电视种类</w:t>
      </w:r>
      <w:r>
        <w:rPr>
          <w:rFonts w:hint="eastAsia"/>
        </w:rPr>
        <w:br/>
      </w:r>
      <w:r>
        <w:rPr>
          <w:rFonts w:hint="eastAsia"/>
        </w:rPr>
        <w:t>　　图表 有线电视用途 应用</w:t>
      </w:r>
      <w:r>
        <w:rPr>
          <w:rFonts w:hint="eastAsia"/>
        </w:rPr>
        <w:br/>
      </w:r>
      <w:r>
        <w:rPr>
          <w:rFonts w:hint="eastAsia"/>
        </w:rPr>
        <w:t>　　图表 有线电视产业链调研</w:t>
      </w:r>
      <w:r>
        <w:rPr>
          <w:rFonts w:hint="eastAsia"/>
        </w:rPr>
        <w:br/>
      </w:r>
      <w:r>
        <w:rPr>
          <w:rFonts w:hint="eastAsia"/>
        </w:rPr>
        <w:t>　　图表 有线电视行业现状</w:t>
      </w:r>
      <w:r>
        <w:rPr>
          <w:rFonts w:hint="eastAsia"/>
        </w:rPr>
        <w:br/>
      </w:r>
      <w:r>
        <w:rPr>
          <w:rFonts w:hint="eastAsia"/>
        </w:rPr>
        <w:t>　　图表 有线电视行业特点</w:t>
      </w:r>
      <w:r>
        <w:rPr>
          <w:rFonts w:hint="eastAsia"/>
        </w:rPr>
        <w:br/>
      </w:r>
      <w:r>
        <w:rPr>
          <w:rFonts w:hint="eastAsia"/>
        </w:rPr>
        <w:t>　　图表 有线电视政策</w:t>
      </w:r>
      <w:r>
        <w:rPr>
          <w:rFonts w:hint="eastAsia"/>
        </w:rPr>
        <w:br/>
      </w:r>
      <w:r>
        <w:rPr>
          <w:rFonts w:hint="eastAsia"/>
        </w:rPr>
        <w:t>　　图表 有线电视技术 标准</w:t>
      </w:r>
      <w:r>
        <w:rPr>
          <w:rFonts w:hint="eastAsia"/>
        </w:rPr>
        <w:br/>
      </w:r>
      <w:r>
        <w:rPr>
          <w:rFonts w:hint="eastAsia"/>
        </w:rPr>
        <w:t>　　图表 2019-2023年中国有线电视行业市场规模</w:t>
      </w:r>
      <w:r>
        <w:rPr>
          <w:rFonts w:hint="eastAsia"/>
        </w:rPr>
        <w:br/>
      </w:r>
      <w:r>
        <w:rPr>
          <w:rFonts w:hint="eastAsia"/>
        </w:rPr>
        <w:t>　　图表 有线电视生产现状</w:t>
      </w:r>
      <w:r>
        <w:rPr>
          <w:rFonts w:hint="eastAsia"/>
        </w:rPr>
        <w:br/>
      </w:r>
      <w:r>
        <w:rPr>
          <w:rFonts w:hint="eastAsia"/>
        </w:rPr>
        <w:t>　　图表 有线电视发展有利因素分析</w:t>
      </w:r>
      <w:r>
        <w:rPr>
          <w:rFonts w:hint="eastAsia"/>
        </w:rPr>
        <w:br/>
      </w:r>
      <w:r>
        <w:rPr>
          <w:rFonts w:hint="eastAsia"/>
        </w:rPr>
        <w:t>　　图表 有线电视发展不利因素分析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2023年中国有线电视产能</w:t>
      </w:r>
      <w:r>
        <w:rPr>
          <w:rFonts w:hint="eastAsia"/>
        </w:rPr>
        <w:br/>
      </w:r>
      <w:r>
        <w:rPr>
          <w:rFonts w:hint="eastAsia"/>
        </w:rPr>
        <w:t>　　图表 2023年有线电视供给情况</w:t>
      </w:r>
      <w:r>
        <w:rPr>
          <w:rFonts w:hint="eastAsia"/>
        </w:rPr>
        <w:br/>
      </w:r>
      <w:r>
        <w:rPr>
          <w:rFonts w:hint="eastAsia"/>
        </w:rPr>
        <w:t>　　图表 2019-2023年中国有线电视产量统计</w:t>
      </w:r>
      <w:r>
        <w:rPr>
          <w:rFonts w:hint="eastAsia"/>
        </w:rPr>
        <w:br/>
      </w:r>
      <w:r>
        <w:rPr>
          <w:rFonts w:hint="eastAsia"/>
        </w:rPr>
        <w:t>　　图表 有线电视最新消息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2019-2023年中国有线电视市场需求情况</w:t>
      </w:r>
      <w:r>
        <w:rPr>
          <w:rFonts w:hint="eastAsia"/>
        </w:rPr>
        <w:br/>
      </w:r>
      <w:r>
        <w:rPr>
          <w:rFonts w:hint="eastAsia"/>
        </w:rPr>
        <w:t>　　图表 2019-2023年有线电视销售情况</w:t>
      </w:r>
      <w:r>
        <w:rPr>
          <w:rFonts w:hint="eastAsia"/>
        </w:rPr>
        <w:br/>
      </w:r>
      <w:r>
        <w:rPr>
          <w:rFonts w:hint="eastAsia"/>
        </w:rPr>
        <w:t>　　图表 2019-2023年中国有线电视价格走势</w:t>
      </w:r>
      <w:r>
        <w:rPr>
          <w:rFonts w:hint="eastAsia"/>
        </w:rPr>
        <w:br/>
      </w:r>
      <w:r>
        <w:rPr>
          <w:rFonts w:hint="eastAsia"/>
        </w:rPr>
        <w:t>　　图表 2019-2023年中国有线电视行业销售收入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2019-2023年中国有线电视行业利润总额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2019-2023年中国有线电视进口情况</w:t>
      </w:r>
      <w:r>
        <w:rPr>
          <w:rFonts w:hint="eastAsia"/>
        </w:rPr>
        <w:br/>
      </w:r>
      <w:r>
        <w:rPr>
          <w:rFonts w:hint="eastAsia"/>
        </w:rPr>
        <w:t>　　图表 2019-2023年中国有线电视出口情况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2019-2023年中国有线电视行业企业数量统计</w:t>
      </w:r>
      <w:r>
        <w:rPr>
          <w:rFonts w:hint="eastAsia"/>
        </w:rPr>
        <w:br/>
      </w:r>
      <w:r>
        <w:rPr>
          <w:rFonts w:hint="eastAsia"/>
        </w:rPr>
        <w:t>　　图表 有线电视成本和利润分析</w:t>
      </w:r>
      <w:r>
        <w:rPr>
          <w:rFonts w:hint="eastAsia"/>
        </w:rPr>
        <w:br/>
      </w:r>
      <w:r>
        <w:rPr>
          <w:rFonts w:hint="eastAsia"/>
        </w:rPr>
        <w:t>　　图表 有线电视上游发展</w:t>
      </w:r>
      <w:r>
        <w:rPr>
          <w:rFonts w:hint="eastAsia"/>
        </w:rPr>
        <w:br/>
      </w:r>
      <w:r>
        <w:rPr>
          <w:rFonts w:hint="eastAsia"/>
        </w:rPr>
        <w:t>　　图表 有线电视下游发展</w:t>
      </w:r>
      <w:r>
        <w:rPr>
          <w:rFonts w:hint="eastAsia"/>
        </w:rPr>
        <w:br/>
      </w:r>
      <w:r>
        <w:rPr>
          <w:rFonts w:hint="eastAsia"/>
        </w:rPr>
        <w:t>　　图表 2023年中国有线电视行业需求区域调研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**地区有线电视市场规模</w:t>
      </w:r>
      <w:r>
        <w:rPr>
          <w:rFonts w:hint="eastAsia"/>
        </w:rPr>
        <w:br/>
      </w:r>
      <w:r>
        <w:rPr>
          <w:rFonts w:hint="eastAsia"/>
        </w:rPr>
        <w:t>　　图表 **地区有线电视行业市场需求</w:t>
      </w:r>
      <w:r>
        <w:rPr>
          <w:rFonts w:hint="eastAsia"/>
        </w:rPr>
        <w:br/>
      </w:r>
      <w:r>
        <w:rPr>
          <w:rFonts w:hint="eastAsia"/>
        </w:rPr>
        <w:t>　　图表 **地区有线电视市场调研</w:t>
      </w:r>
      <w:r>
        <w:rPr>
          <w:rFonts w:hint="eastAsia"/>
        </w:rPr>
        <w:br/>
      </w:r>
      <w:r>
        <w:rPr>
          <w:rFonts w:hint="eastAsia"/>
        </w:rPr>
        <w:t>　　图表 **地区有线电视市场需求分析</w:t>
      </w:r>
      <w:r>
        <w:rPr>
          <w:rFonts w:hint="eastAsia"/>
        </w:rPr>
        <w:br/>
      </w:r>
      <w:r>
        <w:rPr>
          <w:rFonts w:hint="eastAsia"/>
        </w:rPr>
        <w:t>　　图表 **地区有线电视市场规模</w:t>
      </w:r>
      <w:r>
        <w:rPr>
          <w:rFonts w:hint="eastAsia"/>
        </w:rPr>
        <w:br/>
      </w:r>
      <w:r>
        <w:rPr>
          <w:rFonts w:hint="eastAsia"/>
        </w:rPr>
        <w:t>　　图表 **地区有线电视行业市场需求</w:t>
      </w:r>
      <w:r>
        <w:rPr>
          <w:rFonts w:hint="eastAsia"/>
        </w:rPr>
        <w:br/>
      </w:r>
      <w:r>
        <w:rPr>
          <w:rFonts w:hint="eastAsia"/>
        </w:rPr>
        <w:t>　　图表 **地区有线电视市场调研</w:t>
      </w:r>
      <w:r>
        <w:rPr>
          <w:rFonts w:hint="eastAsia"/>
        </w:rPr>
        <w:br/>
      </w:r>
      <w:r>
        <w:rPr>
          <w:rFonts w:hint="eastAsia"/>
        </w:rPr>
        <w:t>　　图表 **地区有线电视市场需求分析</w:t>
      </w:r>
      <w:r>
        <w:rPr>
          <w:rFonts w:hint="eastAsia"/>
        </w:rPr>
        <w:br/>
      </w:r>
      <w:r>
        <w:rPr>
          <w:rFonts w:hint="eastAsia"/>
        </w:rPr>
        <w:t>　　图表 有线电视招标、中标情况</w:t>
      </w:r>
      <w:r>
        <w:rPr>
          <w:rFonts w:hint="eastAsia"/>
        </w:rPr>
        <w:br/>
      </w:r>
      <w:r>
        <w:rPr>
          <w:rFonts w:hint="eastAsia"/>
        </w:rPr>
        <w:t>　　图表 有线电视品牌分析</w:t>
      </w:r>
      <w:r>
        <w:rPr>
          <w:rFonts w:hint="eastAsia"/>
        </w:rPr>
        <w:br/>
      </w:r>
      <w:r>
        <w:rPr>
          <w:rFonts w:hint="eastAsia"/>
        </w:rPr>
        <w:t>　　图表 有线电视重点企业（一）简介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企业有线电视型号、规格</w:t>
      </w:r>
      <w:r>
        <w:rPr>
          <w:rFonts w:hint="eastAsia"/>
        </w:rPr>
        <w:br/>
      </w:r>
      <w:r>
        <w:rPr>
          <w:rFonts w:hint="eastAsia"/>
        </w:rPr>
        <w:t>　　图表 有线电视重点企业（一）经营情况分析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有线电视重点企业（一）盈利能力情况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有线电视重点企业（一）偿债能力情况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有线电视重点企业（一）运营能力情况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有线电视重点企业（一）成长能力情况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有线电视重点企业（二）概述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企业有线电视型号、规格</w:t>
      </w:r>
      <w:r>
        <w:rPr>
          <w:rFonts w:hint="eastAsia"/>
        </w:rPr>
        <w:br/>
      </w:r>
      <w:r>
        <w:rPr>
          <w:rFonts w:hint="eastAsia"/>
        </w:rPr>
        <w:t>　　图表 有线电视重点企业（二）经营情况分析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有线电视重点企业（二）盈利能力情况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有线电视重点企业（二）偿债能力情况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有线电视重点企业（二）运营能力情况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有线电视重点企业（二）成长能力情况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有线电视重点企业（三）概况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企业有线电视型号、规格</w:t>
      </w:r>
      <w:r>
        <w:rPr>
          <w:rFonts w:hint="eastAsia"/>
        </w:rPr>
        <w:br/>
      </w:r>
      <w:r>
        <w:rPr>
          <w:rFonts w:hint="eastAsia"/>
        </w:rPr>
        <w:t>　　图表 有线电视重点企业（三）经营情况分析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有线电视重点企业（三）盈利能力情况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有线电视重点企业（三）偿债能力情况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有线电视重点企业（三）运营能力情况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有线电视重点企业（三）成长能力情况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有线电视优势</w:t>
      </w:r>
      <w:r>
        <w:rPr>
          <w:rFonts w:hint="eastAsia"/>
        </w:rPr>
        <w:br/>
      </w:r>
      <w:r>
        <w:rPr>
          <w:rFonts w:hint="eastAsia"/>
        </w:rPr>
        <w:t>　　图表 有线电视劣势</w:t>
      </w:r>
      <w:r>
        <w:rPr>
          <w:rFonts w:hint="eastAsia"/>
        </w:rPr>
        <w:br/>
      </w:r>
      <w:r>
        <w:rPr>
          <w:rFonts w:hint="eastAsia"/>
        </w:rPr>
        <w:t>　　图表 有线电视机会</w:t>
      </w:r>
      <w:r>
        <w:rPr>
          <w:rFonts w:hint="eastAsia"/>
        </w:rPr>
        <w:br/>
      </w:r>
      <w:r>
        <w:rPr>
          <w:rFonts w:hint="eastAsia"/>
        </w:rPr>
        <w:t>　　图表 有线电视威胁</w:t>
      </w:r>
      <w:r>
        <w:rPr>
          <w:rFonts w:hint="eastAsia"/>
        </w:rPr>
        <w:br/>
      </w:r>
      <w:r>
        <w:rPr>
          <w:rFonts w:hint="eastAsia"/>
        </w:rPr>
        <w:t>　　图表 进入有线电视行业壁垒</w:t>
      </w:r>
      <w:r>
        <w:rPr>
          <w:rFonts w:hint="eastAsia"/>
        </w:rPr>
        <w:br/>
      </w:r>
      <w:r>
        <w:rPr>
          <w:rFonts w:hint="eastAsia"/>
        </w:rPr>
        <w:t>　　图表 有线电视投资、并购情况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2024-2030年中国有线电视行业产能预测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2024-2030年中国有线电视行业产量预测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2024-2030年中国有线电视销售预测</w:t>
      </w:r>
      <w:r>
        <w:rPr>
          <w:rFonts w:hint="eastAsia"/>
        </w:rPr>
        <w:br/>
      </w:r>
      <w:r>
        <w:rPr>
          <w:rFonts w:hint="eastAsia"/>
        </w:rPr>
        <w:t>　　图表 2024-2030年中国有线电视市场规模预测</w:t>
      </w:r>
      <w:r>
        <w:rPr>
          <w:rFonts w:hint="eastAsia"/>
        </w:rPr>
        <w:br/>
      </w:r>
      <w:r>
        <w:rPr>
          <w:rFonts w:hint="eastAsia"/>
        </w:rPr>
        <w:t>　　图表 有线电视行业准入条件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2024-2030年中国有线电视行业信息化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2024-2030年中国有线电视行业风险分析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2024-2030年中国有线电视发展趋势</w:t>
      </w:r>
      <w:r>
        <w:rPr>
          <w:rFonts w:hint="eastAsia"/>
        </w:rPr>
        <w:br/>
      </w:r>
      <w:r>
        <w:rPr>
          <w:rFonts w:hint="eastAsia"/>
        </w:rPr>
        <w:t>　　图表 2024-2030年中国有线电视市场前景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c85776d204d20" w:history="1">
        <w:r>
          <w:rPr>
            <w:rStyle w:val="Hyperlink"/>
          </w:rPr>
          <w:t>中国有线电视行业研究与前景趋势报告（2024-2030年）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fc85776d204d20" w:history="1">
        <w:r>
          <w:rPr>
            <w:rStyle w:val="Hyperlink"/>
          </w:rPr>
          <w:t>https://www.20087.com/9/79/YouXianDianShiHangYeQuShi.html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0ace9d6ee4094" w:history="1">
      <w:r>
        <w:rPr>
          <w:rStyle w:val="Hyperlink"/>
        </w:rPr>
        <w:t>中国有线电视行业研究与前景趋势报告（2024-2030年）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ouXianDianShiHangYeQuShi.html" TargetMode="External" Id="R2cfc85776d20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ouXianDianShiHangYeQuShi.html" TargetMode="External" Id="Rfef0ace9d6ee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2024-01-03T07:16:00Z</dcterms:created>
  <dcterms:modified xsi:type="dcterms:W3CDTF">2024-01-03T08:16:00Z</dcterms:modified>
  <dc:subject>中国有线电视行业研究与前景趋势报告（2024-2030年）</dc:subject>
  <dc:title>中国有线电视行业研究与前景趋势报告（2024-2030年）</dc:title>
  <cp:keywords>中国有线电视行业研究与前景趋势报告（2024-2030年）</cp:keywords>
  <dc:description>中国有线电视行业研究与前景趋势报告（2024-2030年）</dc:description>
</cp:coreProperties>
</file>