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4fdaa2c7b437d" w:history="1">
              <w:r>
                <w:rPr>
                  <w:rStyle w:val="Hyperlink"/>
                </w:rPr>
                <w:t>2025-2031年中国游戏内置广告市场现状与前景分析报告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4fdaa2c7b437d" w:history="1">
              <w:r>
                <w:rPr>
                  <w:rStyle w:val="Hyperlink"/>
                </w:rPr>
                <w:t>2025-2031年中国游戏内置广告市场现状与前景分析报告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4fdaa2c7b437d" w:history="1">
                <w:r>
                  <w:rPr>
                    <w:rStyle w:val="Hyperlink"/>
                  </w:rPr>
                  <w:t>https://www.20087.com/9/09/YouXiNeiZhiGuangGaoHangYeQianJingFenXi.html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内置广告是嵌入到视频游戏中的一种广告形式，广泛应用于移动游戏、PC游戏和主机游戏平台。其主要功能是通过在游戏中展示广告内容，为广告主提供品牌曝光机会，同时为游戏开发者带来额外收入。由于其在数字营销中的独特优势，游戏内置广告在全球广告市场中占据了重要位置。近年来，随着数字广告技术和游戏开发技术的进步，游戏内置广告的形式和内容不断创新，特别是在精准投放和互动体验方面取得了长足进步。此外，广告平台也在不断提升广告的效果和用户体验。</w:t>
      </w:r>
      <w:r>
        <w:rPr>
          <w:rFonts w:hint="eastAsia"/>
        </w:rPr>
        <w:br/>
      </w:r>
      <w:r>
        <w:rPr>
          <w:rFonts w:hint="eastAsia"/>
        </w:rPr>
        <w:t>　　未来，游戏内置广告的发展将集中在个性化和互动化上。一方面，通过引入大数据分析和人工智能技术，实现对玩家行为和偏好的精准分析，提供更加个性化的广告内容和服务；另一方面，推动互动式广告的研发，如集成奖励机制和社交分享功能的广告形式，提升用户的参与感和沉浸感。此外，随着全球对数据隐私和用户权益的关注增加，推动国际间的合作与协调，确保游戏内置广告的质量和合规性，将成为行业发展的重要方向。未来，结合区块链技术，确保广告交易的透明性和安全性，也将成为游戏内置广告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4fdaa2c7b437d" w:history="1">
        <w:r>
          <w:rPr>
            <w:rStyle w:val="Hyperlink"/>
          </w:rPr>
          <w:t>2025-2031年中国游戏内置广告市场现状与前景分析报告</w:t>
        </w:r>
      </w:hyperlink>
      <w:r>
        <w:rPr>
          <w:rFonts w:hint="eastAsia"/>
        </w:rPr>
        <w:t>》全面分析了游戏内置广告行业的市场规模、供需状况及产业链结构，深入探讨了游戏内置广告各细分市场的品牌竞争情况和价格动态，聚焦游戏内置广告重点企业经营现状，揭示了行业的集中度和竞争格局。此外，游戏内置广告报告对游戏内置广告行业的市场前景进行了科学预测，揭示了行业未来的发展趋势、潜在风险和机遇。游戏内置广告报告旨在为游戏内置广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游戏内置广告产业概述</w:t>
      </w:r>
      <w:r>
        <w:rPr>
          <w:rFonts w:hint="eastAsia"/>
        </w:rPr>
        <w:br/>
      </w:r>
      <w:r>
        <w:rPr>
          <w:rFonts w:hint="eastAsia"/>
        </w:rPr>
        <w:t>　　第一节 游戏内置广告定义与分类</w:t>
      </w:r>
      <w:r>
        <w:rPr>
          <w:rFonts w:hint="eastAsia"/>
        </w:rPr>
        <w:br/>
      </w:r>
      <w:r>
        <w:rPr>
          <w:rFonts w:hint="eastAsia"/>
        </w:rPr>
        <w:t>　　第二节 游戏内置广告产业链结构及关键环节剖析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游戏内置广告商业模式与盈利模式解析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游戏内置广告经济指标与行业评估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全球游戏内置广告市场发展综述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2019-2024年全球游戏内置广告市场规模及增长趋势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主要国家与地区游戏内置广告市场对比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2025-2031年全球游戏内置广告行业发展趋势与前景预测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国际游戏内置广告市场发展趋势及对我国启示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二、对我国游戏内置广告市场的借鉴意义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中国游戏内置广告行业市场规模分析与预测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游戏内置广告市场的总体规模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一、2019-2024年游戏内置广告市场规模变化及趋势分析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二、2025年游戏内置广告行业市场规模特点</w:t>
      </w:r>
      <w:r>
        <w:rPr>
          <w:rFonts w:hint="eastAsia"/>
        </w:rPr>
        <w:br/>
      </w:r>
      <w:r>
        <w:rPr>
          <w:rFonts w:hint="eastAsia"/>
        </w:rPr>
        <w:t>　　第二节 游戏内置广告市场规模的构成</w:t>
      </w:r>
      <w:r>
        <w:rPr>
          <w:rFonts w:hint="eastAsia"/>
        </w:rPr>
        <w:br/>
      </w:r>
      <w:r>
        <w:rPr>
          <w:rFonts w:hint="eastAsia"/>
        </w:rPr>
        <w:t>　　　　一、游戏内置广告客户群体特征与偏好分析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二、不同类型游戏内置广告市场规模分布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三、各地区游戏内置广告市场规模差异与特点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游戏内置广告市场规模的预测与展望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一、未来几年游戏内置广告市场规模增长预测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2019-2024年中国游戏内置广告行业总体发展与财务状况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2019-2024年游戏内置广告行业规模情况</w:t>
      </w:r>
      <w:r>
        <w:rPr>
          <w:rFonts w:hint="eastAsia"/>
        </w:rPr>
        <w:br/>
      </w:r>
      <w:r>
        <w:rPr>
          <w:rFonts w:hint="eastAsia"/>
        </w:rPr>
        <w:t>　　　　一、游戏内置广告行业企业数量规模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二、游戏内置广告行业从业人员规模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三、游戏内置广告行业市场敏感性分析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2019-2024年游戏内置广告行业财务能力分析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一、游戏内置广告行业盈利能力</w:t>
      </w:r>
      <w:r>
        <w:rPr>
          <w:rFonts w:hint="eastAsia"/>
        </w:rPr>
        <w:br/>
      </w:r>
      <w:r>
        <w:rPr>
          <w:rFonts w:hint="eastAsia"/>
        </w:rPr>
        <w:t>　　　　二、游戏内置广告行业偿债能力</w:t>
      </w:r>
      <w:r>
        <w:rPr>
          <w:rFonts w:hint="eastAsia"/>
        </w:rPr>
        <w:br/>
      </w:r>
      <w:r>
        <w:rPr>
          <w:rFonts w:hint="eastAsia"/>
        </w:rPr>
        <w:t>　　　　三、游戏内置广告行业营运能力</w:t>
      </w:r>
      <w:r>
        <w:rPr>
          <w:rFonts w:hint="eastAsia"/>
        </w:rPr>
        <w:br/>
      </w:r>
      <w:r>
        <w:rPr>
          <w:rFonts w:hint="eastAsia"/>
        </w:rPr>
        <w:t>　　　　四、游戏内置广告行业发展能力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中国游戏内置广告行业细分市场调研与机会挖掘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游戏内置广告细分市场（一）市场调研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游戏内置广告细分市场（二）市场调研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中国游戏内置广告行业区域市场调研分析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2019-2024年中国游戏内置广告行业重点区域调研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一、重点地区（一）游戏内置广告市场规模与特点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二、重点地区（二）游戏内置广告市场规模及特点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三、重点地区（三）游戏内置广告市场规模及特点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四、重点地区（四）游戏内置广告市场规模及特点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不同区域游戏内置广告市场的对比与启示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二、游戏内置广告市场拓展策略与建议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中国游戏内置广告行业的营销渠道与客户分析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游戏内置广告行业渠道分析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二、各类渠道对游戏内置广告行业的影响</w:t>
      </w:r>
      <w:r>
        <w:rPr>
          <w:rFonts w:hint="eastAsia"/>
        </w:rPr>
        <w:br/>
      </w:r>
      <w:r>
        <w:rPr>
          <w:rFonts w:hint="eastAsia"/>
        </w:rPr>
        <w:t>　　　　三、主要游戏内置广告企业渠道策略研究</w:t>
      </w:r>
      <w:r>
        <w:rPr>
          <w:rFonts w:hint="eastAsia"/>
        </w:rPr>
        <w:br/>
      </w:r>
      <w:r>
        <w:rPr>
          <w:rFonts w:hint="eastAsia"/>
        </w:rPr>
        <w:t>　　第二节 游戏内置广告行业客户分析与定位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中国游戏内置广告行业竞争格局及策略选择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游戏内置广告行业总体市场竞争状况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一、游戏内置广告行业竞争结构分析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二、游戏内置广告企业竞争格局与集中度评估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三、游戏内置广告行业SWOT分析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游戏内置广告行业重点企业调研分析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游戏内置广告企业发展策略分析</w:t>
      </w:r>
      <w:r>
        <w:rPr>
          <w:rFonts w:hint="eastAsia"/>
        </w:rPr>
        <w:br/>
      </w:r>
      <w:r>
        <w:rPr>
          <w:rFonts w:hint="eastAsia"/>
        </w:rPr>
        <w:t>　　第一节 游戏内置广告市场与销售策略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游戏内置广告品牌战略思考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中国游戏内置广告行业发展环境分析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二、游戏内置广告行业主管部门、监管体制及相关政策法规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3、游戏内置广告行业的主要法律、法规和政策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4、2025年游戏内置广告行业法律法规和政策对行业的影响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二、游戏内置广告消费者需求分析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一、游戏内置广告技术的应用与创新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二、游戏内置广告行业发展的技术趋势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2025-2031年游戏内置广告行业展趋势预测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2025-2031年游戏内置广告市场发展前景分析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一、游戏内置广告市场发展潜力</w:t>
      </w:r>
      <w:r>
        <w:rPr>
          <w:rFonts w:hint="eastAsia"/>
        </w:rPr>
        <w:br/>
      </w:r>
      <w:r>
        <w:rPr>
          <w:rFonts w:hint="eastAsia"/>
        </w:rPr>
        <w:t>　　　　二、游戏内置广告市场前景分析</w:t>
      </w:r>
      <w:r>
        <w:rPr>
          <w:rFonts w:hint="eastAsia"/>
        </w:rPr>
        <w:br/>
      </w:r>
      <w:r>
        <w:rPr>
          <w:rFonts w:hint="eastAsia"/>
        </w:rPr>
        <w:t>　　　　三、游戏内置广告细分行业发展前景分析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2025-2031年游戏内置广告发展趋势预测</w:t>
      </w:r>
      <w:r>
        <w:rPr>
          <w:rFonts w:hint="eastAsia"/>
        </w:rPr>
        <w:br/>
      </w:r>
      <w:r>
        <w:rPr>
          <w:rFonts w:hint="eastAsia"/>
        </w:rPr>
        <w:t>　　　　一、游戏内置广告发展趋势预测</w:t>
      </w:r>
      <w:r>
        <w:rPr>
          <w:rFonts w:hint="eastAsia"/>
        </w:rPr>
        <w:br/>
      </w:r>
      <w:r>
        <w:rPr>
          <w:rFonts w:hint="eastAsia"/>
        </w:rPr>
        <w:t>　　　　二、游戏内置广告市场规模预测</w:t>
      </w:r>
      <w:r>
        <w:rPr>
          <w:rFonts w:hint="eastAsia"/>
        </w:rPr>
        <w:br/>
      </w:r>
      <w:r>
        <w:rPr>
          <w:rFonts w:hint="eastAsia"/>
        </w:rPr>
        <w:t>　　　　三、游戏内置广告细分市场发展趋势预测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未来游戏内置广告行业挑战与机遇探讨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一、游戏内置广告行业挑战</w:t>
      </w:r>
      <w:r>
        <w:rPr>
          <w:rFonts w:hint="eastAsia"/>
        </w:rPr>
        <w:br/>
      </w:r>
      <w:r>
        <w:rPr>
          <w:rFonts w:hint="eastAsia"/>
        </w:rPr>
        <w:t>　　　　二、游戏内置广告行业机遇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游戏内置广告行业研究结论及建议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对游戏内置广告行业发展的建议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中.智林.－对游戏内置广告企业和投资者的建议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游戏内置广告介绍</w:t>
      </w:r>
      <w:r>
        <w:rPr>
          <w:rFonts w:hint="eastAsia"/>
        </w:rPr>
        <w:br/>
      </w:r>
      <w:r>
        <w:rPr>
          <w:rFonts w:hint="eastAsia"/>
        </w:rPr>
        <w:t>　　图表 游戏内置广告图片</w:t>
      </w:r>
      <w:r>
        <w:rPr>
          <w:rFonts w:hint="eastAsia"/>
        </w:rPr>
        <w:br/>
      </w:r>
      <w:r>
        <w:rPr>
          <w:rFonts w:hint="eastAsia"/>
        </w:rPr>
        <w:t>　　图表 游戏内置广告主要特点</w:t>
      </w:r>
      <w:r>
        <w:rPr>
          <w:rFonts w:hint="eastAsia"/>
        </w:rPr>
        <w:br/>
      </w:r>
      <w:r>
        <w:rPr>
          <w:rFonts w:hint="eastAsia"/>
        </w:rPr>
        <w:t>　　图表 游戏内置广告发展有利因素分析</w:t>
      </w:r>
      <w:r>
        <w:rPr>
          <w:rFonts w:hint="eastAsia"/>
        </w:rPr>
        <w:br/>
      </w:r>
      <w:r>
        <w:rPr>
          <w:rFonts w:hint="eastAsia"/>
        </w:rPr>
        <w:t>　　图表 游戏内置广告发展不利因素分析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进入游戏内置广告行业壁垒</w:t>
      </w:r>
      <w:r>
        <w:rPr>
          <w:rFonts w:hint="eastAsia"/>
        </w:rPr>
        <w:br/>
      </w:r>
      <w:r>
        <w:rPr>
          <w:rFonts w:hint="eastAsia"/>
        </w:rPr>
        <w:t>　　图表 游戏内置广告政策</w:t>
      </w:r>
      <w:r>
        <w:rPr>
          <w:rFonts w:hint="eastAsia"/>
        </w:rPr>
        <w:br/>
      </w:r>
      <w:r>
        <w:rPr>
          <w:rFonts w:hint="eastAsia"/>
        </w:rPr>
        <w:t>　　图表 游戏内置广告技术 标准</w:t>
      </w:r>
      <w:r>
        <w:rPr>
          <w:rFonts w:hint="eastAsia"/>
        </w:rPr>
        <w:br/>
      </w:r>
      <w:r>
        <w:rPr>
          <w:rFonts w:hint="eastAsia"/>
        </w:rPr>
        <w:t>　　图表 游戏内置广告产业链分析</w:t>
      </w:r>
      <w:r>
        <w:rPr>
          <w:rFonts w:hint="eastAsia"/>
        </w:rPr>
        <w:br/>
      </w:r>
      <w:r>
        <w:rPr>
          <w:rFonts w:hint="eastAsia"/>
        </w:rPr>
        <w:t>　　图表 游戏内置广告品牌分析</w:t>
      </w:r>
      <w:r>
        <w:rPr>
          <w:rFonts w:hint="eastAsia"/>
        </w:rPr>
        <w:br/>
      </w:r>
      <w:r>
        <w:rPr>
          <w:rFonts w:hint="eastAsia"/>
        </w:rPr>
        <w:t>　　图表 2024年游戏内置广告需求分析</w:t>
      </w:r>
      <w:r>
        <w:rPr>
          <w:rFonts w:hint="eastAsia"/>
        </w:rPr>
        <w:br/>
      </w:r>
      <w:r>
        <w:rPr>
          <w:rFonts w:hint="eastAsia"/>
        </w:rPr>
        <w:t>　　图表 2019-2024年中国游戏内置广告市场规模分析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2019-2024年中国游戏内置广告销售情况</w:t>
      </w:r>
      <w:r>
        <w:rPr>
          <w:rFonts w:hint="eastAsia"/>
        </w:rPr>
        <w:br/>
      </w:r>
      <w:r>
        <w:rPr>
          <w:rFonts w:hint="eastAsia"/>
        </w:rPr>
        <w:t>　　图表 游戏内置广告价格走势</w:t>
      </w:r>
      <w:r>
        <w:rPr>
          <w:rFonts w:hint="eastAsia"/>
        </w:rPr>
        <w:br/>
      </w:r>
      <w:r>
        <w:rPr>
          <w:rFonts w:hint="eastAsia"/>
        </w:rPr>
        <w:t>　　图表 2025年中国游戏内置广告公司数量统计 单位：家</w:t>
      </w:r>
      <w:r>
        <w:rPr>
          <w:rFonts w:hint="eastAsia"/>
        </w:rPr>
        <w:br/>
      </w:r>
      <w:r>
        <w:rPr>
          <w:rFonts w:hint="eastAsia"/>
        </w:rPr>
        <w:t>　　图表 游戏内置广告成本和利润分析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华东地区游戏内置广告市场规模情况</w:t>
      </w:r>
      <w:r>
        <w:rPr>
          <w:rFonts w:hint="eastAsia"/>
        </w:rPr>
        <w:br/>
      </w:r>
      <w:r>
        <w:rPr>
          <w:rFonts w:hint="eastAsia"/>
        </w:rPr>
        <w:t>　　图表 华东地区游戏内置广告市场销售额</w:t>
      </w:r>
      <w:r>
        <w:rPr>
          <w:rFonts w:hint="eastAsia"/>
        </w:rPr>
        <w:br/>
      </w:r>
      <w:r>
        <w:rPr>
          <w:rFonts w:hint="eastAsia"/>
        </w:rPr>
        <w:t>　　图表 华南地区游戏内置广告市场规模情况</w:t>
      </w:r>
      <w:r>
        <w:rPr>
          <w:rFonts w:hint="eastAsia"/>
        </w:rPr>
        <w:br/>
      </w:r>
      <w:r>
        <w:rPr>
          <w:rFonts w:hint="eastAsia"/>
        </w:rPr>
        <w:t>　　图表 华南地区游戏内置广告市场销售额</w:t>
      </w:r>
      <w:r>
        <w:rPr>
          <w:rFonts w:hint="eastAsia"/>
        </w:rPr>
        <w:br/>
      </w:r>
      <w:r>
        <w:rPr>
          <w:rFonts w:hint="eastAsia"/>
        </w:rPr>
        <w:t>　　图表 华北地区游戏内置广告市场规模情况</w:t>
      </w:r>
      <w:r>
        <w:rPr>
          <w:rFonts w:hint="eastAsia"/>
        </w:rPr>
        <w:br/>
      </w:r>
      <w:r>
        <w:rPr>
          <w:rFonts w:hint="eastAsia"/>
        </w:rPr>
        <w:t>　　图表 华北地区游戏内置广告市场销售额</w:t>
      </w:r>
      <w:r>
        <w:rPr>
          <w:rFonts w:hint="eastAsia"/>
        </w:rPr>
        <w:br/>
      </w:r>
      <w:r>
        <w:rPr>
          <w:rFonts w:hint="eastAsia"/>
        </w:rPr>
        <w:t>　　图表 华中地区游戏内置广告市场规模情况</w:t>
      </w:r>
      <w:r>
        <w:rPr>
          <w:rFonts w:hint="eastAsia"/>
        </w:rPr>
        <w:br/>
      </w:r>
      <w:r>
        <w:rPr>
          <w:rFonts w:hint="eastAsia"/>
        </w:rPr>
        <w:t>　　图表 华中地区游戏内置广告市场销售额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游戏内置广告投资、并购现状分析</w:t>
      </w:r>
      <w:r>
        <w:rPr>
          <w:rFonts w:hint="eastAsia"/>
        </w:rPr>
        <w:br/>
      </w:r>
      <w:r>
        <w:rPr>
          <w:rFonts w:hint="eastAsia"/>
        </w:rPr>
        <w:t>　　图表 游戏内置广告上游、下游研究分析</w:t>
      </w:r>
      <w:r>
        <w:rPr>
          <w:rFonts w:hint="eastAsia"/>
        </w:rPr>
        <w:br/>
      </w:r>
      <w:r>
        <w:rPr>
          <w:rFonts w:hint="eastAsia"/>
        </w:rPr>
        <w:t>　　图表 游戏内置广告最新消息</w:t>
      </w:r>
      <w:r>
        <w:rPr>
          <w:rFonts w:hint="eastAsia"/>
        </w:rPr>
        <w:br/>
      </w:r>
      <w:r>
        <w:rPr>
          <w:rFonts w:hint="eastAsia"/>
        </w:rPr>
        <w:t>　　图表 游戏内置广告企业简介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游戏内置广告企业经营情况</w:t>
      </w:r>
      <w:r>
        <w:rPr>
          <w:rFonts w:hint="eastAsia"/>
        </w:rPr>
        <w:br/>
      </w:r>
      <w:r>
        <w:rPr>
          <w:rFonts w:hint="eastAsia"/>
        </w:rPr>
        <w:t>　　图表 游戏内置广告企业(二)简介</w:t>
      </w:r>
      <w:r>
        <w:rPr>
          <w:rFonts w:hint="eastAsia"/>
        </w:rPr>
        <w:br/>
      </w:r>
      <w:r>
        <w:rPr>
          <w:rFonts w:hint="eastAsia"/>
        </w:rPr>
        <w:t>　　图表 企业游戏内置广告业务</w:t>
      </w:r>
      <w:r>
        <w:rPr>
          <w:rFonts w:hint="eastAsia"/>
        </w:rPr>
        <w:br/>
      </w:r>
      <w:r>
        <w:rPr>
          <w:rFonts w:hint="eastAsia"/>
        </w:rPr>
        <w:t>　　图表 游戏内置广告企业(二)经营情况</w:t>
      </w:r>
      <w:r>
        <w:rPr>
          <w:rFonts w:hint="eastAsia"/>
        </w:rPr>
        <w:br/>
      </w:r>
      <w:r>
        <w:rPr>
          <w:rFonts w:hint="eastAsia"/>
        </w:rPr>
        <w:t>　　图表 游戏内置广告企业(三)调研</w:t>
      </w:r>
      <w:r>
        <w:rPr>
          <w:rFonts w:hint="eastAsia"/>
        </w:rPr>
        <w:br/>
      </w:r>
      <w:r>
        <w:rPr>
          <w:rFonts w:hint="eastAsia"/>
        </w:rPr>
        <w:t>　　图表 企业游戏内置广告业务分析</w:t>
      </w:r>
      <w:r>
        <w:rPr>
          <w:rFonts w:hint="eastAsia"/>
        </w:rPr>
        <w:br/>
      </w:r>
      <w:r>
        <w:rPr>
          <w:rFonts w:hint="eastAsia"/>
        </w:rPr>
        <w:t>　　图表 游戏内置广告企业(三)经营情况</w:t>
      </w:r>
      <w:r>
        <w:rPr>
          <w:rFonts w:hint="eastAsia"/>
        </w:rPr>
        <w:br/>
      </w:r>
      <w:r>
        <w:rPr>
          <w:rFonts w:hint="eastAsia"/>
        </w:rPr>
        <w:t>　　图表 游戏内置广告企业(四)介绍</w:t>
      </w:r>
      <w:r>
        <w:rPr>
          <w:rFonts w:hint="eastAsia"/>
        </w:rPr>
        <w:br/>
      </w:r>
      <w:r>
        <w:rPr>
          <w:rFonts w:hint="eastAsia"/>
        </w:rPr>
        <w:t>　　图表 企业游戏内置广告产品服务</w:t>
      </w:r>
      <w:r>
        <w:rPr>
          <w:rFonts w:hint="eastAsia"/>
        </w:rPr>
        <w:br/>
      </w:r>
      <w:r>
        <w:rPr>
          <w:rFonts w:hint="eastAsia"/>
        </w:rPr>
        <w:t>　　图表 游戏内置广告企业(四)经营情况</w:t>
      </w:r>
      <w:r>
        <w:rPr>
          <w:rFonts w:hint="eastAsia"/>
        </w:rPr>
        <w:br/>
      </w:r>
      <w:r>
        <w:rPr>
          <w:rFonts w:hint="eastAsia"/>
        </w:rPr>
        <w:t>　　图表 游戏内置广告企业(五)简介</w:t>
      </w:r>
      <w:r>
        <w:rPr>
          <w:rFonts w:hint="eastAsia"/>
        </w:rPr>
        <w:br/>
      </w:r>
      <w:r>
        <w:rPr>
          <w:rFonts w:hint="eastAsia"/>
        </w:rPr>
        <w:t>　　图表 企业游戏内置广告业务分析</w:t>
      </w:r>
      <w:r>
        <w:rPr>
          <w:rFonts w:hint="eastAsia"/>
        </w:rPr>
        <w:br/>
      </w:r>
      <w:r>
        <w:rPr>
          <w:rFonts w:hint="eastAsia"/>
        </w:rPr>
        <w:t>　　图表 游戏内置广告企业(五)经营情况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游戏内置广告行业生命周期</w:t>
      </w:r>
      <w:r>
        <w:rPr>
          <w:rFonts w:hint="eastAsia"/>
        </w:rPr>
        <w:br/>
      </w:r>
      <w:r>
        <w:rPr>
          <w:rFonts w:hint="eastAsia"/>
        </w:rPr>
        <w:t>　　图表 游戏内置广告优势、劣势、机会、威胁分析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游戏内置广告市场容量</w:t>
      </w:r>
      <w:r>
        <w:rPr>
          <w:rFonts w:hint="eastAsia"/>
        </w:rPr>
        <w:br/>
      </w:r>
      <w:r>
        <w:rPr>
          <w:rFonts w:hint="eastAsia"/>
        </w:rPr>
        <w:t>　　图表 游戏内置广告发展前景</w:t>
      </w:r>
      <w:r>
        <w:rPr>
          <w:rFonts w:hint="eastAsia"/>
        </w:rPr>
        <w:br/>
      </w:r>
      <w:r>
        <w:rPr>
          <w:rFonts w:hint="eastAsia"/>
        </w:rPr>
        <w:t>　　图表 2025-2031年中国游戏内置广告市场规模预测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2025-2031年中国游戏内置广告销售预测</w:t>
      </w:r>
      <w:r>
        <w:rPr>
          <w:rFonts w:hint="eastAsia"/>
        </w:rPr>
        <w:br/>
      </w:r>
      <w:r>
        <w:rPr>
          <w:rFonts w:hint="eastAsia"/>
        </w:rPr>
        <w:t>　　图表 游戏内置广告主要驱动因素</w:t>
      </w:r>
      <w:r>
        <w:rPr>
          <w:rFonts w:hint="eastAsia"/>
        </w:rPr>
        <w:br/>
      </w:r>
      <w:r>
        <w:rPr>
          <w:rFonts w:hint="eastAsia"/>
        </w:rPr>
        <w:t>　　图表 游戏内置广告发展趋势预测</w:t>
      </w:r>
      <w:r>
        <w:rPr>
          <w:rFonts w:hint="eastAsia"/>
        </w:rPr>
        <w:br/>
      </w:r>
      <w:r>
        <w:rPr>
          <w:rFonts w:hint="eastAsia"/>
        </w:rPr>
        <w:t>　　图表 游戏内置广告注意事项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4fdaa2c7b437d" w:history="1">
        <w:r>
          <w:rPr>
            <w:rStyle w:val="Hyperlink"/>
          </w:rPr>
          <w:t>2025-2031年中国游戏内置广告市场现状与前景分析报告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4fdaa2c7b437d" w:history="1">
        <w:r>
          <w:rPr>
            <w:rStyle w:val="Hyperlink"/>
          </w:rPr>
          <w:t>https://www.20087.com/9/09/YouXiNeiZhiGuangGaoHangYeQianJingFenXi.html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d52e0c4c64d3b" w:history="1">
      <w:r>
        <w:rPr>
          <w:rStyle w:val="Hyperlink"/>
        </w:rPr>
        <w:t>2025-2031年中国游戏内置广告市场现状与前景分析报告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ouXiNeiZhiGuangGaoHangYeQianJingFenXi.html" TargetMode="External" Id="R8874fdaa2c7b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ouXiNeiZhiGuangGaoHangYeQianJingFenXi.html" TargetMode="External" Id="Rdcbd52e0c4c6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2025-01-30T05:25:24Z</dcterms:created>
  <dcterms:modified xsi:type="dcterms:W3CDTF">2025-01-30T06:25:24Z</dcterms:modified>
  <dc:subject>2025-2031年中国游戏内置广告市场现状与前景分析报告</dc:subject>
  <dc:title>2025-2031年中国游戏内置广告市场现状与前景分析报告</dc:title>
  <cp:keywords>2025-2031年中国游戏内置广告市场现状与前景分析报告</cp:keywords>
  <dc:description>2025-2031年中国游戏内置广告市场现状与前景分析报告</dc:description>
</cp:coreProperties>
</file>