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3edbdeefd4b20" w:history="1">
              <w:r>
                <w:rPr>
                  <w:rStyle w:val="Hyperlink"/>
                </w:rPr>
                <w:t>全球与中国航拍行业发展研究及市场前景预测报告（2025-2031年）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3edbdeefd4b20" w:history="1">
              <w:r>
                <w:rPr>
                  <w:rStyle w:val="Hyperlink"/>
                </w:rPr>
                <w:t>全球与中国航拍行业发展研究及市场前景预测报告（2025-2031年）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3edbdeefd4b20" w:history="1">
                <w:r>
                  <w:rPr>
                    <w:rStyle w:val="Hyperlink"/>
                  </w:rPr>
                  <w:t>https://www.20087.com/9/39/HangPaiHangYeXianZhuangJiQianJing.html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拍技术近年来在影视制作、地理测绘、农业监测等多个领域得到了广泛应用。随着无人机技术的快速发展，航拍设备变得更加轻便、易操作且成本逐渐降低，使得更多的个人和企业能够参与到航拍活动中来。目前，市场上的航拍设备包括专业级无人机、消费级无人机以及各种航拍配件，形成了一个完整的产业链。</w:t>
      </w:r>
      <w:r>
        <w:rPr>
          <w:rFonts w:hint="eastAsia"/>
        </w:rPr>
        <w:br/>
      </w:r>
      <w:r>
        <w:rPr>
          <w:rFonts w:hint="eastAsia"/>
        </w:rPr>
        <w:t>　　未来，航拍技术的发展将更加注重影像质量和安全性的提升。随着图像处理技术的进步，航拍设备将能够拍摄出更高清晰度和更丰富的色彩画面。同时，为了保障飞行安全，未来的航拍设备将配备更加先进的避障系统和飞行控制系统。此外，随着5G网络的普及，航拍数据的传输和处理速度将大大加快，为实时高清航拍提供了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3edbdeefd4b20" w:history="1">
        <w:r>
          <w:rPr>
            <w:rStyle w:val="Hyperlink"/>
          </w:rPr>
          <w:t>全球与中国航拍行业发展研究及市场前景预测报告（2025-2031年）</w:t>
        </w:r>
      </w:hyperlink>
      <w:r>
        <w:rPr>
          <w:rFonts w:hint="eastAsia"/>
        </w:rPr>
        <w:t>》全面剖析了航拍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航拍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全球市场航拍市场总体规模</w:t>
      </w:r>
      <w:r>
        <w:rPr>
          <w:rFonts w:hint="eastAsia"/>
        </w:rPr>
        <w:br/>
      </w:r>
      <w:r>
        <w:rPr>
          <w:rFonts w:hint="eastAsia"/>
        </w:rPr>
        <w:t>　　1.4 中国市场航拍市场总体规模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航拍行业发展总体概况</w:t>
      </w:r>
      <w:r>
        <w:rPr>
          <w:rFonts w:hint="eastAsia"/>
        </w:rPr>
        <w:br/>
      </w:r>
      <w:r>
        <w:rPr>
          <w:rFonts w:hint="eastAsia"/>
        </w:rPr>
        <w:t>　　　　1.5.2 航拍行业发展主要特点</w:t>
      </w:r>
      <w:r>
        <w:rPr>
          <w:rFonts w:hint="eastAsia"/>
        </w:rPr>
        <w:br/>
      </w:r>
      <w:r>
        <w:rPr>
          <w:rFonts w:hint="eastAsia"/>
        </w:rPr>
        <w:t>　　　　1.5.3 航拍行业发展影响因素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航拍有利因素</w:t>
      </w:r>
      <w:r>
        <w:rPr>
          <w:rFonts w:hint="eastAsia"/>
        </w:rPr>
        <w:br/>
      </w:r>
      <w:r>
        <w:rPr>
          <w:rFonts w:hint="eastAsia"/>
        </w:rPr>
        <w:t>　　　　1.5.3 .2 航拍不利因素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近三年航拍主要企业在国际市场占有率（按收入，2019-2024）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2024年航拍主要企业在国际市场排名（按收入）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近三年全球市场主要企业航拍销售收入（2019-2024）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中国市场，近三年航拍主要企业占有率及排名（按收入）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近三年航拍主要企业在中国市场占有率（按收入，2019-2024）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2024年航拍主要企业在中国市场排名（按收入）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近三年中国市场主要企业航拍销售收入（2019-2024）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全球主要厂商航拍总部及产地分布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全球主要厂商成立时间及航拍商业化日期</w:t>
      </w:r>
      <w:r>
        <w:rPr>
          <w:rFonts w:hint="eastAsia"/>
        </w:rPr>
        <w:br/>
      </w:r>
      <w:r>
        <w:rPr>
          <w:rFonts w:hint="eastAsia"/>
        </w:rPr>
        <w:t>　　2.5 全球主要厂商航拍产品类型及应用</w:t>
      </w:r>
      <w:r>
        <w:rPr>
          <w:rFonts w:hint="eastAsia"/>
        </w:rPr>
        <w:br/>
      </w:r>
      <w:r>
        <w:rPr>
          <w:rFonts w:hint="eastAsia"/>
        </w:rPr>
        <w:t>　　2.6 航拍行业集中度、竞争程度分析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全球航拍第一梯队、第二梯队和第三梯队生产商（品牌）及市场份额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全球航拍主要地区分析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全球主要地区航拍市场规模分析：2019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全球主要地区航拍销售额及份额（2019-2024年）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全球主要地区航拍销售额及份额预测（2025-2031年）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北美航拍销售额及预测（2019-2031）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欧洲航拍销售额及预测（2019-2031）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中国航拍销售额及预测（2019-2031）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日本航拍销售额及预测（2019-2031）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东南亚航拍销售额及预测（2019-2031）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印度航拍销售额及预测（2019-2031）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按产品类型细分，全球航拍销售额对比（2019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按产品类型细分，全球航拍销售额及预测（2019-2031）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按产品类型细分，全球航拍销售额及市场份额（2019-2024）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按产品类型细分，全球航拍销售额预测（2025-2031）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按产品类型细分，中国航拍销售额及预测（2019-2031）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按产品类型细分，中国航拍销售额及市场份额（2019-2024）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按产品类型细分，中国航拍销售额预测（2025-2031）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按产品类型细分，全球航拍销售额对比（2019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按产品类型细分，全球航拍销售额及预测（2019-2031）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按产品类型细分，全球航拍销售额及市场份额（2019-2024）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按产品类型细分，全球航拍销售额预测（2025-2031）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中国不同应用航拍销售额及预测（2019-2031）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中国不同应用航拍销售额及市场份额（2019-2024）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中国不同应用航拍销售额预测（2025-2031）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航拍收入及毛利率（2019-2024）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航拍收入及毛利率（2019-2024）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航拍收入及毛利率（2019-2024）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航拍收入及毛利率（2019-2024）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航拍收入及毛利率（2019-2024）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航拍产品及服务介绍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航拍收入及毛利率（2019-2024）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航拍产品及服务介绍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航拍收入及毛利率（2019-2024）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航拍产品及服务介绍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航拍收入及毛利率（2019-2024）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航拍行业发展趋势</w:t>
      </w:r>
      <w:r>
        <w:rPr>
          <w:rFonts w:hint="eastAsia"/>
        </w:rPr>
        <w:br/>
      </w:r>
      <w:r>
        <w:rPr>
          <w:rFonts w:hint="eastAsia"/>
        </w:rPr>
        <w:t>　　7.2 航拍行业主要驱动因素</w:t>
      </w:r>
      <w:r>
        <w:rPr>
          <w:rFonts w:hint="eastAsia"/>
        </w:rPr>
        <w:br/>
      </w:r>
      <w:r>
        <w:rPr>
          <w:rFonts w:hint="eastAsia"/>
        </w:rPr>
        <w:t>　　7.3 航拍中国企业SWOT分析</w:t>
      </w:r>
      <w:r>
        <w:rPr>
          <w:rFonts w:hint="eastAsia"/>
        </w:rPr>
        <w:br/>
      </w:r>
      <w:r>
        <w:rPr>
          <w:rFonts w:hint="eastAsia"/>
        </w:rPr>
        <w:t>　　7.4 中国航拍行业政策环境分析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航拍行业产业链简介</w:t>
      </w:r>
      <w:r>
        <w:rPr>
          <w:rFonts w:hint="eastAsia"/>
        </w:rPr>
        <w:br/>
      </w:r>
      <w:r>
        <w:rPr>
          <w:rFonts w:hint="eastAsia"/>
        </w:rPr>
        <w:t>　　　　8.1.1 航拍行业供应链分析</w:t>
      </w:r>
      <w:r>
        <w:rPr>
          <w:rFonts w:hint="eastAsia"/>
        </w:rPr>
        <w:br/>
      </w:r>
      <w:r>
        <w:rPr>
          <w:rFonts w:hint="eastAsia"/>
        </w:rPr>
        <w:t>　　　　8.1.2 航拍主要原料及供应情况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航拍行业主要下游客户</w:t>
      </w:r>
      <w:r>
        <w:rPr>
          <w:rFonts w:hint="eastAsia"/>
        </w:rPr>
        <w:br/>
      </w:r>
      <w:r>
        <w:rPr>
          <w:rFonts w:hint="eastAsia"/>
        </w:rPr>
        <w:t>　　8.2 航拍行业采购模式</w:t>
      </w:r>
      <w:r>
        <w:rPr>
          <w:rFonts w:hint="eastAsia"/>
        </w:rPr>
        <w:br/>
      </w:r>
      <w:r>
        <w:rPr>
          <w:rFonts w:hint="eastAsia"/>
        </w:rPr>
        <w:t>　　8.3 航拍行业生产模式</w:t>
      </w:r>
      <w:r>
        <w:rPr>
          <w:rFonts w:hint="eastAsia"/>
        </w:rPr>
        <w:br/>
      </w:r>
      <w:r>
        <w:rPr>
          <w:rFonts w:hint="eastAsia"/>
        </w:rPr>
        <w:t>　　8.4 航拍行业销售模式及销售渠道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航拍产品图片</w:t>
      </w:r>
      <w:r>
        <w:rPr>
          <w:rFonts w:hint="eastAsia"/>
        </w:rPr>
        <w:br/>
      </w:r>
      <w:r>
        <w:rPr>
          <w:rFonts w:hint="eastAsia"/>
        </w:rPr>
        <w:t>　　图 全球市场航拍市场规模, 2019 VS 2024 VS 2031</w:t>
      </w:r>
      <w:r>
        <w:rPr>
          <w:rFonts w:hint="eastAsia"/>
        </w:rPr>
        <w:br/>
      </w:r>
      <w:r>
        <w:rPr>
          <w:rFonts w:hint="eastAsia"/>
        </w:rPr>
        <w:t>　　图 全球航拍市场销售额预测:（2019-2031）</w:t>
      </w:r>
      <w:r>
        <w:rPr>
          <w:rFonts w:hint="eastAsia"/>
        </w:rPr>
        <w:br/>
      </w:r>
      <w:r>
        <w:rPr>
          <w:rFonts w:hint="eastAsia"/>
        </w:rPr>
        <w:t>　　图 中国市场航拍销售额及未来趋势（2019-2031）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2024年全球前五大厂商航拍市场份额</w:t>
      </w:r>
      <w:r>
        <w:rPr>
          <w:rFonts w:hint="eastAsia"/>
        </w:rPr>
        <w:br/>
      </w:r>
      <w:r>
        <w:rPr>
          <w:rFonts w:hint="eastAsia"/>
        </w:rPr>
        <w:t>　　图 2024年全球航拍第一梯队、第二梯队和第三梯队厂商及市场份额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全球主要地区航拍销售额市场份额（2019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北美市场航拍销售额及预测（2019-2031）</w:t>
      </w:r>
      <w:r>
        <w:rPr>
          <w:rFonts w:hint="eastAsia"/>
        </w:rPr>
        <w:br/>
      </w:r>
      <w:r>
        <w:rPr>
          <w:rFonts w:hint="eastAsia"/>
        </w:rPr>
        <w:t>　　图 欧洲市场航拍销售额及预测（2019-2031）</w:t>
      </w:r>
      <w:r>
        <w:rPr>
          <w:rFonts w:hint="eastAsia"/>
        </w:rPr>
        <w:br/>
      </w:r>
      <w:r>
        <w:rPr>
          <w:rFonts w:hint="eastAsia"/>
        </w:rPr>
        <w:t>　　图 中国市场航拍销售额及预测（2019-2031）</w:t>
      </w:r>
      <w:r>
        <w:rPr>
          <w:rFonts w:hint="eastAsia"/>
        </w:rPr>
        <w:br/>
      </w:r>
      <w:r>
        <w:rPr>
          <w:rFonts w:hint="eastAsia"/>
        </w:rPr>
        <w:t>　　图 日本市场航拍销售额及预测（2019-2031）</w:t>
      </w:r>
      <w:r>
        <w:rPr>
          <w:rFonts w:hint="eastAsia"/>
        </w:rPr>
        <w:br/>
      </w:r>
      <w:r>
        <w:rPr>
          <w:rFonts w:hint="eastAsia"/>
        </w:rPr>
        <w:t>　　图 东南亚市场航拍销售额及预测（2019-2031）</w:t>
      </w:r>
      <w:r>
        <w:rPr>
          <w:rFonts w:hint="eastAsia"/>
        </w:rPr>
        <w:br/>
      </w:r>
      <w:r>
        <w:rPr>
          <w:rFonts w:hint="eastAsia"/>
        </w:rPr>
        <w:t>　　图 印度市场航拍销售额及预测（2019-2031）</w:t>
      </w:r>
      <w:r>
        <w:rPr>
          <w:rFonts w:hint="eastAsia"/>
        </w:rPr>
        <w:br/>
      </w:r>
      <w:r>
        <w:rPr>
          <w:rFonts w:hint="eastAsia"/>
        </w:rPr>
        <w:t>　　图 全球航拍规模及增长率（2019-2031）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按产品类型细分，全球航拍市场份额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按产品类型细分，全球航拍市场份额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按产品类型细分，全球航拍市场份额预测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按产品类型细分，中国航拍市场份额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按产品类型细分，中国航拍市场份额预测 2025 &amp; 2031</w:t>
      </w:r>
      <w:r>
        <w:rPr>
          <w:rFonts w:hint="eastAsia"/>
        </w:rPr>
        <w:br/>
      </w:r>
      <w:r>
        <w:rPr>
          <w:rFonts w:hint="eastAsia"/>
        </w:rPr>
        <w:t>　　图 按应用细分，全球航拍市场份额 2024 VS 2031</w:t>
      </w:r>
      <w:r>
        <w:rPr>
          <w:rFonts w:hint="eastAsia"/>
        </w:rPr>
        <w:br/>
      </w:r>
      <w:r>
        <w:rPr>
          <w:rFonts w:hint="eastAsia"/>
        </w:rPr>
        <w:t>　　图 按应用细分，全球航拍市场份额 2019 &amp; 2024</w:t>
      </w:r>
      <w:r>
        <w:rPr>
          <w:rFonts w:hint="eastAsia"/>
        </w:rPr>
        <w:br/>
      </w:r>
      <w:r>
        <w:rPr>
          <w:rFonts w:hint="eastAsia"/>
        </w:rPr>
        <w:t>　　图 航拍中国企业SWOT分析</w:t>
      </w:r>
      <w:r>
        <w:rPr>
          <w:rFonts w:hint="eastAsia"/>
        </w:rPr>
        <w:br/>
      </w:r>
      <w:r>
        <w:rPr>
          <w:rFonts w:hint="eastAsia"/>
        </w:rPr>
        <w:t>　　图 航拍产业链</w:t>
      </w:r>
      <w:r>
        <w:rPr>
          <w:rFonts w:hint="eastAsia"/>
        </w:rPr>
        <w:br/>
      </w:r>
      <w:r>
        <w:rPr>
          <w:rFonts w:hint="eastAsia"/>
        </w:rPr>
        <w:t>　　图 航拍行业采购模式分析</w:t>
      </w:r>
      <w:r>
        <w:rPr>
          <w:rFonts w:hint="eastAsia"/>
        </w:rPr>
        <w:br/>
      </w:r>
      <w:r>
        <w:rPr>
          <w:rFonts w:hint="eastAsia"/>
        </w:rPr>
        <w:t>　　图 航拍行业生产模式分析</w:t>
      </w:r>
      <w:r>
        <w:rPr>
          <w:rFonts w:hint="eastAsia"/>
        </w:rPr>
        <w:br/>
      </w:r>
      <w:r>
        <w:rPr>
          <w:rFonts w:hint="eastAsia"/>
        </w:rPr>
        <w:t>　　图 航拍行业销售模式分析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航拍行业发展主要特点</w:t>
      </w:r>
      <w:r>
        <w:rPr>
          <w:rFonts w:hint="eastAsia"/>
        </w:rPr>
        <w:br/>
      </w:r>
      <w:r>
        <w:rPr>
          <w:rFonts w:hint="eastAsia"/>
        </w:rPr>
        <w:t>　　表 航拍行业发展有利因素分析</w:t>
      </w:r>
      <w:r>
        <w:rPr>
          <w:rFonts w:hint="eastAsia"/>
        </w:rPr>
        <w:br/>
      </w:r>
      <w:r>
        <w:rPr>
          <w:rFonts w:hint="eastAsia"/>
        </w:rPr>
        <w:t>　　表 航拍行业发展不利因素分析</w:t>
      </w:r>
      <w:r>
        <w:rPr>
          <w:rFonts w:hint="eastAsia"/>
        </w:rPr>
        <w:br/>
      </w:r>
      <w:r>
        <w:rPr>
          <w:rFonts w:hint="eastAsia"/>
        </w:rPr>
        <w:t>　　表 进入航拍行业壁垒</w:t>
      </w:r>
      <w:r>
        <w:rPr>
          <w:rFonts w:hint="eastAsia"/>
        </w:rPr>
        <w:br/>
      </w:r>
      <w:r>
        <w:rPr>
          <w:rFonts w:hint="eastAsia"/>
        </w:rPr>
        <w:t>　　表 近三年航拍主要企业在国际市场占有率（按收入，2019-2024）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2024年航拍主要企业在国际市场排名（按收入）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近三年全球市场主要企业航拍销售收入（2019-2024）</w:t>
      </w:r>
      <w:r>
        <w:rPr>
          <w:rFonts w:hint="eastAsia"/>
        </w:rPr>
        <w:br/>
      </w:r>
      <w:r>
        <w:rPr>
          <w:rFonts w:hint="eastAsia"/>
        </w:rPr>
        <w:t>　　表 近三年航拍主要企业在中国市场占有率（按收入，2019-2024）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2024年航拍主要企业在中国市场排名（按收入）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近三年中国市场主要企业航拍销售收入（2019-2024）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全球主要厂商航拍总部及产地分布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全球主要厂商成立时间及航拍商业化日期</w:t>
      </w:r>
      <w:r>
        <w:rPr>
          <w:rFonts w:hint="eastAsia"/>
        </w:rPr>
        <w:br/>
      </w:r>
      <w:r>
        <w:rPr>
          <w:rFonts w:hint="eastAsia"/>
        </w:rPr>
        <w:t>　　表 全球主要厂商航拍产品类型及应用</w:t>
      </w:r>
      <w:r>
        <w:rPr>
          <w:rFonts w:hint="eastAsia"/>
        </w:rPr>
        <w:br/>
      </w:r>
      <w:r>
        <w:rPr>
          <w:rFonts w:hint="eastAsia"/>
        </w:rPr>
        <w:t>　　表 2024年全球航拍主要厂商市场地位（第一梯队、第二梯队和第三梯队）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全球航拍市场投资、并购等现状分析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全球主要地区航拍销售额：（2019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全球主要地区航拍销售额（2019-2024）</w:t>
      </w:r>
      <w:r>
        <w:rPr>
          <w:rFonts w:hint="eastAsia"/>
        </w:rPr>
        <w:br/>
      </w:r>
      <w:r>
        <w:rPr>
          <w:rFonts w:hint="eastAsia"/>
        </w:rPr>
        <w:t>　　表 全球主要地区航拍销售额及份额列表（2019-2024）</w:t>
      </w:r>
      <w:r>
        <w:rPr>
          <w:rFonts w:hint="eastAsia"/>
        </w:rPr>
        <w:br/>
      </w:r>
      <w:r>
        <w:rPr>
          <w:rFonts w:hint="eastAsia"/>
        </w:rPr>
        <w:t>　　表 全球主要地区航拍销售额预测（2025-2031）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全球主要地区航拍销售额及份额列表预测（2025-2031）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航拍主要企业列表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按产品类型细分，全球航拍销售额及增长率对比（2019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按产品类型细分，全球航拍销售额（2019-2024）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按产品类型细分，全球航拍销售额市场份额列表（2019-2024）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按产品类型细分，全球航拍销售额预测（2025-2031）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按产品类型细分，全球航拍销售额市场份额预测（2025-2031）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按产品类型细分，中国航拍销售额（2019-2024）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按产品类型细分，中国航拍销售额市场份额列表（2019-2024）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按产品类型细分，中国航拍销售额预测（2025-2031）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按产品类型细分，中国航拍销售额市场份额预测（2025-2031）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按应用细分，全球航拍销售额及增长率对比（2019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按应用细分，全球航拍销售额（2019-2024）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按应用细分，全球航拍销售额市场份额列表（2019-2024）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按应用细分，全球航拍销售额预测（2025-2031）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按应用细分，全球航拍销售额市场份额预测（2025-2031）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按应用细分，中国航拍销售额（2019-2024）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按应用细分，中国航拍销售额市场份额列表（2019-2024）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按应用细分，中国航拍销售额预测（2025-2031）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按应用细分，中国航拍销售额市场份额预测（2025-2031）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公司信息、总部、航拍市场地位以及主要的竞争对手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航拍产品及服务介绍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航拍收入及毛利率（2019-2024）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公司信息、总部、航拍市场地位以及主要的竞争对手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航拍产品及服务介绍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航拍收入及毛利率（2019-2024）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公司信息、总部、航拍市场地位以及主要的竞争对手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航拍产品及服务介绍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航拍收入及毛利率（2019-2024）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公司信息、总部、航拍市场地位以及主要的竞争对手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航拍产品及服务介绍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航拍收入及毛利率（2019-2024）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公司信息、总部、航拍市场地位以及主要的竞争对手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航拍产品及服务介绍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航拍收入及毛利率（2019-2024）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公司信息、总部、航拍市场地位以及主要的竞争对手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航拍产品及服务介绍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航拍收入及毛利率（2019-2024）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公司信息、总部、航拍市场地位以及主要的竞争对手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航拍产品及服务介绍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航拍收入及毛利率（2019-2024）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公司信息、总部、航拍市场地位以及主要的竞争对手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航拍产品及服务介绍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航拍收入及毛利率（2019-2024）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航拍行业发展趋势</w:t>
      </w:r>
      <w:r>
        <w:rPr>
          <w:rFonts w:hint="eastAsia"/>
        </w:rPr>
        <w:br/>
      </w:r>
      <w:r>
        <w:rPr>
          <w:rFonts w:hint="eastAsia"/>
        </w:rPr>
        <w:t>　　表 航拍行业主要驱动因素</w:t>
      </w:r>
      <w:r>
        <w:rPr>
          <w:rFonts w:hint="eastAsia"/>
        </w:rPr>
        <w:br/>
      </w:r>
      <w:r>
        <w:rPr>
          <w:rFonts w:hint="eastAsia"/>
        </w:rPr>
        <w:t>　　表 航拍行业供应链分析</w:t>
      </w:r>
      <w:r>
        <w:rPr>
          <w:rFonts w:hint="eastAsia"/>
        </w:rPr>
        <w:br/>
      </w:r>
      <w:r>
        <w:rPr>
          <w:rFonts w:hint="eastAsia"/>
        </w:rPr>
        <w:t>　　表 航拍上游原料供应商</w:t>
      </w:r>
      <w:r>
        <w:rPr>
          <w:rFonts w:hint="eastAsia"/>
        </w:rPr>
        <w:br/>
      </w:r>
      <w:r>
        <w:rPr>
          <w:rFonts w:hint="eastAsia"/>
        </w:rPr>
        <w:t>　　表 航拍行业主要下游客户</w:t>
      </w:r>
      <w:r>
        <w:rPr>
          <w:rFonts w:hint="eastAsia"/>
        </w:rPr>
        <w:br/>
      </w:r>
      <w:r>
        <w:rPr>
          <w:rFonts w:hint="eastAsia"/>
        </w:rPr>
        <w:t>　　表 航拍行业典型经销商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3edbdeefd4b20" w:history="1">
        <w:r>
          <w:rPr>
            <w:rStyle w:val="Hyperlink"/>
          </w:rPr>
          <w:t>全球与中国航拍行业发展研究及市场前景预测报告（2025-2031年）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3edbdeefd4b20" w:history="1">
        <w:r>
          <w:rPr>
            <w:rStyle w:val="Hyperlink"/>
          </w:rPr>
          <w:t>https://www.20087.com/9/39/HangPaiHangYeXianZhuangJiQianJing.html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b446df56b4ad2" w:history="1">
      <w:r>
        <w:rPr>
          <w:rStyle w:val="Hyperlink"/>
        </w:rPr>
        <w:t>全球与中国航拍行业发展研究及市场前景预测报告（2025-2031年）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HangPaiHangYeXianZhuangJiQianJing.html" TargetMode="External" Id="R8143edbdeefd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HangPaiHangYeXianZhuangJiQianJing.html" TargetMode="External" Id="R273b446df56b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2025-01-12T03:03:36Z</dcterms:created>
  <dcterms:modified xsi:type="dcterms:W3CDTF">2025-01-12T04:03:36Z</dcterms:modified>
  <dc:subject>全球与中国航拍行业发展研究及市场前景预测报告（2025-2031年）</dc:subject>
  <dc:title>全球与中国航拍行业发展研究及市场前景预测报告（2025-2031年）</dc:title>
  <cp:keywords>全球与中国航拍行业发展研究及市场前景预测报告（2025-2031年）</cp:keywords>
  <dc:description>全球与中国航拍行业发展研究及市场前景预测报告（2025-2031年）</dc:description>
</cp:coreProperties>
</file>