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8a012ec2b41a6" w:history="1">
              <w:r>
                <w:rPr>
                  <w:rStyle w:val="Hyperlink"/>
                </w:rPr>
                <w:t>2025-2031年全球与中国AI大模型市场研究及发展趋势分析报告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8a012ec2b41a6" w:history="1">
              <w:r>
                <w:rPr>
                  <w:rStyle w:val="Hyperlink"/>
                </w:rPr>
                <w:t>2025-2031年全球与中国AI大模型市场研究及发展趋势分析报告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8a012ec2b41a6" w:history="1">
                <w:r>
                  <w:rPr>
                    <w:rStyle w:val="Hyperlink"/>
                  </w:rPr>
                  <w:t>https://www.20087.com/9/19/AIDaMoXingDeFaZhanQuShi.html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大模型指拥有庞大参数量的深度学习模型，近年来在自然语言处理、计算机视觉、语音识别等领域取得了突破性进展。AI大模型通过海量数据训练，能够理解和生成复杂的内容，如创作诗歌、编写代码、进行对话等。随着算力和算法的不断进步，AI大模型正从单一任务向多模态、跨领域的通用智能方向发展。</w:t>
      </w:r>
      <w:r>
        <w:rPr>
          <w:rFonts w:hint="eastAsia"/>
        </w:rPr>
        <w:br/>
      </w:r>
      <w:r>
        <w:rPr>
          <w:rFonts w:hint="eastAsia"/>
        </w:rPr>
        <w:t>　　未来，AI大模型的发展趋势将更加注重模型效率和伦理规范。一方面，通过模型压缩、稀疏化等技术，提高AI大模型的运行效率和可部署性，降低计算成本。另一方面，随着AI伦理和法律框架的建立，AI大模型将更加注重数据隐私、算法偏见等问题，确保技术的公平性和透明性。此外，AI大模型将与各行各业深度融合，成为推动社会智能化转型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8a012ec2b41a6" w:history="1">
        <w:r>
          <w:rPr>
            <w:rStyle w:val="Hyperlink"/>
          </w:rPr>
          <w:t>2025-2031年全球与中国AI大模型市场研究及发展趋势分析报告</w:t>
        </w:r>
      </w:hyperlink>
      <w:r>
        <w:rPr>
          <w:rFonts w:hint="eastAsia"/>
        </w:rPr>
        <w:t>》基于国家统计局及相关协会的权威数据，系统研究了AI大模型行业的市场需求、市场规模及产业链现状，分析了AI大模型价格波动、细分市场动态及重点企业的经营表现，科学预测了AI大模型市场前景与发展趋势，揭示了潜在需求与投资机会，同时指出了AI大模型行业可能面临的风险。通过对AI大模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全球市场AI大模型市场总体规模</w:t>
      </w:r>
      <w:r>
        <w:rPr>
          <w:rFonts w:hint="eastAsia"/>
        </w:rPr>
        <w:br/>
      </w:r>
      <w:r>
        <w:rPr>
          <w:rFonts w:hint="eastAsia"/>
        </w:rPr>
        <w:t>　　1.4 中国市场AI大模型市场总体规模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AI大模型行业发展总体概况</w:t>
      </w:r>
      <w:r>
        <w:rPr>
          <w:rFonts w:hint="eastAsia"/>
        </w:rPr>
        <w:br/>
      </w:r>
      <w:r>
        <w:rPr>
          <w:rFonts w:hint="eastAsia"/>
        </w:rPr>
        <w:t>　　　　1.5.2 AI大模型行业发展主要特点</w:t>
      </w:r>
      <w:r>
        <w:rPr>
          <w:rFonts w:hint="eastAsia"/>
        </w:rPr>
        <w:br/>
      </w:r>
      <w:r>
        <w:rPr>
          <w:rFonts w:hint="eastAsia"/>
        </w:rPr>
        <w:t>　　　　1.5.3 AI大模型行业发展影响因素</w:t>
      </w:r>
      <w:r>
        <w:rPr>
          <w:rFonts w:hint="eastAsia"/>
        </w:rPr>
        <w:br/>
      </w:r>
      <w:r>
        <w:rPr>
          <w:rFonts w:hint="eastAsia"/>
        </w:rPr>
        <w:t>　　　　1.5.3 .1 AI大模型有利因素</w:t>
      </w:r>
      <w:r>
        <w:rPr>
          <w:rFonts w:hint="eastAsia"/>
        </w:rPr>
        <w:br/>
      </w:r>
      <w:r>
        <w:rPr>
          <w:rFonts w:hint="eastAsia"/>
        </w:rPr>
        <w:t>　　　　1.5.3 .2 AI大模型不利因素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全球市场，近三年AI大模型主要企业占有率及排名（按收入）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近三年AI大模型主要企业在国际市场占有率（按收入，2020-2025）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2025年AI大模型主要企业在国际市场排名（按收入）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近三年全球市场主要企业AI大模型销售收入（2020-2025）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中国市场，近三年AI大模型主要企业占有率及排名（按收入）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近三年AI大模型主要企业在中国市场占有率（按收入，2020-2025）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2025年AI大模型主要企业在中国市场排名（按收入）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近三年中国市场主要企业AI大模型销售收入（2020-2025）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全球主要厂商AI大模型总部及产地分布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全球主要厂商成立时间及AI大模型商业化日期</w:t>
      </w:r>
      <w:r>
        <w:rPr>
          <w:rFonts w:hint="eastAsia"/>
        </w:rPr>
        <w:br/>
      </w:r>
      <w:r>
        <w:rPr>
          <w:rFonts w:hint="eastAsia"/>
        </w:rPr>
        <w:t>　　2.5 全球主要厂商AI大模型产品类型及应用</w:t>
      </w:r>
      <w:r>
        <w:rPr>
          <w:rFonts w:hint="eastAsia"/>
        </w:rPr>
        <w:br/>
      </w:r>
      <w:r>
        <w:rPr>
          <w:rFonts w:hint="eastAsia"/>
        </w:rPr>
        <w:t>　　2.6 AI大模型行业集中度、竞争程度分析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AI大模型行业集中度分析：2025年全球Top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全球AI大模型第一梯队、第二梯队和第三梯队生产商（品牌）及市场份额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全球AI大模型主要地区分析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全球主要地区AI大模型市场规模分析：2020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全球主要地区AI大模型销售额及份额（2020-2025年）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全球主要地区AI大模型销售额及份额预测（2025-2031年）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北美AI大模型销售额及预测（2020-2031）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欧洲AI大模型销售额及预测（2020-2031）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中国AI大模型销售额及预测（2020-2031）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日本AI大模型销售额及预测（2020-2031）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东南亚AI大模型销售额及预测（2020-2031）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印度AI大模型销售额及预测（2020-2031）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NLP大模型</w:t>
      </w:r>
      <w:r>
        <w:rPr>
          <w:rFonts w:hint="eastAsia"/>
        </w:rPr>
        <w:br/>
      </w:r>
      <w:r>
        <w:rPr>
          <w:rFonts w:hint="eastAsia"/>
        </w:rPr>
        <w:t>　　　　4.1.2 CV大模型</w:t>
      </w:r>
      <w:r>
        <w:rPr>
          <w:rFonts w:hint="eastAsia"/>
        </w:rPr>
        <w:br/>
      </w:r>
      <w:r>
        <w:rPr>
          <w:rFonts w:hint="eastAsia"/>
        </w:rPr>
        <w:t>　　　　4.1.3 多模态大模型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按产品类型细分，全球AI大模型销售额对比（2020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按产品类型细分，全球AI大模型销售额及预测（2020-2031）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按产品类型细分，全球AI大模型销售额及市场份额（2020-2025）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按产品类型细分，全球AI大模型销售额预测（2025-2031）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按产品类型细分，中国AI大模型销售额及预测（2020-2031）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按产品类型细分，中国AI大模型销售额及市场份额（2020-2025）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按产品类型细分，中国AI大模型销售额预测（2025-2031）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教育</w:t>
      </w:r>
      <w:r>
        <w:rPr>
          <w:rFonts w:hint="eastAsia"/>
        </w:rPr>
        <w:br/>
      </w:r>
      <w:r>
        <w:rPr>
          <w:rFonts w:hint="eastAsia"/>
        </w:rPr>
        <w:t>　　　　5.1.2 能源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医疗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按产品类型细分，全球AI大模型销售额对比（2020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按产品类型细分，全球AI大模型销售额及预测（2020-2031）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按产品类型细分，全球AI大模型销售额及市场份额（2020-2025）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按产品类型细分，全球AI大模型销售额预测（2025-2031）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中国不同应用AI大模型销售额及预测（2020-2031）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中国不同应用AI大模型销售额及市场份额（2020-2025）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中国不同应用AI大模型销售额预测（2025-2031）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AI大模型产品及服务介绍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AI大模型产品及服务介绍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AI大模型产品及服务介绍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AI大模型产品及服务介绍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AI大模型产品及服务介绍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AI大模型产品及服务介绍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AI大模型产品及服务介绍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AI大模型产品及服务介绍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AI大模型产品及服务介绍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AI大模型产品及服务介绍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AI大模型产品及服务介绍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AI大模型产品及服务介绍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AI大模型行业发展趋势</w:t>
      </w:r>
      <w:r>
        <w:rPr>
          <w:rFonts w:hint="eastAsia"/>
        </w:rPr>
        <w:br/>
      </w:r>
      <w:r>
        <w:rPr>
          <w:rFonts w:hint="eastAsia"/>
        </w:rPr>
        <w:t>　　7.2 AI大模型行业主要驱动因素</w:t>
      </w:r>
      <w:r>
        <w:rPr>
          <w:rFonts w:hint="eastAsia"/>
        </w:rPr>
        <w:br/>
      </w:r>
      <w:r>
        <w:rPr>
          <w:rFonts w:hint="eastAsia"/>
        </w:rPr>
        <w:t>　　7.3 AI大模型中国企业SWOT分析</w:t>
      </w:r>
      <w:r>
        <w:rPr>
          <w:rFonts w:hint="eastAsia"/>
        </w:rPr>
        <w:br/>
      </w:r>
      <w:r>
        <w:rPr>
          <w:rFonts w:hint="eastAsia"/>
        </w:rPr>
        <w:t>　　7.4 中国AI大模型行业政策环境分析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AI大模型行业产业链简介</w:t>
      </w:r>
      <w:r>
        <w:rPr>
          <w:rFonts w:hint="eastAsia"/>
        </w:rPr>
        <w:br/>
      </w:r>
      <w:r>
        <w:rPr>
          <w:rFonts w:hint="eastAsia"/>
        </w:rPr>
        <w:t>　　　　8.1.1 AI大模型行业供应链分析</w:t>
      </w:r>
      <w:r>
        <w:rPr>
          <w:rFonts w:hint="eastAsia"/>
        </w:rPr>
        <w:br/>
      </w:r>
      <w:r>
        <w:rPr>
          <w:rFonts w:hint="eastAsia"/>
        </w:rPr>
        <w:t>　　　　8.1.2 AI大模型主要原料及供应情况</w:t>
      </w:r>
      <w:r>
        <w:rPr>
          <w:rFonts w:hint="eastAsia"/>
        </w:rPr>
        <w:br/>
      </w:r>
      <w:r>
        <w:rPr>
          <w:rFonts w:hint="eastAsia"/>
        </w:rPr>
        <w:t>　　　　8.1.3 AI大模型行业主要下游客户</w:t>
      </w:r>
      <w:r>
        <w:rPr>
          <w:rFonts w:hint="eastAsia"/>
        </w:rPr>
        <w:br/>
      </w:r>
      <w:r>
        <w:rPr>
          <w:rFonts w:hint="eastAsia"/>
        </w:rPr>
        <w:t>　　8.2 AI大模型行业采购模式</w:t>
      </w:r>
      <w:r>
        <w:rPr>
          <w:rFonts w:hint="eastAsia"/>
        </w:rPr>
        <w:br/>
      </w:r>
      <w:r>
        <w:rPr>
          <w:rFonts w:hint="eastAsia"/>
        </w:rPr>
        <w:t>　　8.3 AI大模型行业生产模式</w:t>
      </w:r>
      <w:r>
        <w:rPr>
          <w:rFonts w:hint="eastAsia"/>
        </w:rPr>
        <w:br/>
      </w:r>
      <w:r>
        <w:rPr>
          <w:rFonts w:hint="eastAsia"/>
        </w:rPr>
        <w:t>　　8.4 AI大模型行业销售模式及销售渠道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AI大模型行业发展主要特点</w:t>
      </w:r>
      <w:r>
        <w:rPr>
          <w:rFonts w:hint="eastAsia"/>
        </w:rPr>
        <w:br/>
      </w:r>
      <w:r>
        <w:rPr>
          <w:rFonts w:hint="eastAsia"/>
        </w:rPr>
        <w:t>　　表2 AI大模型行业发展有利因素分析</w:t>
      </w:r>
      <w:r>
        <w:rPr>
          <w:rFonts w:hint="eastAsia"/>
        </w:rPr>
        <w:br/>
      </w:r>
      <w:r>
        <w:rPr>
          <w:rFonts w:hint="eastAsia"/>
        </w:rPr>
        <w:t>　　表3 AI大模型行业发展不利因素分析</w:t>
      </w:r>
      <w:r>
        <w:rPr>
          <w:rFonts w:hint="eastAsia"/>
        </w:rPr>
        <w:br/>
      </w:r>
      <w:r>
        <w:rPr>
          <w:rFonts w:hint="eastAsia"/>
        </w:rPr>
        <w:t>　　表4 进入AI大模型行业壁垒</w:t>
      </w:r>
      <w:r>
        <w:rPr>
          <w:rFonts w:hint="eastAsia"/>
        </w:rPr>
        <w:br/>
      </w:r>
      <w:r>
        <w:rPr>
          <w:rFonts w:hint="eastAsia"/>
        </w:rPr>
        <w:t>　　表5 近三年AI大模型主要企业在国际市场占有率（按收入，2020-2025）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2025年AI大模型主要企业在国际市场排名（按收入）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近三年全球市场主要企业AI大模型销售收入（2020-2025）&amp;（万元）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近三年AI大模型主要企业在中国市场占有率（按收入，2020-2025）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2025年AI大模型主要企业在中国市场排名（按收入）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近三年中国市场主要企业AI大模型销售收入（2020-2025）&amp;（万元）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全球主要厂商AI大模型总部及产地分布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全球主要厂商成立时间及AI大模型商业化日期</w:t>
      </w:r>
      <w:r>
        <w:rPr>
          <w:rFonts w:hint="eastAsia"/>
        </w:rPr>
        <w:br/>
      </w:r>
      <w:r>
        <w:rPr>
          <w:rFonts w:hint="eastAsia"/>
        </w:rPr>
        <w:t>　　表13 全球主要厂商AI大模型产品类型及应用</w:t>
      </w:r>
      <w:r>
        <w:rPr>
          <w:rFonts w:hint="eastAsia"/>
        </w:rPr>
        <w:br/>
      </w:r>
      <w:r>
        <w:rPr>
          <w:rFonts w:hint="eastAsia"/>
        </w:rPr>
        <w:t>　　表14 2025年全球AI大模型主要厂商市场地位（第一梯队、第二梯队和第三梯队）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全球AI大模型市场投资、并购等现状分析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全球主要地区AI大模型销售额：（2020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全球主要地区AI大模型销售额（2020-2025）&amp;（万元）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全球主要地区AI大模型销售额及份额列表（2020-2025）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全球主要地区AI大模型销售额预测（2025-2031）&amp;（万元）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全球主要地区AI大模型销售额及份额列表预测（2025-2031）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NLP大模型主要企业列表</w:t>
      </w:r>
      <w:r>
        <w:rPr>
          <w:rFonts w:hint="eastAsia"/>
        </w:rPr>
        <w:br/>
      </w:r>
      <w:r>
        <w:rPr>
          <w:rFonts w:hint="eastAsia"/>
        </w:rPr>
        <w:t>　　表22 CV大模型主要企业列表</w:t>
      </w:r>
      <w:r>
        <w:rPr>
          <w:rFonts w:hint="eastAsia"/>
        </w:rPr>
        <w:br/>
      </w:r>
      <w:r>
        <w:rPr>
          <w:rFonts w:hint="eastAsia"/>
        </w:rPr>
        <w:t>　　表23 多模态大模型主要企业列表</w:t>
      </w:r>
      <w:r>
        <w:rPr>
          <w:rFonts w:hint="eastAsia"/>
        </w:rPr>
        <w:br/>
      </w:r>
      <w:r>
        <w:rPr>
          <w:rFonts w:hint="eastAsia"/>
        </w:rPr>
        <w:t>　　表24 其他主要企业列表</w:t>
      </w:r>
      <w:r>
        <w:rPr>
          <w:rFonts w:hint="eastAsia"/>
        </w:rPr>
        <w:br/>
      </w:r>
      <w:r>
        <w:rPr>
          <w:rFonts w:hint="eastAsia"/>
        </w:rPr>
        <w:t>　　表25 按产品类型细分，全球AI大模型销售额及增长率对比（2020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按产品类型细分，全球AI大模型销售额（2020-2025）&amp;（万元）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按产品类型细分，全球AI大模型销售额市场份额列表（2020-2025）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表28 按产品类型细分，全球AI大模型销售额预测（2025-2031）&amp;（万元）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按产品类型细分，全球AI大模型销售额市场份额预测（2025-2031）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表30 按产品类型细分，中国AI大模型销售额（2020-2025）&amp;（万元）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按产品类型细分，中国AI大模型销售额市场份额列表（2020-2025）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表32 按产品类型细分，中国AI大模型销售额预测（2025-2031）&amp;（万元）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表33 按产品类型细分，中国AI大模型销售额市场份额预测（2025-2031）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表34 按应用细分，全球AI大模型销售额及增长率对比（2020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按应用细分，全球AI大模型销售额（2020-2025）&amp;（万元）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按应用细分，全球AI大模型销售额市场份额列表（2020-2025）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表37 按应用细分，全球AI大模型销售额预测（2025-2031）&amp;（万元）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按应用细分，全球AI大模型销售额市场份额预测（2025-2031）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表39 按应用细分，中国AI大模型销售额（2020-2025）&amp;（万元）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按应用细分，中国AI大模型销售额市场份额列表（2020-2025）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表41 按应用细分，中国AI大模型销售额预测（2025-2031）&amp;（万元）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表42 按应用细分，中国AI大模型销售额市场份额预测（2025-2031）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表43 重点企业（1） 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重点企业（1） AI大模型产品及服务介绍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重点企业（1）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重点企业（2） 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重点企业（2） AI大模型产品及服务介绍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重点企业（2）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重点企业（3） 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重点企业（3） AI大模型产品及服务介绍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重点企业（3）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重点企业（4） 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重点企业（4） AI大模型产品及服务介绍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重点企业（4）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重点企业（5） 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重点企业（5） AI大模型产品及服务介绍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重点企业（5）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重点企业（6） 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重点企业（6） AI大模型产品及服务介绍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重点企业（6）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重点企业（7） 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重点企业（7） AI大模型产品及服务介绍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重点企业（7）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重点企业（8） 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重点企业（8） AI大模型产品及服务介绍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重点企业（8）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重点企业（9） 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重点企业（9） AI大模型产品及服务介绍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重点企业（9）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重点企业（10） 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重点企业（10） AI大模型产品及服务介绍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重点企业（10）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重点企业（11） 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重点企业（11） AI大模型产品及服务介绍</w:t>
      </w:r>
      <w:r>
        <w:rPr>
          <w:rFonts w:hint="eastAsia"/>
        </w:rPr>
        <w:br/>
      </w:r>
      <w:r>
        <w:rPr>
          <w:rFonts w:hint="eastAsia"/>
        </w:rPr>
        <w:t>　　表95 重点企业（11）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重点企业（12） 公司信息、总部、AI大模型市场地位以及主要的竞争对手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重点企业（12） AI大模型产品及服务介绍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重点企业（12） AI大模型收入及毛利率（2020-2025）&amp;（万元）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表103 AI大模型行业发展趋势</w:t>
      </w:r>
      <w:r>
        <w:rPr>
          <w:rFonts w:hint="eastAsia"/>
        </w:rPr>
        <w:br/>
      </w:r>
      <w:r>
        <w:rPr>
          <w:rFonts w:hint="eastAsia"/>
        </w:rPr>
        <w:t>　　表104 AI大模型行业主要驱动因素</w:t>
      </w:r>
      <w:r>
        <w:rPr>
          <w:rFonts w:hint="eastAsia"/>
        </w:rPr>
        <w:br/>
      </w:r>
      <w:r>
        <w:rPr>
          <w:rFonts w:hint="eastAsia"/>
        </w:rPr>
        <w:t>　　表105 AI大模型行业供应链分析</w:t>
      </w:r>
      <w:r>
        <w:rPr>
          <w:rFonts w:hint="eastAsia"/>
        </w:rPr>
        <w:br/>
      </w:r>
      <w:r>
        <w:rPr>
          <w:rFonts w:hint="eastAsia"/>
        </w:rPr>
        <w:t>　　表106 AI大模型上游原料供应商</w:t>
      </w:r>
      <w:r>
        <w:rPr>
          <w:rFonts w:hint="eastAsia"/>
        </w:rPr>
        <w:br/>
      </w:r>
      <w:r>
        <w:rPr>
          <w:rFonts w:hint="eastAsia"/>
        </w:rPr>
        <w:t>　　表107 AI大模型行业主要下游客户</w:t>
      </w:r>
      <w:r>
        <w:rPr>
          <w:rFonts w:hint="eastAsia"/>
        </w:rPr>
        <w:br/>
      </w:r>
      <w:r>
        <w:rPr>
          <w:rFonts w:hint="eastAsia"/>
        </w:rPr>
        <w:t>　　表108 AI大模型行业典型经销商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本文分析师列表</w:t>
      </w:r>
      <w:r>
        <w:rPr>
          <w:rFonts w:hint="eastAsia"/>
        </w:rPr>
        <w:br/>
      </w:r>
      <w:r>
        <w:rPr>
          <w:rFonts w:hint="eastAsia"/>
        </w:rPr>
        <w:t>　　表111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AI大模型产品图片</w:t>
      </w:r>
      <w:r>
        <w:rPr>
          <w:rFonts w:hint="eastAsia"/>
        </w:rPr>
        <w:br/>
      </w:r>
      <w:r>
        <w:rPr>
          <w:rFonts w:hint="eastAsia"/>
        </w:rPr>
        <w:t>　　图2 全球市场AI大模型市场规模，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全球AI大模型市场销售额预测：（万元）&amp;（2020-2031）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中国市场AI大模型销售额及未来趋势（2020-2031）&amp;（万元）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2025年全球前五大厂商AI大模型市场份额</w:t>
      </w:r>
      <w:r>
        <w:rPr>
          <w:rFonts w:hint="eastAsia"/>
        </w:rPr>
        <w:br/>
      </w:r>
      <w:r>
        <w:rPr>
          <w:rFonts w:hint="eastAsia"/>
        </w:rPr>
        <w:t>　　图6 2025年全球AI大模型第一梯队、第二梯队和第三梯队厂商及市场份额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全球主要地区AI大模型销售额市场份额（2024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北美市场AI大模型销售额及预测（2020-2031）&amp;（万元）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欧洲市场AI大模型销售额及预测（2020-2031）&amp;（万元）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中国市场AI大模型销售额及预测（2020-2031）&amp;（万元）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日本市场AI大模型销售额及预测（2020-2031）&amp;（万元）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东南亚市场AI大模型销售额及预测（2020-2031）&amp;（万元）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印度市场AI大模型销售额及预测（2020-2031）&amp;（万元）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NLP大模型产品图片</w:t>
      </w:r>
      <w:r>
        <w:rPr>
          <w:rFonts w:hint="eastAsia"/>
        </w:rPr>
        <w:br/>
      </w:r>
      <w:r>
        <w:rPr>
          <w:rFonts w:hint="eastAsia"/>
        </w:rPr>
        <w:t>　　图15全球NLP大模型规模及增长率（2020-2031）&amp;（万元）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CV大模型产品图片</w:t>
      </w:r>
      <w:r>
        <w:rPr>
          <w:rFonts w:hint="eastAsia"/>
        </w:rPr>
        <w:br/>
      </w:r>
      <w:r>
        <w:rPr>
          <w:rFonts w:hint="eastAsia"/>
        </w:rPr>
        <w:t>　　图17全球CV大模型规模及增长率（2020-2031）&amp;（万元）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多模态大模型产品图片</w:t>
      </w:r>
      <w:r>
        <w:rPr>
          <w:rFonts w:hint="eastAsia"/>
        </w:rPr>
        <w:br/>
      </w:r>
      <w:r>
        <w:rPr>
          <w:rFonts w:hint="eastAsia"/>
        </w:rPr>
        <w:t>　　图19全球多模态大模型规模及增长率（2020-2031）&amp;（万元）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其他产品图片</w:t>
      </w:r>
      <w:r>
        <w:rPr>
          <w:rFonts w:hint="eastAsia"/>
        </w:rPr>
        <w:br/>
      </w:r>
      <w:r>
        <w:rPr>
          <w:rFonts w:hint="eastAsia"/>
        </w:rPr>
        <w:t>　　图21全球其他规模及增长率（2020-2031）&amp;（万元）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图22 按产品类型细分，全球AI大模型市场份额2024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按产品类型细分，全球AI大模型市场份额2024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按产品类型细分，全球AI大模型市场份额预测2024 VS 2025</w:t>
      </w:r>
      <w:r>
        <w:rPr>
          <w:rFonts w:hint="eastAsia"/>
        </w:rPr>
        <w:br/>
      </w:r>
      <w:r>
        <w:rPr>
          <w:rFonts w:hint="eastAsia"/>
        </w:rPr>
        <w:t>　　图25 按产品类型细分，中国AI大模型市场份额2024 VS 2025</w:t>
      </w:r>
      <w:r>
        <w:rPr>
          <w:rFonts w:hint="eastAsia"/>
        </w:rPr>
        <w:br/>
      </w:r>
      <w:r>
        <w:rPr>
          <w:rFonts w:hint="eastAsia"/>
        </w:rPr>
        <w:t>　　图26 按产品类型细分，中国AI大模型市场份额预测2024 VS 2025</w:t>
      </w:r>
      <w:r>
        <w:rPr>
          <w:rFonts w:hint="eastAsia"/>
        </w:rPr>
        <w:br/>
      </w:r>
      <w:r>
        <w:rPr>
          <w:rFonts w:hint="eastAsia"/>
        </w:rPr>
        <w:t>　　图27 教育</w:t>
      </w:r>
      <w:r>
        <w:rPr>
          <w:rFonts w:hint="eastAsia"/>
        </w:rPr>
        <w:br/>
      </w:r>
      <w:r>
        <w:rPr>
          <w:rFonts w:hint="eastAsia"/>
        </w:rPr>
        <w:t>　　图28 能源</w:t>
      </w:r>
      <w:r>
        <w:rPr>
          <w:rFonts w:hint="eastAsia"/>
        </w:rPr>
        <w:br/>
      </w:r>
      <w:r>
        <w:rPr>
          <w:rFonts w:hint="eastAsia"/>
        </w:rPr>
        <w:t>　　图29 汽车</w:t>
      </w:r>
      <w:r>
        <w:rPr>
          <w:rFonts w:hint="eastAsia"/>
        </w:rPr>
        <w:br/>
      </w:r>
      <w:r>
        <w:rPr>
          <w:rFonts w:hint="eastAsia"/>
        </w:rPr>
        <w:t>　　图30 医疗</w:t>
      </w:r>
      <w:r>
        <w:rPr>
          <w:rFonts w:hint="eastAsia"/>
        </w:rPr>
        <w:br/>
      </w:r>
      <w:r>
        <w:rPr>
          <w:rFonts w:hint="eastAsia"/>
        </w:rPr>
        <w:t>　　图31 其他</w:t>
      </w:r>
      <w:r>
        <w:rPr>
          <w:rFonts w:hint="eastAsia"/>
        </w:rPr>
        <w:br/>
      </w:r>
      <w:r>
        <w:rPr>
          <w:rFonts w:hint="eastAsia"/>
        </w:rPr>
        <w:t>　　图32 按应用细分，全球AI大模型市场份额2024 VS 2025</w:t>
      </w:r>
      <w:r>
        <w:rPr>
          <w:rFonts w:hint="eastAsia"/>
        </w:rPr>
        <w:br/>
      </w:r>
      <w:r>
        <w:rPr>
          <w:rFonts w:hint="eastAsia"/>
        </w:rPr>
        <w:t>　　图33 按应用细分，全球AI大模型市场份额2024 VS 2025</w:t>
      </w:r>
      <w:r>
        <w:rPr>
          <w:rFonts w:hint="eastAsia"/>
        </w:rPr>
        <w:br/>
      </w:r>
      <w:r>
        <w:rPr>
          <w:rFonts w:hint="eastAsia"/>
        </w:rPr>
        <w:t>　　图34 AI大模型中国企业SWOT分析</w:t>
      </w:r>
      <w:r>
        <w:rPr>
          <w:rFonts w:hint="eastAsia"/>
        </w:rPr>
        <w:br/>
      </w:r>
      <w:r>
        <w:rPr>
          <w:rFonts w:hint="eastAsia"/>
        </w:rPr>
        <w:t>　　图35 AI大模型产业链</w:t>
      </w:r>
      <w:r>
        <w:rPr>
          <w:rFonts w:hint="eastAsia"/>
        </w:rPr>
        <w:br/>
      </w:r>
      <w:r>
        <w:rPr>
          <w:rFonts w:hint="eastAsia"/>
        </w:rPr>
        <w:t>　　图36 AI大模型行业采购模式分析</w:t>
      </w:r>
      <w:r>
        <w:rPr>
          <w:rFonts w:hint="eastAsia"/>
        </w:rPr>
        <w:br/>
      </w:r>
      <w:r>
        <w:rPr>
          <w:rFonts w:hint="eastAsia"/>
        </w:rPr>
        <w:t>　　图37 AI大模型行业生产模式分析</w:t>
      </w:r>
      <w:r>
        <w:rPr>
          <w:rFonts w:hint="eastAsia"/>
        </w:rPr>
        <w:br/>
      </w:r>
      <w:r>
        <w:rPr>
          <w:rFonts w:hint="eastAsia"/>
        </w:rPr>
        <w:t>　　图38 AI大模型行业销售模式分析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8a012ec2b41a6" w:history="1">
        <w:r>
          <w:rPr>
            <w:rStyle w:val="Hyperlink"/>
          </w:rPr>
          <w:t>2025-2031年全球与中国AI大模型市场研究及发展趋势分析报告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8a012ec2b41a6" w:history="1">
        <w:r>
          <w:rPr>
            <w:rStyle w:val="Hyperlink"/>
          </w:rPr>
          <w:t>https://www.20087.com/9/19/AIDaMoXingDeFaZhanQuShi.html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热点：AIGC开发、AI大模型有哪些、中国最大的模型公司、AI大模型排行榜、大模型和传统ai的区别、AI大模型股票一览表、ai 3d建模、AI大模型上市公司排名、AI大模型牌照龙头股票有哪些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a42e6797c41b2" w:history="1">
      <w:r>
        <w:rPr>
          <w:rStyle w:val="Hyperlink"/>
        </w:rPr>
        <w:t>2025-2031年全球与中国AI大模型市场研究及发展趋势分析报告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AIDaMoXingDeFaZhanQuShi.html" TargetMode="External" Id="R64b8a012ec2b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AIDaMoXingDeFaZhanQuShi.html" TargetMode="External" Id="Rc01a42e6797c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2025-04-19T06:54:00Z</dcterms:created>
  <dcterms:modified xsi:type="dcterms:W3CDTF">2025-04-19T07:54:00Z</dcterms:modified>
  <dc:subject>2025-2031年全球与中国AI大模型市场研究及发展趋势分析报告</dc:subject>
  <dc:title>2025-2031年全球与中国AI大模型市场研究及发展趋势分析报告</dc:title>
  <cp:keywords>2025-2031年全球与中国AI大模型市场研究及发展趋势分析报告</cp:keywords>
  <dc:description>2025-2031年全球与中国AI大模型市场研究及发展趋势分析报告</dc:description>
</cp:coreProperties>
</file>