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cc23563f45a7" w:history="1">
              <w:r>
                <w:rPr>
                  <w:rStyle w:val="Hyperlink"/>
                </w:rPr>
                <w:t>2024年版中国二维码识读设备行业深度调研及发展趋势分析报告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cc23563f45a7" w:history="1">
              <w:r>
                <w:rPr>
                  <w:rStyle w:val="Hyperlink"/>
                </w:rPr>
                <w:t>2024年版中国二维码识读设备行业深度调研及发展趋势分析报告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8cc23563f45a7" w:history="1">
                <w:r>
                  <w:rPr>
                    <w:rStyle w:val="Hyperlink"/>
                  </w:rPr>
                  <w:t>https://www.20087.com/9/09/ErWeiMaShiDuSheBeiFaZhanXianZhua.html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识读设备是移动支付、信息传递和产品追溯的关键工具，近年来随着智能手机的普及和二维码应用的广泛，市场需求急剧增长。现代二维码识读设备不仅限于传统的条码扫描枪，还包括智能手机摄像头、智能眼镜和车载导航系统等。技术上，高速识读、多角度识别和抗干扰能力的提升，使二维码识读更加高效和准确。同时，云服务和大数据分析的应用，使得二维码不仅可以存储信息，还能进行实时数据传输和用户行为分析。</w:t>
      </w:r>
      <w:r>
        <w:rPr>
          <w:rFonts w:hint="eastAsia"/>
        </w:rPr>
        <w:br/>
      </w:r>
      <w:r>
        <w:rPr>
          <w:rFonts w:hint="eastAsia"/>
        </w:rPr>
        <w:t>　　未来，二维码识读设备将朝着更快速、更安全和更智能的方向发展。更快速方面，将研发更高性能的识读引擎，缩短识读时间，提高用户体验。更安全方面，将加强二维码的数据加密和身份验证功能，防止信息篡改和数据泄露，保护用户隐私。更智能方面，识读设备将集成AI技术，实现对二维码内容的智能分析和个性化推荐，如根据用户偏好推送优惠信息或定制化服务，进一步提升二维码在商业和营销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cc23563f45a7" w:history="1">
        <w:r>
          <w:rPr>
            <w:rStyle w:val="Hyperlink"/>
          </w:rPr>
          <w:t>2024年版中国二维码识读设备行业深度调研及发展趋势分析报告</w:t>
        </w:r>
      </w:hyperlink>
      <w:r>
        <w:rPr>
          <w:rFonts w:hint="eastAsia"/>
        </w:rPr>
        <w:t>》系统分析了二维码识读设备行业的市场规模、需求动态及价格趋势，并深入探讨了二维码识读设备产业链结构的变化与发展。报告详细解读了二维码识读设备行业现状，科学预测了未来市场前景与发展趋势，同时对二维码识读设备细分市场的竞争格局进行了全面评估，重点关注领先企业的竞争实力、市场集中度及品牌影响力。结合二维码识读设备技术现状与未来方向，报告揭示了二维码识读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二维码识读设备行业相关概述</w:t>
      </w:r>
      <w:r>
        <w:rPr>
          <w:rFonts w:hint="eastAsia"/>
        </w:rPr>
        <w:br/>
      </w:r>
      <w:r>
        <w:rPr>
          <w:rFonts w:hint="eastAsia"/>
        </w:rPr>
        <w:t>　　1.1 二维码识读设备行业定义及特点</w:t>
      </w:r>
      <w:r>
        <w:rPr>
          <w:rFonts w:hint="eastAsia"/>
        </w:rPr>
        <w:br/>
      </w:r>
      <w:r>
        <w:rPr>
          <w:rFonts w:hint="eastAsia"/>
        </w:rPr>
        <w:t>　　　　1.1.1 二维码识读设备行业的定义</w:t>
      </w:r>
      <w:r>
        <w:rPr>
          <w:rFonts w:hint="eastAsia"/>
        </w:rPr>
        <w:br/>
      </w:r>
      <w:r>
        <w:rPr>
          <w:rFonts w:hint="eastAsia"/>
        </w:rPr>
        <w:t>　　　　1.1.2 二维码识读设备业产品特点</w:t>
      </w:r>
      <w:r>
        <w:rPr>
          <w:rFonts w:hint="eastAsia"/>
        </w:rPr>
        <w:br/>
      </w:r>
      <w:r>
        <w:rPr>
          <w:rFonts w:hint="eastAsia"/>
        </w:rPr>
        <w:t>　　1.2 二维码识读设备分类</w:t>
      </w:r>
      <w:r>
        <w:rPr>
          <w:rFonts w:hint="eastAsia"/>
        </w:rPr>
        <w:br/>
      </w:r>
      <w:r>
        <w:rPr>
          <w:rFonts w:hint="eastAsia"/>
        </w:rPr>
        <w:t>　　1.3 二维码识读设备应用领域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二维码识读设备行业市场特点概述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2019-2024年中国二维码识读设备行业发展环境分析</w:t>
      </w:r>
      <w:r>
        <w:rPr>
          <w:rFonts w:hint="eastAsia"/>
        </w:rPr>
        <w:br/>
      </w:r>
      <w:r>
        <w:rPr>
          <w:rFonts w:hint="eastAsia"/>
        </w:rPr>
        <w:t>　　3.1 二维码识读设备行业政治法律环境（P）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4、《国务院关于印发国家知识产权战略纲要的通知》</w:t>
      </w:r>
      <w:r>
        <w:rPr>
          <w:rFonts w:hint="eastAsia"/>
        </w:rPr>
        <w:br/>
      </w:r>
      <w:r>
        <w:rPr>
          <w:rFonts w:hint="eastAsia"/>
        </w:rPr>
        <w:t>　　　　5、《电子信息产业调整和振兴规划》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6、《国务院关于积极推进“互联网+”行动的指导意见》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二维码识读设备行业经济环境分析（E）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二维码识读设备行业社会环境分析（S）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二维码识读设备行业技术环境分析（T）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二维码识读设备技术分析</w:t>
      </w:r>
      <w:r>
        <w:rPr>
          <w:rFonts w:hint="eastAsia"/>
        </w:rPr>
        <w:br/>
      </w:r>
      <w:r>
        <w:rPr>
          <w:rFonts w:hint="eastAsia"/>
        </w:rPr>
        <w:t>　　　　3.4.2 二维码识读设备技术发展水平</w:t>
      </w:r>
      <w:r>
        <w:rPr>
          <w:rFonts w:hint="eastAsia"/>
        </w:rPr>
        <w:br/>
      </w:r>
      <w:r>
        <w:rPr>
          <w:rFonts w:hint="eastAsia"/>
        </w:rPr>
        <w:t>　　　　1、光扫描技术</w:t>
      </w:r>
      <w:r>
        <w:rPr>
          <w:rFonts w:hint="eastAsia"/>
        </w:rPr>
        <w:br/>
      </w:r>
      <w:r>
        <w:rPr>
          <w:rFonts w:hint="eastAsia"/>
        </w:rPr>
        <w:t>　　　　2、影像扫描技术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全球二维码识读设备行业发展概述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2019-2024年全球二维码识读设备行业发展情况概述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全球二维码识读设备行业发展现状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全球二维码识读设备行业发展特征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全球二维码识读设备行业市场规模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2019-2024年全球主要地区二维码识读设备行业发展状况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欧洲二维码识读设备行业发展情况概述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美国二维码识读设备行业发展情况概述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日韩二维码识读设备行业发展情况概述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2024-2030年全球二维码识读设备行业发展前景预测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全球二维码识读设备行业市场规模预测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全球二维码识读设备行业发展前景分析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全球二维码识读设备行业发展趋势分析</w:t>
      </w:r>
      <w:r>
        <w:rPr>
          <w:rFonts w:hint="eastAsia"/>
        </w:rPr>
        <w:br/>
      </w:r>
      <w:r>
        <w:rPr>
          <w:rFonts w:hint="eastAsia"/>
        </w:rPr>
        <w:t>　　4.4 全球二维码识读设备行业重点企业发展动态分析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中国二维码识读设备行业发展概述</w:t>
      </w:r>
      <w:r>
        <w:rPr>
          <w:rFonts w:hint="eastAsia"/>
        </w:rPr>
        <w:br/>
      </w:r>
      <w:r>
        <w:rPr>
          <w:rFonts w:hint="eastAsia"/>
        </w:rPr>
        <w:t>　　5.1 中国二维码识读设备行业发展状况分析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中国二维码识读设备行业发展阶段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中国二维码识读设备行业发展总体概况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中国二维码识读设备行业发展特点分析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2019-2024年二维码识读设备行业发展现状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2019-2024年中国二维码识读设备行业市场规模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2019-2024年中国二维码识读设备企业发展分析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2024-2030年中国二维码识读设备行业面临的困境及对策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中国二维码识读设备行业面临的困境及对策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1、中国二维码识读设备行业面临困境</w:t>
      </w:r>
      <w:r>
        <w:rPr>
          <w:rFonts w:hint="eastAsia"/>
        </w:rPr>
        <w:br/>
      </w:r>
      <w:r>
        <w:rPr>
          <w:rFonts w:hint="eastAsia"/>
        </w:rPr>
        <w:t>　　　　2、中国二维码识读设备行业对策探讨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中国二维码识读设备企业发展困境及策略分析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1、中国二维码识读设备企业面临的困境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2、中国二维码识读设备企业的对策探讨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中国二维码识读设备行业市场运行分析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2019-2024年中国二维码识读设备行业总体规模分析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2019-2024年中国二维码识读设备行业产销情况分析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中国二维码识读设备行业工业总产值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中国二维码识读设备行业工业销售产值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中国二维码识读设备行业产销率</w:t>
      </w:r>
      <w:r>
        <w:rPr>
          <w:rFonts w:hint="eastAsia"/>
        </w:rPr>
        <w:br/>
      </w:r>
      <w:r>
        <w:rPr>
          <w:rFonts w:hint="eastAsia"/>
        </w:rPr>
        <w:t>　　6.3 2019-2024年中国二维码识读设备行业市场供需分析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中国二维码识读设备行业供给分析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中国二维码识读设备行业需求分析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中国二维码识读设备行业供需平衡</w:t>
      </w:r>
      <w:r>
        <w:rPr>
          <w:rFonts w:hint="eastAsia"/>
        </w:rPr>
        <w:br/>
      </w:r>
      <w:r>
        <w:rPr>
          <w:rFonts w:hint="eastAsia"/>
        </w:rPr>
        <w:t>　　6.4 2019-2024年中国二维码识读设备行业财务指标总体分析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中国二维码识读设备行业细分市场分析</w:t>
      </w:r>
      <w:r>
        <w:rPr>
          <w:rFonts w:hint="eastAsia"/>
        </w:rPr>
        <w:br/>
      </w:r>
      <w:r>
        <w:rPr>
          <w:rFonts w:hint="eastAsia"/>
        </w:rPr>
        <w:t>　　7.1 二维码识读设备行业细分市场概况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手持式二维码识读设备市场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固定式二维码识读设备市场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中国二维码识读设备行业上、下游产业链分析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二维码识读设备行业产业链概述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二维码识读设备行业产业链</w:t>
      </w:r>
      <w:r>
        <w:rPr>
          <w:rFonts w:hint="eastAsia"/>
        </w:rPr>
        <w:br/>
      </w:r>
      <w:r>
        <w:rPr>
          <w:rFonts w:hint="eastAsia"/>
        </w:rPr>
        <w:t>　　8.2 二维码识读设备行业主要上游产业发展分析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二维码识读设备行业主要下游产业发展分析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中国二维码识读设备行业市场竞争格局分析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中国二维码识读设备行业竞争格局分析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二维码识读设备行业区域分布格局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二维码识读设备行业企业规模格局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二维码识读设备行业企业性质格局</w:t>
      </w:r>
      <w:r>
        <w:rPr>
          <w:rFonts w:hint="eastAsia"/>
        </w:rPr>
        <w:br/>
      </w:r>
      <w:r>
        <w:rPr>
          <w:rFonts w:hint="eastAsia"/>
        </w:rPr>
        <w:t>　　9.2 中国二维码识读设备行业竞争五力分析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二维码识读设备行业上游议价能力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二维码识读设备行业下游议价能力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二维码识读设备行业新进入者威胁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二维码识读设备行业替代产品威胁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二维码识读设备行业现有企业竞争</w:t>
      </w:r>
      <w:r>
        <w:rPr>
          <w:rFonts w:hint="eastAsia"/>
        </w:rPr>
        <w:br/>
      </w:r>
      <w:r>
        <w:rPr>
          <w:rFonts w:hint="eastAsia"/>
        </w:rPr>
        <w:t>　　9.3 中国二维码识读设备行业竞争SWOT分析</w:t>
      </w:r>
      <w:r>
        <w:rPr>
          <w:rFonts w:hint="eastAsia"/>
        </w:rPr>
        <w:br/>
      </w:r>
      <w:r>
        <w:rPr>
          <w:rFonts w:hint="eastAsia"/>
        </w:rPr>
        <w:t>　　　　9.3.1 二维码识读设备行业优势分析（S）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二维码识读设备行业劣势分析（W）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二维码识读设备行业机会分析（O）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二维码识读设备行业威胁分析（T）</w:t>
      </w:r>
      <w:r>
        <w:rPr>
          <w:rFonts w:hint="eastAsia"/>
        </w:rPr>
        <w:br/>
      </w:r>
      <w:r>
        <w:rPr>
          <w:rFonts w:hint="eastAsia"/>
        </w:rPr>
        <w:t>　　9.4 中国二维码识读设备行业投资兼并重组整合分析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中国二维码识读设备行业领先企业竞争力分析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福建新大陆电脑股份有限公司竞争力分析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北京意锐新创科技有限公司竞争力分析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深圳市天玑智能终端有限公司竞争力分析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深圳市好德芯电子科技有限公司竞争力分析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深圳市民德电子科技有限公司竞争力分析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深圳市泰久信息系统有限公司竞争力分析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深圳市华阳信通科技发展有限公司竞争力分析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霍尼韦尔有限公司竞争力分析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广州科城计算机科技有限公司竞争力分析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深圳市视觉龙科技有限公司竞争力分析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2024-2030年中国二维码识读设备行业发展趋势与前景分析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2024-2030年中国二维码识读设备市场发展前景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2024-2030年二维码识读设备市场发展潜力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2024-2030年二维码识读设备市场发展前景展望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2024-2030年二维码识读设备细分行业发展前景分析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2024-2030年中国二维码识读设备市场发展趋势预测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2024-2030年二维码识读设备行业发展趋势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2024-2030年二维码识读设备市场规模预测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2024-2030年二维码识读设备行业应用趋势预测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2024-2030年中国二维码识读设备行业供需预测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2024-2030年中国二维码识读设备行业供给预测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2024-2030年中国二维码识读设备行业需求预测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2024-2030年中国二维码识读设备供需平衡预测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2024-2030年中国二维码识读设备行业市场发展机遇</w:t>
      </w:r>
      <w:r>
        <w:rPr>
          <w:rFonts w:hint="eastAsia"/>
        </w:rPr>
        <w:br/>
      </w:r>
      <w:r>
        <w:rPr>
          <w:rFonts w:hint="eastAsia"/>
        </w:rPr>
        <w:t>　　12.1 二维码识读设备行业“十四五”规划研究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2024-2030年中国二维码识读设备行业投资前景</w:t>
      </w:r>
      <w:r>
        <w:rPr>
          <w:rFonts w:hint="eastAsia"/>
        </w:rPr>
        <w:br/>
      </w:r>
      <w:r>
        <w:rPr>
          <w:rFonts w:hint="eastAsia"/>
        </w:rPr>
        <w:t>　　13.1 二维码识读设备行业投资现状分析</w:t>
      </w:r>
      <w:r>
        <w:rPr>
          <w:rFonts w:hint="eastAsia"/>
        </w:rPr>
        <w:br/>
      </w:r>
      <w:r>
        <w:rPr>
          <w:rFonts w:hint="eastAsia"/>
        </w:rPr>
        <w:t>　　　　13.1.1 二维码识读设备行业投资规模分析</w:t>
      </w:r>
      <w:r>
        <w:rPr>
          <w:rFonts w:hint="eastAsia"/>
        </w:rPr>
        <w:br/>
      </w:r>
      <w:r>
        <w:rPr>
          <w:rFonts w:hint="eastAsia"/>
        </w:rPr>
        <w:t>　　　　13.1.2 二维码识读设备行业投资资金来源构成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二维码识读设备行业投资资金用途分析</w:t>
      </w:r>
      <w:r>
        <w:rPr>
          <w:rFonts w:hint="eastAsia"/>
        </w:rPr>
        <w:br/>
      </w:r>
      <w:r>
        <w:rPr>
          <w:rFonts w:hint="eastAsia"/>
        </w:rPr>
        <w:t>　　13.2 二维码识读设备行业投资特性分析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二维码识读设备行业进入壁垒分析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二维码识读设备行业盈利模式分析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二维码识读设备行业盈利因素分析</w:t>
      </w:r>
      <w:r>
        <w:rPr>
          <w:rFonts w:hint="eastAsia"/>
        </w:rPr>
        <w:br/>
      </w:r>
      <w:r>
        <w:rPr>
          <w:rFonts w:hint="eastAsia"/>
        </w:rPr>
        <w:t>　　13.3 二维码识读设备行业投资机会分析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二维码识读设备行业投资风险分析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二维码识读设备行业政策风险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二维码识读设备行业投资潜力与建议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二维码识读设备行业投资潜力分析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二维码识读设备行业最新投资动态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二维码识读设备行业投资机会与建议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2024-2030年中国二维码识读设备企业投资战略与客户策略分析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二维码识读设备企业发展战略规划背景意义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二维码识读设备企业战略规划制定依据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二维码识读设备企业战略规划策略分析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二维码识读设备中小企业发展战略研究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[中智^林^]研究结论及建议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二维码识读设备行业特点</w:t>
      </w:r>
      <w:r>
        <w:rPr>
          <w:rFonts w:hint="eastAsia"/>
        </w:rPr>
        <w:br/>
      </w:r>
      <w:r>
        <w:rPr>
          <w:rFonts w:hint="eastAsia"/>
        </w:rPr>
        <w:t>　　图表 二维码识读设备行业生命周期</w:t>
      </w:r>
      <w:r>
        <w:rPr>
          <w:rFonts w:hint="eastAsia"/>
        </w:rPr>
        <w:br/>
      </w:r>
      <w:r>
        <w:rPr>
          <w:rFonts w:hint="eastAsia"/>
        </w:rPr>
        <w:t>　　图表 二维码识读设备行业产业链分析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2019-2024年二维码识读设备行业市场规模分析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2024-2030年二维码识读设备行业市场规模预测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中国二维码识读设备行业盈利能力分析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中国二维码识读设备行业运营能力分析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中国二维码识读设备行业偿债能力分析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中国二维码识读设备行业发展能力分析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中国二维码识读设备行业经营效益分析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2019-2024年二维码识读设备重要数据指标比较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2019-2024年中国二维码识读设备竞争力分析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2024-2030年中国二维码识读设备消费量预测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2024-2030年中国二维码识读设备发展趋势预测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cc23563f45a7" w:history="1">
        <w:r>
          <w:rPr>
            <w:rStyle w:val="Hyperlink"/>
          </w:rPr>
          <w:t>2024年版中国二维码识读设备行业深度调研及发展趋势分析报告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8cc23563f45a7" w:history="1">
        <w:r>
          <w:rPr>
            <w:rStyle w:val="Hyperlink"/>
          </w:rPr>
          <w:t>https://www.20087.com/9/09/ErWeiMaShiDuSheBeiFaZhanXianZhua.html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热点：二维码识别扫描器、二维码识读设备属于输入设备吗、手机设备二维码在哪找、二维码识读设备怎么使用、怎样制作二维码设备、二维码识别设备、扫一扫二维码、二维码识读原理、怎样扫二维码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d4287b8a04314" w:history="1">
      <w:r>
        <w:rPr>
          <w:rStyle w:val="Hyperlink"/>
        </w:rPr>
        <w:t>2024年版中国二维码识读设备行业深度调研及发展趋势分析报告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ErWeiMaShiDuSheBeiFaZhanXianZhua.html" TargetMode="External" Id="R0e18cc23563f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ErWeiMaShiDuSheBeiFaZhanXianZhua.html" TargetMode="External" Id="R2bfd4287b8a0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2024-03-07T06:31:00Z</dcterms:created>
  <dcterms:modified xsi:type="dcterms:W3CDTF">2024-03-07T07:31:00Z</dcterms:modified>
  <dc:subject>2024年版中国二维码识读设备行业深度调研及发展趋势分析报告</dc:subject>
  <dc:title>2024年版中国二维码识读设备行业深度调研及发展趋势分析报告</dc:title>
  <cp:keywords>2024年版中国二维码识读设备行业深度调研及发展趋势分析报告</cp:keywords>
  <dc:description>2024年版中国二维码识读设备行业深度调研及发展趋势分析报告</dc:description>
</cp:coreProperties>
</file>