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b95ed34a9471b" w:history="1">
              <w:r>
                <w:rPr>
                  <w:rStyle w:val="Hyperlink"/>
                </w:rPr>
                <w:t>中国以太网光纤收发器行业发展调研与前景分析报告（2026-2032年）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b95ed34a9471b" w:history="1">
              <w:r>
                <w:rPr>
                  <w:rStyle w:val="Hyperlink"/>
                </w:rPr>
                <w:t>中国以太网光纤收发器行业发展调研与前景分析报告（2026-2032年）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b95ed34a9471b" w:history="1">
                <w:r>
                  <w:rPr>
                    <w:rStyle w:val="Hyperlink"/>
                  </w:rPr>
                  <w:t>https://www.20087.com/9/59/YiTaiWangGuangXianShouFaQiQianJing.html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光纤收发器是光通信网络中的关键接入设备，承担着将电信号转换为光信号并进行长距离传输的职能，是构建AI集群与数据中心网络的重要基石。随着人工智能与大模型技术的爆发式增长，对网络带宽与传输速率提出了极高要求，推动了以太网光收发器市场的快速扩容。产品技术已从百兆、千兆向400G、800G甚至1.6T的高速率演进，共封装光学技术的应用进一步缩短了信号传输路径，降低了功耗与延迟。在供应链方面，随着激光器芯片产能的恢复与扩产，光模块短缺问题逐步缓解，为大规模数据中心建设与算力网络升级提供了坚实的硬件保障。</w:t>
      </w:r>
      <w:r>
        <w:rPr>
          <w:rFonts w:hint="eastAsia"/>
        </w:rPr>
        <w:br/>
      </w:r>
      <w:r>
        <w:rPr>
          <w:rFonts w:hint="eastAsia"/>
        </w:rPr>
        <w:t>　　未来，以太网光纤收发器将向超高带宽、低功耗集成及智能化管理方向迈进。市场调研网指出，为应对AI算力指数级增长的需求，光模块将向更高速率与更高密度的方向发展，硅光技术与薄膜铌酸锂技术的应用将大幅提升光电转换效率。同时，在“双碳”目标驱动下，设备的能效比将成为核心竞争指标，低功耗设计与散热优化技术将得到广泛应用。此外，结合软件定义网络架构，智能光收发器将具备实时流量监控与故障自愈能力，实现光网络的自动化运维与弹性调度，支撑全球数字化基础设施的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b95ed34a9471b" w:history="1">
        <w:r>
          <w:rPr>
            <w:rStyle w:val="Hyperlink"/>
          </w:rPr>
          <w:t>中国以太网光纤收发器行业发展调研与前景分析报告（2026-2032年）</w:t>
        </w:r>
      </w:hyperlink>
      <w:r>
        <w:rPr>
          <w:rFonts w:hint="eastAsia"/>
        </w:rPr>
        <w:t>》，2025年以太网光纤收发器行业市场规模达 亿元，预计2032年市场规模将达 亿元，期间年均复合增长率（CAGR）达 %。报告系统分析了以太网光纤收发器行业的市场规模、需求动态及价格趋势，并深入探讨了以太网光纤收发器产业链结构的变化与发展。报告详细解读了以太网光纤收发器行业现状，科学预测了未来市场前景与发展趋势，同时对以太网光纤收发器细分市场的竞争格局进行了全面评估，重点关注领先企业的竞争实力、市场集中度及品牌影响力。结合以太网光纤收发器技术现状与未来方向，报告揭示了以太网光纤收发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以太网光纤收发器行业概述</w:t>
      </w:r>
      <w:r>
        <w:rPr>
          <w:rFonts w:hint="eastAsia"/>
        </w:rPr>
        <w:br/>
      </w:r>
      <w:r>
        <w:rPr>
          <w:rFonts w:hint="eastAsia"/>
        </w:rPr>
        <w:t>　　第一节 以太网光纤收发器定义与分类</w:t>
      </w:r>
      <w:r>
        <w:rPr>
          <w:rFonts w:hint="eastAsia"/>
        </w:rPr>
        <w:br/>
      </w:r>
      <w:r>
        <w:rPr>
          <w:rFonts w:hint="eastAsia"/>
        </w:rPr>
        <w:t>　　第二节 以太网光纤收发器应用领域</w:t>
      </w:r>
      <w:r>
        <w:rPr>
          <w:rFonts w:hint="eastAsia"/>
        </w:rPr>
        <w:br/>
      </w:r>
      <w:r>
        <w:rPr>
          <w:rFonts w:hint="eastAsia"/>
        </w:rPr>
        <w:t>　　第三节 以太网光纤收发器行业经济指标分析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以太网光纤收发器产业链及经营模式分析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三、以太网光纤收发器销售模式及销售渠道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全球以太网光纤收发器市场发展综述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2020-2025年全球以太网光纤收发器市场规模与趋势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主要国家与地区以太网光纤收发器市场分析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2026-2032年全球以太网光纤收发器行业发展趋势与前景预测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中国以太网光纤收发器行业市场分析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2025-2026年以太网光纤收发器产能与投资动态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一、国内以太网光纤收发器产能及利用情况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二、以太网光纤收发器产能扩张与投资动态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2026-2032年以太网光纤收发器行业产量统计与趋势预测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一、2020-2025年以太网光纤收发器行业产量数据统计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1、2020-2025年以太网光纤收发器产量及增长趋势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2、2020-2025年以太网光纤收发器细分产品产量及份额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二、影响以太网光纤收发器产量的关键因素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三、2026-2032年以太网光纤收发器产量预测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2026-2032年以太网光纤收发器市场需求与销售分析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一、2025-2026年以太网光纤收发器行业需求现状</w:t>
      </w:r>
      <w:r>
        <w:rPr>
          <w:rFonts w:hint="eastAsia"/>
        </w:rPr>
        <w:br/>
      </w:r>
      <w:r>
        <w:rPr>
          <w:rFonts w:hint="eastAsia"/>
        </w:rPr>
        <w:t>　　　　二、以太网光纤收发器客户群体与需求特点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三、2020-2025年以太网光纤收发器行业销售规模分析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四、2026-2032年以太网光纤收发器市场增长潜力与规模预测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中国以太网光纤收发器细分市场与下游应用领域分析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以太网光纤收发器细分市场分析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一、2025-2026年以太网光纤收发器主要细分产品市场现状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以太网光纤收发器下游应用与客户群体分析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一、2025-2026年以太网光纤收发器各应用领域市场现状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2025-2026年以太网光纤收发器行业技术发展现状及趋势分析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以太网光纤收发器行业技术发展现状分析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国内外以太网光纤收发器行业技术差异与原因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以太网光纤收发器行业技术发展方向、趋势预测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提升以太网光纤收发器行业技术能力策略建议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以太网光纤收发器价格机制与竞争策略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一、2020-2025年以太网光纤收发器市场价格走势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以太网光纤收发器定价策略与方法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2026-2032年以太网光纤收发器价格竞争态势与趋势预测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中国以太网光纤收发器行业重点区域市场研究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2025-2026年重点区域以太网光纤收发器市场发展概况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三、2026-2032年以太网光纤收发器行业发展潜力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三、2026-2032年以太网光纤收发器行业发展潜力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三、2026-2032年以太网光纤收发器行业发展潜力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三、2026-2032年以太网光纤收发器行业发展潜力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三、2026-2032年以太网光纤收发器行业发展潜力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2020-2025年中国以太网光纤收发器行业进出口情况分析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以太网光纤收发器行业进口情况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一、2020-2025年以太网光纤收发器进口规模及增长情况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二、以太网光纤收发器主要进口来源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以太网光纤收发器行业出口情况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一、2020-2025年以太网光纤收发器出口规模及增长情况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二、以太网光纤收发器主要出口目的地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2020-2025年中国以太网光纤收发器行业总体发展与财务状况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2020-2025年中国以太网光纤收发器行业规模情况</w:t>
      </w:r>
      <w:r>
        <w:rPr>
          <w:rFonts w:hint="eastAsia"/>
        </w:rPr>
        <w:br/>
      </w:r>
      <w:r>
        <w:rPr>
          <w:rFonts w:hint="eastAsia"/>
        </w:rPr>
        <w:t>　　　　一、以太网光纤收发器行业企业数量规模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二、以太网光纤收发器行业从业人员规模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三、以太网光纤收发器行业市场敏感性分析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2020-2025年中国以太网光纤收发器行业财务能力分析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一、以太网光纤收发器行业盈利能力</w:t>
      </w:r>
      <w:r>
        <w:rPr>
          <w:rFonts w:hint="eastAsia"/>
        </w:rPr>
        <w:br/>
      </w:r>
      <w:r>
        <w:rPr>
          <w:rFonts w:hint="eastAsia"/>
        </w:rPr>
        <w:t>　　　　二、以太网光纤收发器行业偿债能力</w:t>
      </w:r>
      <w:r>
        <w:rPr>
          <w:rFonts w:hint="eastAsia"/>
        </w:rPr>
        <w:br/>
      </w:r>
      <w:r>
        <w:rPr>
          <w:rFonts w:hint="eastAsia"/>
        </w:rPr>
        <w:t>　　　　三、以太网光纤收发器行业营运能力</w:t>
      </w:r>
      <w:r>
        <w:rPr>
          <w:rFonts w:hint="eastAsia"/>
        </w:rPr>
        <w:br/>
      </w:r>
      <w:r>
        <w:rPr>
          <w:rFonts w:hint="eastAsia"/>
        </w:rPr>
        <w:t>　　　　四、以太网光纤收发器行业发展能力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以太网光纤收发器行业重点企业调研分析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二、企业以太网光纤收发器业务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二、企业以太网光纤收发器业务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二、企业以太网光纤收发器业务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二、企业以太网光纤收发器业务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二、企业以太网光纤收发器业务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二、企业以太网光纤收发器业务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中国以太网光纤收发器行业竞争格局分析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以太网光纤收发器行业竞争格局总览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2025-2026年以太网光纤收发器行业竞争力分析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2020-2025年以太网光纤收发器行业企业并购活动分析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2025-2026年以太网光纤收发器行业会展与招投标活动分析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一、以太网光纤收发器行业会展活动及其市场影响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2026年中国以太网光纤收发器企业发展企业发展策略与建议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以太网光纤收发器销售模式与渠道策略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以太网光纤收发器品牌与市场推广策略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以太网光纤收发器研发投入与技术创新能力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以太网光纤收发器合作联盟与资源整合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中国以太网光纤收发器行业风险与对策</w:t>
      </w:r>
      <w:r>
        <w:rPr>
          <w:rFonts w:hint="eastAsia"/>
        </w:rPr>
        <w:br/>
      </w:r>
      <w:r>
        <w:rPr>
          <w:rFonts w:hint="eastAsia"/>
        </w:rPr>
        <w:t>　　第一节 以太网光纤收发器行业SWOT分析</w:t>
      </w:r>
      <w:r>
        <w:rPr>
          <w:rFonts w:hint="eastAsia"/>
        </w:rPr>
        <w:br/>
      </w:r>
      <w:r>
        <w:rPr>
          <w:rFonts w:hint="eastAsia"/>
        </w:rPr>
        <w:t>　　　　一、以太网光纤收发器行业优势</w:t>
      </w:r>
      <w:r>
        <w:rPr>
          <w:rFonts w:hint="eastAsia"/>
        </w:rPr>
        <w:br/>
      </w:r>
      <w:r>
        <w:rPr>
          <w:rFonts w:hint="eastAsia"/>
        </w:rPr>
        <w:t>　　　　二、以太网光纤收发器行业劣势</w:t>
      </w:r>
      <w:r>
        <w:rPr>
          <w:rFonts w:hint="eastAsia"/>
        </w:rPr>
        <w:br/>
      </w:r>
      <w:r>
        <w:rPr>
          <w:rFonts w:hint="eastAsia"/>
        </w:rPr>
        <w:t>　　　　三、以太网光纤收发器市场机会</w:t>
      </w:r>
      <w:r>
        <w:rPr>
          <w:rFonts w:hint="eastAsia"/>
        </w:rPr>
        <w:br/>
      </w:r>
      <w:r>
        <w:rPr>
          <w:rFonts w:hint="eastAsia"/>
        </w:rPr>
        <w:t>　　　　四、以太网光纤收发器市场威胁</w:t>
      </w:r>
      <w:r>
        <w:rPr>
          <w:rFonts w:hint="eastAsia"/>
        </w:rPr>
        <w:br/>
      </w:r>
      <w:r>
        <w:rPr>
          <w:rFonts w:hint="eastAsia"/>
        </w:rPr>
        <w:t>　　第二节 以太网光纤收发器行业风险及对策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2026-2032年中国以太网光纤收发器行业前景与发展趋势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2025-2026年以太网光纤收发器行业发展环境分析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一、以太网光纤收发器行业主管部门与监管体制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二、以太网光纤收发器行业主要法律法规及政策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三、以太网光纤收发器行业标准与质量监管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2026-2032年以太网光纤收发器行业发展趋势与方向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2026-2032年以太网光纤收发器行业发展潜力与机遇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以太网光纤收发器行业研究结论与建议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中智林.－以太网光纤收发器行业发展建议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以太网光纤收发器行业类别</w:t>
      </w:r>
      <w:r>
        <w:rPr>
          <w:rFonts w:hint="eastAsia"/>
        </w:rPr>
        <w:br/>
      </w:r>
      <w:r>
        <w:rPr>
          <w:rFonts w:hint="eastAsia"/>
        </w:rPr>
        <w:t>　　图表 以太网光纤收发器行业产业链调研</w:t>
      </w:r>
      <w:r>
        <w:rPr>
          <w:rFonts w:hint="eastAsia"/>
        </w:rPr>
        <w:br/>
      </w:r>
      <w:r>
        <w:rPr>
          <w:rFonts w:hint="eastAsia"/>
        </w:rPr>
        <w:t>　　图表 以太网光纤收发器行业现状</w:t>
      </w:r>
      <w:r>
        <w:rPr>
          <w:rFonts w:hint="eastAsia"/>
        </w:rPr>
        <w:br/>
      </w:r>
      <w:r>
        <w:rPr>
          <w:rFonts w:hint="eastAsia"/>
        </w:rPr>
        <w:t>　　图表 以太网光纤收发器行业标准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2020-2025年中国以太网光纤收发器市场规模</w:t>
      </w:r>
      <w:r>
        <w:rPr>
          <w:rFonts w:hint="eastAsia"/>
        </w:rPr>
        <w:br/>
      </w:r>
      <w:r>
        <w:rPr>
          <w:rFonts w:hint="eastAsia"/>
        </w:rPr>
        <w:t>　　图表 2026年中国以太网光纤收发器行业产能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2020-2025年中国以太网光纤收发器产量</w:t>
      </w:r>
      <w:r>
        <w:rPr>
          <w:rFonts w:hint="eastAsia"/>
        </w:rPr>
        <w:br/>
      </w:r>
      <w:r>
        <w:rPr>
          <w:rFonts w:hint="eastAsia"/>
        </w:rPr>
        <w:t>　　图表 以太网光纤收发器行业动态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2020-2025年中国以太网光纤收发器市场需求量</w:t>
      </w:r>
      <w:r>
        <w:rPr>
          <w:rFonts w:hint="eastAsia"/>
        </w:rPr>
        <w:br/>
      </w:r>
      <w:r>
        <w:rPr>
          <w:rFonts w:hint="eastAsia"/>
        </w:rPr>
        <w:t>　　图表 2026年中国以太网光纤收发器行业需求区域调研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2020-2025年中国以太网光纤收发器行情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2020-2025年中国以太网光纤收发器进口数据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2020-2025年中国以太网光纤收发器行业企业数量统计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**地区以太网光纤收发器市场规模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**地区以太网光纤收发器行业市场需求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**地区以太网光纤收发器行业市场需求分析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**地区以太网光纤收发器市场规模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**地区以太网光纤收发器行业市场需求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**地区以太网光纤收发器行业市场需求分析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以太网光纤收发器行业竞争对手分析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以太网光纤收发器重点企业（三）成长能力情况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2026-2032年中国以太网光纤收发器市场规模预测</w:t>
      </w:r>
      <w:r>
        <w:rPr>
          <w:rFonts w:hint="eastAsia"/>
        </w:rPr>
        <w:br/>
      </w:r>
      <w:r>
        <w:rPr>
          <w:rFonts w:hint="eastAsia"/>
        </w:rPr>
        <w:t>　　图表 以太网光纤收发器行业准入条件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2026-2032年中国以太网光纤收发器行业信息化</w:t>
      </w:r>
      <w:r>
        <w:rPr>
          <w:rFonts w:hint="eastAsia"/>
        </w:rPr>
        <w:br/>
      </w:r>
      <w:r>
        <w:rPr>
          <w:rFonts w:hint="eastAsia"/>
        </w:rPr>
        <w:t>　　图表 2026年中国以太网光纤收发器市场前景分析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2026-2032年中国以太网光纤收发器行业发展趋势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b95ed34a9471b" w:history="1">
        <w:r>
          <w:rPr>
            <w:rStyle w:val="Hyperlink"/>
          </w:rPr>
          <w:t>中国以太网光纤收发器行业发展调研与前景分析报告（2026-2032年）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b95ed34a9471b" w:history="1">
        <w:r>
          <w:rPr>
            <w:rStyle w:val="Hyperlink"/>
          </w:rPr>
          <w:t>https://www.20087.com/9/59/YiTaiWangGuangXianShouFaQiQianJing.html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h无线自组网、以太网光纤收发器怎么用、带光纤接口的路由器、以太网光纤收发器教程、以太网光纤收发器是干什么用的、以太网光纤收发器说明书、光纤转网线的设备叫什么、以太网光纤收发器Tw0110-MCX-S2、图解一层二层三层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930c3066e4dc9" w:history="1">
      <w:r>
        <w:rPr>
          <w:rStyle w:val="Hyperlink"/>
        </w:rPr>
        <w:t>中国以太网光纤收发器行业发展调研与前景分析报告（2026-2032年）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TaiWangGuangXianShouFaQiQianJing.html" TargetMode="External" Id="R997b95ed34a9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TaiWangGuangXianShouFaQiQianJing.html" TargetMode="External" Id="Rc3b930c3066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2026-04-29T05:25:26Z</dcterms:created>
  <dcterms:modified xsi:type="dcterms:W3CDTF">2026-04-29T06:25:26Z</dcterms:modified>
  <dc:subject>中国以太网光纤收发器行业发展调研与前景分析报告（2026-2032年）</dc:subject>
  <dc:title>中国以太网光纤收发器行业发展调研与前景分析报告（2026-2032年）</dc:title>
  <cp:keywords>中国以太网光纤收发器行业发展调研与前景分析报告（2026-2032年）</cp:keywords>
  <dc:description>中国以太网光纤收发器行业发展调研与前景分析报告（2026-2032年）</dc:description>
</cp:coreProperties>
</file>