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d92c05585498f" w:history="1">
              <w:r>
                <w:rPr>
                  <w:rStyle w:val="Hyperlink"/>
                </w:rPr>
                <w:t>全球与中国公募基金管理费行业分析及市场前景预测报告（2025-2031年）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d92c05585498f" w:history="1">
              <w:r>
                <w:rPr>
                  <w:rStyle w:val="Hyperlink"/>
                </w:rPr>
                <w:t>全球与中国公募基金管理费行业分析及市场前景预测报告（2025-2031年）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d92c05585498f" w:history="1">
                <w:r>
                  <w:rPr>
                    <w:rStyle w:val="Hyperlink"/>
                  </w:rPr>
                  <w:t>https://www.20087.com/9/89/GongMuJiJinGuanLiFeiQianJing.html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募基金管理费是投资者购买公募基金时支付给基金管理人的费用，因其在影响基金投资收益和投资者决策方面的应用而受到市场的重视。公募基金管理费不仅具备更高的透明度和合理性，还通过优化收费结构和提高服务质量，提高了其稳定性和吸引力。此外，随着智能投顾和金融科技的应用，市场上出现了一些能够实现个性化投资建议和自动调整费用的智能公募基金产品。</w:t>
      </w:r>
      <w:r>
        <w:rPr>
          <w:rFonts w:hint="eastAsia"/>
        </w:rPr>
        <w:br/>
      </w:r>
      <w:r>
        <w:rPr>
          <w:rFonts w:hint="eastAsia"/>
        </w:rPr>
        <w:t>　　未来，随着金融市场的发展和投资者需求的变化，公募基金管理费将朝着更加个性化、透明化的方向发展。一方面，通过优化收费结构和服务内容，将开发出更多符合投资者需求的公募基金产品。另一方面，随着金融科技的进步，将采用更多智能工具，提高基金投资的个性化和定制化程度。此外，为了提高投资者的信任度和满意度，将探索更多与投资者沟通和反馈机制的建立，实现更高效、更公平的投资服务。</w:t>
      </w:r>
      <w:r>
        <w:rPr>
          <w:rFonts w:hint="eastAsia"/>
        </w:rPr>
        <w:br/>
      </w:r>
      <w:r>
        <w:rPr>
          <w:rFonts w:hint="eastAsia"/>
        </w:rPr>
        <w:t>　　《</w:t>
      </w:r>
      <w:hyperlink r:id="R472d92c05585498f" w:history="1">
        <w:r>
          <w:rPr>
            <w:rStyle w:val="Hyperlink"/>
          </w:rPr>
          <w:t>全球与中国公募基金管理费行业分析及市场前景预测报告（2025-2031年）</w:t>
        </w:r>
      </w:hyperlink>
      <w:r>
        <w:rPr>
          <w:rFonts w:hint="eastAsia"/>
        </w:rPr>
        <w:t>》基于多年公募基金管理费行业研究积累，结合公募基金管理费行业市场现状，通过资深研究团队对公募基金管理费市场资讯的系统整理与分析，依托权威数据资源及长期市场监测数据库，对公募基金管理费行业进行了全面调研。报告详细分析了公募基金管理费市场规模、市场前景、技术现状及未来发展方向，重点评估了公募基金管理费行业内企业的竞争格局及经营表现，并通过SWOT分析揭示了公募基金管理费行业机遇与风险。</w:t>
      </w:r>
      <w:r>
        <w:rPr>
          <w:rFonts w:hint="eastAsia"/>
        </w:rPr>
        <w:br/>
      </w:r>
      <w:r>
        <w:rPr>
          <w:rFonts w:hint="eastAsia"/>
        </w:rPr>
        <w:t>　　市场调研网发布的《</w:t>
      </w:r>
      <w:hyperlink r:id="R472d92c05585498f" w:history="1">
        <w:r>
          <w:rPr>
            <w:rStyle w:val="Hyperlink"/>
          </w:rPr>
          <w:t>全球与中国公募基金管理费行业分析及市场前景预测报告（2025-2031年）</w:t>
        </w:r>
      </w:hyperlink>
      <w:r>
        <w:rPr>
          <w:rFonts w:hint="eastAsia"/>
        </w:rPr>
        <w:t>》为投资者提供了准确的市场现状分析及前景预判，帮助挖掘行业投资价值，并提出投资策略与营销策略建议，是把握公募基金管理费行业动态、优化决策的重要工具。</w:t>
      </w:r>
      <w:r>
        <w:rPr>
          <w:rFonts w:hint="eastAsia"/>
        </w:rPr>
        <w:br/>
      </w:r>
      <w:r>
        <w:rPr>
          <w:rFonts w:hint="eastAsia"/>
        </w:rPr>
        <w:br/>
      </w:r>
      <w:r>
        <w:rPr>
          <w:rFonts w:hint="eastAsia"/>
        </w:rPr>
        <w:t>第一章 公募基金管理费市场概述</w:t>
      </w:r>
      <w:r>
        <w:rPr>
          <w:rFonts w:hint="eastAsia"/>
        </w:rPr>
        <w:br/>
      </w:r>
      <w:r>
        <w:rPr>
          <w:rFonts w:hint="eastAsia"/>
        </w:rPr>
        <w:t>　　1.1 产品定义及统计范围</w:t>
      </w:r>
      <w:r>
        <w:rPr>
          <w:rFonts w:hint="eastAsia"/>
        </w:rPr>
        <w:br/>
      </w:r>
      <w:r>
        <w:rPr>
          <w:rFonts w:hint="eastAsia"/>
        </w:rPr>
        <w:t>　　1.2 按照不同产品类型，公募基金管理费主要可以分为如下几个类别</w:t>
      </w:r>
      <w:r>
        <w:rPr>
          <w:rFonts w:hint="eastAsia"/>
        </w:rPr>
        <w:br/>
      </w:r>
      <w:r>
        <w:rPr>
          <w:rFonts w:hint="eastAsia"/>
        </w:rPr>
        <w:t>　　　　1.2.1 不同产品类型公募基金管理费增长趋势2020 VS 2025 VS 2031</w:t>
      </w:r>
      <w:r>
        <w:rPr>
          <w:rFonts w:hint="eastAsia"/>
        </w:rPr>
        <w:br/>
      </w:r>
      <w:r>
        <w:rPr>
          <w:rFonts w:hint="eastAsia"/>
        </w:rPr>
        <w:t>　　　　1.2.2 主动基金</w:t>
      </w:r>
      <w:r>
        <w:rPr>
          <w:rFonts w:hint="eastAsia"/>
        </w:rPr>
        <w:br/>
      </w:r>
      <w:r>
        <w:rPr>
          <w:rFonts w:hint="eastAsia"/>
        </w:rPr>
        <w:t>　　　　1.2.3 被动基金</w:t>
      </w:r>
      <w:r>
        <w:rPr>
          <w:rFonts w:hint="eastAsia"/>
        </w:rPr>
        <w:br/>
      </w:r>
      <w:r>
        <w:rPr>
          <w:rFonts w:hint="eastAsia"/>
        </w:rPr>
        <w:t>　　1.3 从不同应用，公募基金管理费主要包括如下几个方面</w:t>
      </w:r>
      <w:r>
        <w:rPr>
          <w:rFonts w:hint="eastAsia"/>
        </w:rPr>
        <w:br/>
      </w:r>
      <w:r>
        <w:rPr>
          <w:rFonts w:hint="eastAsia"/>
        </w:rPr>
        <w:t>　　　　1.3.1 不同应用公募基金管理费增长趋势2020 VS 2025 VS 2031</w:t>
      </w:r>
      <w:r>
        <w:rPr>
          <w:rFonts w:hint="eastAsia"/>
        </w:rPr>
        <w:br/>
      </w:r>
      <w:r>
        <w:rPr>
          <w:rFonts w:hint="eastAsia"/>
        </w:rPr>
        <w:t>　　　　1.3.2 直销</w:t>
      </w:r>
      <w:r>
        <w:rPr>
          <w:rFonts w:hint="eastAsia"/>
        </w:rPr>
        <w:br/>
      </w:r>
      <w:r>
        <w:rPr>
          <w:rFonts w:hint="eastAsia"/>
        </w:rPr>
        <w:t>　　　　1.3.3 代销</w:t>
      </w:r>
      <w:r>
        <w:rPr>
          <w:rFonts w:hint="eastAsia"/>
        </w:rPr>
        <w:br/>
      </w:r>
      <w:r>
        <w:rPr>
          <w:rFonts w:hint="eastAsia"/>
        </w:rPr>
        <w:t>　　1.4 行业发展现状分析</w:t>
      </w:r>
      <w:r>
        <w:rPr>
          <w:rFonts w:hint="eastAsia"/>
        </w:rPr>
        <w:br/>
      </w:r>
      <w:r>
        <w:rPr>
          <w:rFonts w:hint="eastAsia"/>
        </w:rPr>
        <w:t>　　　　1.4.1 十五五期间公募基金管理费行业发展总体概况</w:t>
      </w:r>
      <w:r>
        <w:rPr>
          <w:rFonts w:hint="eastAsia"/>
        </w:rPr>
        <w:br/>
      </w:r>
      <w:r>
        <w:rPr>
          <w:rFonts w:hint="eastAsia"/>
        </w:rPr>
        <w:t>　　　　1.4.2 公募基金管理费行业发展主要特点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全球公募基金管理费行业规模及预测分析</w:t>
      </w:r>
      <w:r>
        <w:rPr>
          <w:rFonts w:hint="eastAsia"/>
        </w:rPr>
        <w:br/>
      </w:r>
      <w:r>
        <w:rPr>
          <w:rFonts w:hint="eastAsia"/>
        </w:rPr>
        <w:t>　　　　2.1.1 全球市场公募基金管理费总体规模（2020-2031）</w:t>
      </w:r>
      <w:r>
        <w:rPr>
          <w:rFonts w:hint="eastAsia"/>
        </w:rPr>
        <w:br/>
      </w:r>
      <w:r>
        <w:rPr>
          <w:rFonts w:hint="eastAsia"/>
        </w:rPr>
        <w:t>　　　　2.1.2 中国市场公募基金管理费总体规模（2020-2031）</w:t>
      </w:r>
      <w:r>
        <w:rPr>
          <w:rFonts w:hint="eastAsia"/>
        </w:rPr>
        <w:br/>
      </w:r>
      <w:r>
        <w:rPr>
          <w:rFonts w:hint="eastAsia"/>
        </w:rPr>
        <w:t>　　　　2.1.3 中国市场公募基金管理费总规模占全球比重（2020-2031）</w:t>
      </w:r>
      <w:r>
        <w:rPr>
          <w:rFonts w:hint="eastAsia"/>
        </w:rPr>
        <w:br/>
      </w:r>
      <w:r>
        <w:rPr>
          <w:rFonts w:hint="eastAsia"/>
        </w:rPr>
        <w:t>　　2.2 全球主要地区公募基金管理费市场规模分析（2020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全球市场主要企业公募基金管理费收入分析（2020-2025）</w:t>
      </w:r>
      <w:r>
        <w:rPr>
          <w:rFonts w:hint="eastAsia"/>
        </w:rPr>
        <w:br/>
      </w:r>
      <w:r>
        <w:rPr>
          <w:rFonts w:hint="eastAsia"/>
        </w:rPr>
        <w:t>　　　　3.1.2 公募基金管理费行业集中度分析：2025年全球Top 5厂商市场份额</w:t>
      </w:r>
      <w:r>
        <w:rPr>
          <w:rFonts w:hint="eastAsia"/>
        </w:rPr>
        <w:br/>
      </w:r>
      <w:r>
        <w:rPr>
          <w:rFonts w:hint="eastAsia"/>
        </w:rPr>
        <w:t>　　　　3.1.3 全球公募基金管理费第一梯队、第二梯队和第三梯队企业及市场份额</w:t>
      </w:r>
      <w:r>
        <w:rPr>
          <w:rFonts w:hint="eastAsia"/>
        </w:rPr>
        <w:br/>
      </w:r>
      <w:r>
        <w:rPr>
          <w:rFonts w:hint="eastAsia"/>
        </w:rPr>
        <w:t>　　　　3.1.4 全球主要企业总部、公募基金管理费市场分布及商业化日期</w:t>
      </w:r>
      <w:r>
        <w:rPr>
          <w:rFonts w:hint="eastAsia"/>
        </w:rPr>
        <w:br/>
      </w:r>
      <w:r>
        <w:rPr>
          <w:rFonts w:hint="eastAsia"/>
        </w:rPr>
        <w:t>　　　　3.1.5 全球主要企业公募基金管理费产品类型及应用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中国本土主要企业公募基金管理费收入分析（2020-2025）</w:t>
      </w:r>
      <w:r>
        <w:rPr>
          <w:rFonts w:hint="eastAsia"/>
        </w:rPr>
        <w:br/>
      </w:r>
      <w:r>
        <w:rPr>
          <w:rFonts w:hint="eastAsia"/>
        </w:rPr>
        <w:t>　　　　3.2.2 中国市场公募基金管理费销售情况分析</w:t>
      </w:r>
      <w:r>
        <w:rPr>
          <w:rFonts w:hint="eastAsia"/>
        </w:rPr>
        <w:br/>
      </w:r>
      <w:r>
        <w:rPr>
          <w:rFonts w:hint="eastAsia"/>
        </w:rPr>
        <w:t>　　3.3 公募基金管理费中国企业SWOT分析</w:t>
      </w:r>
      <w:r>
        <w:rPr>
          <w:rFonts w:hint="eastAsia"/>
        </w:rPr>
        <w:br/>
      </w:r>
      <w:r>
        <w:rPr>
          <w:rFonts w:hint="eastAsia"/>
        </w:rPr>
        <w:br/>
      </w:r>
      <w:r>
        <w:rPr>
          <w:rFonts w:hint="eastAsia"/>
        </w:rPr>
        <w:t>第四章 不同产品类型公募基金管理费分析</w:t>
      </w:r>
      <w:r>
        <w:rPr>
          <w:rFonts w:hint="eastAsia"/>
        </w:rPr>
        <w:br/>
      </w:r>
      <w:r>
        <w:rPr>
          <w:rFonts w:hint="eastAsia"/>
        </w:rPr>
        <w:t>　　4.1 全球市场不同产品类型公募基金管理费总体规模</w:t>
      </w:r>
      <w:r>
        <w:rPr>
          <w:rFonts w:hint="eastAsia"/>
        </w:rPr>
        <w:br/>
      </w:r>
      <w:r>
        <w:rPr>
          <w:rFonts w:hint="eastAsia"/>
        </w:rPr>
        <w:t>　　　　4.1.1 全球市场不同产品类型公募基金管理费总体规模（2020-2025）</w:t>
      </w:r>
      <w:r>
        <w:rPr>
          <w:rFonts w:hint="eastAsia"/>
        </w:rPr>
        <w:br/>
      </w:r>
      <w:r>
        <w:rPr>
          <w:rFonts w:hint="eastAsia"/>
        </w:rPr>
        <w:t>　　　　4.1.2 全球市场不同产品类型公募基金管理费总体规模预测（2025-2031）</w:t>
      </w:r>
      <w:r>
        <w:rPr>
          <w:rFonts w:hint="eastAsia"/>
        </w:rPr>
        <w:br/>
      </w:r>
      <w:r>
        <w:rPr>
          <w:rFonts w:hint="eastAsia"/>
        </w:rPr>
        <w:t>　　4.2 中国市场不同产品类型公募基金管理费总体规模</w:t>
      </w:r>
      <w:r>
        <w:rPr>
          <w:rFonts w:hint="eastAsia"/>
        </w:rPr>
        <w:br/>
      </w:r>
      <w:r>
        <w:rPr>
          <w:rFonts w:hint="eastAsia"/>
        </w:rPr>
        <w:t>　　　　4.2.1 中国市场不同产品类型公募基金管理费总体规模（2020-2025）</w:t>
      </w:r>
      <w:r>
        <w:rPr>
          <w:rFonts w:hint="eastAsia"/>
        </w:rPr>
        <w:br/>
      </w:r>
      <w:r>
        <w:rPr>
          <w:rFonts w:hint="eastAsia"/>
        </w:rPr>
        <w:t>　　　　4.2.2 中国市场不同产品类型公募基金管理费总体规模预测（2025-2031）</w:t>
      </w:r>
      <w:r>
        <w:rPr>
          <w:rFonts w:hint="eastAsia"/>
        </w:rPr>
        <w:br/>
      </w:r>
      <w:r>
        <w:rPr>
          <w:rFonts w:hint="eastAsia"/>
        </w:rPr>
        <w:br/>
      </w:r>
      <w:r>
        <w:rPr>
          <w:rFonts w:hint="eastAsia"/>
        </w:rPr>
        <w:t>第五章 不同应用公募基金管理费分析</w:t>
      </w:r>
      <w:r>
        <w:rPr>
          <w:rFonts w:hint="eastAsia"/>
        </w:rPr>
        <w:br/>
      </w:r>
      <w:r>
        <w:rPr>
          <w:rFonts w:hint="eastAsia"/>
        </w:rPr>
        <w:t>　　5.1 全球市场不同应用公募基金管理费总体规模</w:t>
      </w:r>
      <w:r>
        <w:rPr>
          <w:rFonts w:hint="eastAsia"/>
        </w:rPr>
        <w:br/>
      </w:r>
      <w:r>
        <w:rPr>
          <w:rFonts w:hint="eastAsia"/>
        </w:rPr>
        <w:t>　　　　5.1.1 全球市场不同应用公募基金管理费总体规模（2020-2025）</w:t>
      </w:r>
      <w:r>
        <w:rPr>
          <w:rFonts w:hint="eastAsia"/>
        </w:rPr>
        <w:br/>
      </w:r>
      <w:r>
        <w:rPr>
          <w:rFonts w:hint="eastAsia"/>
        </w:rPr>
        <w:t>　　　　5.1.2 全球市场不同应用公募基金管理费总体规模预测（2025-2031）</w:t>
      </w:r>
      <w:r>
        <w:rPr>
          <w:rFonts w:hint="eastAsia"/>
        </w:rPr>
        <w:br/>
      </w:r>
      <w:r>
        <w:rPr>
          <w:rFonts w:hint="eastAsia"/>
        </w:rPr>
        <w:t>　　5.2 中国市场不同应用公募基金管理费总体规模</w:t>
      </w:r>
      <w:r>
        <w:rPr>
          <w:rFonts w:hint="eastAsia"/>
        </w:rPr>
        <w:br/>
      </w:r>
      <w:r>
        <w:rPr>
          <w:rFonts w:hint="eastAsia"/>
        </w:rPr>
        <w:t>　　　　5.2.1 中国市场不同应用公募基金管理费总体规模（2020-2025）</w:t>
      </w:r>
      <w:r>
        <w:rPr>
          <w:rFonts w:hint="eastAsia"/>
        </w:rPr>
        <w:br/>
      </w:r>
      <w:r>
        <w:rPr>
          <w:rFonts w:hint="eastAsia"/>
        </w:rPr>
        <w:t>　　　　5.2.2 中国市场不同应用公募基金管理费总体规模预测（2025-2031）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公募基金管理费行业发展机遇及主要驱动因素</w:t>
      </w:r>
      <w:r>
        <w:rPr>
          <w:rFonts w:hint="eastAsia"/>
        </w:rPr>
        <w:br/>
      </w:r>
      <w:r>
        <w:rPr>
          <w:rFonts w:hint="eastAsia"/>
        </w:rPr>
        <w:t>　　6.2 公募基金管理费行业发展面临的风险</w:t>
      </w:r>
      <w:r>
        <w:rPr>
          <w:rFonts w:hint="eastAsia"/>
        </w:rPr>
        <w:br/>
      </w:r>
      <w:r>
        <w:rPr>
          <w:rFonts w:hint="eastAsia"/>
        </w:rPr>
        <w:t>　　6.3 公募基金管理费行业政策分析</w:t>
      </w:r>
      <w:r>
        <w:rPr>
          <w:rFonts w:hint="eastAsia"/>
        </w:rPr>
        <w:br/>
      </w:r>
      <w:r>
        <w:rPr>
          <w:rFonts w:hint="eastAsia"/>
        </w:rPr>
        <w:br/>
      </w:r>
      <w:r>
        <w:rPr>
          <w:rFonts w:hint="eastAsia"/>
        </w:rPr>
        <w:t>第七章 行业供应链分析</w:t>
      </w:r>
      <w:r>
        <w:rPr>
          <w:rFonts w:hint="eastAsia"/>
        </w:rPr>
        <w:br/>
      </w:r>
      <w:r>
        <w:rPr>
          <w:rFonts w:hint="eastAsia"/>
        </w:rPr>
        <w:t>　　7.1 公募基金管理费行业产业链简介</w:t>
      </w:r>
      <w:r>
        <w:rPr>
          <w:rFonts w:hint="eastAsia"/>
        </w:rPr>
        <w:br/>
      </w:r>
      <w:r>
        <w:rPr>
          <w:rFonts w:hint="eastAsia"/>
        </w:rPr>
        <w:t>　　　　7.1.1 公募基金管理费产业链</w:t>
      </w:r>
      <w:r>
        <w:rPr>
          <w:rFonts w:hint="eastAsia"/>
        </w:rPr>
        <w:br/>
      </w:r>
      <w:r>
        <w:rPr>
          <w:rFonts w:hint="eastAsia"/>
        </w:rPr>
        <w:t>　　　　7.1.2 公募基金管理费行业供应链分析</w:t>
      </w:r>
      <w:r>
        <w:rPr>
          <w:rFonts w:hint="eastAsia"/>
        </w:rPr>
        <w:br/>
      </w:r>
      <w:r>
        <w:rPr>
          <w:rFonts w:hint="eastAsia"/>
        </w:rPr>
        <w:t>　　　　7.1.3 公募基金管理费主要原材料及其供应商</w:t>
      </w:r>
      <w:r>
        <w:rPr>
          <w:rFonts w:hint="eastAsia"/>
        </w:rPr>
        <w:br/>
      </w:r>
      <w:r>
        <w:rPr>
          <w:rFonts w:hint="eastAsia"/>
        </w:rPr>
        <w:t>　　　　7.1.4 公募基金管理费行业主要下游客户</w:t>
      </w:r>
      <w:r>
        <w:rPr>
          <w:rFonts w:hint="eastAsia"/>
        </w:rPr>
        <w:br/>
      </w:r>
      <w:r>
        <w:rPr>
          <w:rFonts w:hint="eastAsia"/>
        </w:rPr>
        <w:t>　　7.2 公募基金管理费行业采购模式</w:t>
      </w:r>
      <w:r>
        <w:rPr>
          <w:rFonts w:hint="eastAsia"/>
        </w:rPr>
        <w:br/>
      </w:r>
      <w:r>
        <w:rPr>
          <w:rFonts w:hint="eastAsia"/>
        </w:rPr>
        <w:t>　　7.3 公募基金管理费行业开发/生产模式</w:t>
      </w:r>
      <w:r>
        <w:rPr>
          <w:rFonts w:hint="eastAsia"/>
        </w:rPr>
        <w:br/>
      </w:r>
      <w:r>
        <w:rPr>
          <w:rFonts w:hint="eastAsia"/>
        </w:rPr>
        <w:t>　　7.4 公募基金管理费行业销售模式</w:t>
      </w:r>
      <w:r>
        <w:rPr>
          <w:rFonts w:hint="eastAsia"/>
        </w:rPr>
        <w:br/>
      </w:r>
      <w:r>
        <w:rPr>
          <w:rFonts w:hint="eastAsia"/>
        </w:rPr>
        <w:br/>
      </w:r>
      <w:r>
        <w:rPr>
          <w:rFonts w:hint="eastAsia"/>
        </w:rPr>
        <w:t>第八章 全球市场主要公募基金管理费企业简介</w:t>
      </w:r>
      <w:r>
        <w:rPr>
          <w:rFonts w:hint="eastAsia"/>
        </w:rPr>
        <w:br/>
      </w:r>
      <w:r>
        <w:rPr>
          <w:rFonts w:hint="eastAsia"/>
        </w:rPr>
        <w:t>　　8.1 重点企业（1）</w:t>
      </w:r>
      <w:r>
        <w:rPr>
          <w:rFonts w:hint="eastAsia"/>
        </w:rPr>
        <w:br/>
      </w:r>
      <w:r>
        <w:rPr>
          <w:rFonts w:hint="eastAsia"/>
        </w:rPr>
        <w:t>　　　　8.1.1 重点企业（1）基本信息、公募基金管理费市场分布、总部及行业地位</w:t>
      </w:r>
      <w:r>
        <w:rPr>
          <w:rFonts w:hint="eastAsia"/>
        </w:rPr>
        <w:br/>
      </w:r>
      <w:r>
        <w:rPr>
          <w:rFonts w:hint="eastAsia"/>
        </w:rPr>
        <w:t>　　　　8.1.2 重点企业（1）公司简介及主要业务</w:t>
      </w:r>
      <w:r>
        <w:rPr>
          <w:rFonts w:hint="eastAsia"/>
        </w:rPr>
        <w:br/>
      </w:r>
      <w:r>
        <w:rPr>
          <w:rFonts w:hint="eastAsia"/>
        </w:rPr>
        <w:t>　　　　8.1.3 重点企业（1） 公募基金管理费产品规格、参数及市场应用</w:t>
      </w:r>
      <w:r>
        <w:rPr>
          <w:rFonts w:hint="eastAsia"/>
        </w:rPr>
        <w:br/>
      </w:r>
      <w:r>
        <w:rPr>
          <w:rFonts w:hint="eastAsia"/>
        </w:rPr>
        <w:t>　　　　8.1.4 重点企业（1） 公募基金管理费收入及毛利率（2020-2025）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重点企业（2）基本信息、公募基金管理费市场分布、总部及行业地位</w:t>
      </w:r>
      <w:r>
        <w:rPr>
          <w:rFonts w:hint="eastAsia"/>
        </w:rPr>
        <w:br/>
      </w:r>
      <w:r>
        <w:rPr>
          <w:rFonts w:hint="eastAsia"/>
        </w:rPr>
        <w:t>　　　　8.2.2 重点企业（2）公司简介及主要业务</w:t>
      </w:r>
      <w:r>
        <w:rPr>
          <w:rFonts w:hint="eastAsia"/>
        </w:rPr>
        <w:br/>
      </w:r>
      <w:r>
        <w:rPr>
          <w:rFonts w:hint="eastAsia"/>
        </w:rPr>
        <w:t>　　　　8.2.3 重点企业（2） 公募基金管理费产品规格、参数及市场应用</w:t>
      </w:r>
      <w:r>
        <w:rPr>
          <w:rFonts w:hint="eastAsia"/>
        </w:rPr>
        <w:br/>
      </w:r>
      <w:r>
        <w:rPr>
          <w:rFonts w:hint="eastAsia"/>
        </w:rPr>
        <w:t>　　　　8.2.4 重点企业（2） 公募基金管理费收入及毛利率（2020-2025）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重点企业（3）基本信息、公募基金管理费市场分布、总部及行业地位</w:t>
      </w:r>
      <w:r>
        <w:rPr>
          <w:rFonts w:hint="eastAsia"/>
        </w:rPr>
        <w:br/>
      </w:r>
      <w:r>
        <w:rPr>
          <w:rFonts w:hint="eastAsia"/>
        </w:rPr>
        <w:t>　　　　8.3.2 重点企业（3）公司简介及主要业务</w:t>
      </w:r>
      <w:r>
        <w:rPr>
          <w:rFonts w:hint="eastAsia"/>
        </w:rPr>
        <w:br/>
      </w:r>
      <w:r>
        <w:rPr>
          <w:rFonts w:hint="eastAsia"/>
        </w:rPr>
        <w:t>　　　　8.3.3 重点企业（3） 公募基金管理费产品规格、参数及市场应用</w:t>
      </w:r>
      <w:r>
        <w:rPr>
          <w:rFonts w:hint="eastAsia"/>
        </w:rPr>
        <w:br/>
      </w:r>
      <w:r>
        <w:rPr>
          <w:rFonts w:hint="eastAsia"/>
        </w:rPr>
        <w:t>　　　　8.3.4 重点企业（3） 公募基金管理费收入及毛利率（2020-2025）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重点企业（4）基本信息、公募基金管理费市场分布、总部及行业地位</w:t>
      </w:r>
      <w:r>
        <w:rPr>
          <w:rFonts w:hint="eastAsia"/>
        </w:rPr>
        <w:br/>
      </w:r>
      <w:r>
        <w:rPr>
          <w:rFonts w:hint="eastAsia"/>
        </w:rPr>
        <w:t>　　　　8.4.2 重点企业（4）公司简介及主要业务</w:t>
      </w:r>
      <w:r>
        <w:rPr>
          <w:rFonts w:hint="eastAsia"/>
        </w:rPr>
        <w:br/>
      </w:r>
      <w:r>
        <w:rPr>
          <w:rFonts w:hint="eastAsia"/>
        </w:rPr>
        <w:t>　　　　8.4.3 重点企业（4） 公募基金管理费产品规格、参数及市场应用</w:t>
      </w:r>
      <w:r>
        <w:rPr>
          <w:rFonts w:hint="eastAsia"/>
        </w:rPr>
        <w:br/>
      </w:r>
      <w:r>
        <w:rPr>
          <w:rFonts w:hint="eastAsia"/>
        </w:rPr>
        <w:t>　　　　8.4.4 重点企业（4） 公募基金管理费收入及毛利率（2020-2025）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重点企业（5）基本信息、公募基金管理费市场分布、总部及行业地位</w:t>
      </w:r>
      <w:r>
        <w:rPr>
          <w:rFonts w:hint="eastAsia"/>
        </w:rPr>
        <w:br/>
      </w:r>
      <w:r>
        <w:rPr>
          <w:rFonts w:hint="eastAsia"/>
        </w:rPr>
        <w:t>　　　　8.5.2 重点企业（5）公司简介及主要业务</w:t>
      </w:r>
      <w:r>
        <w:rPr>
          <w:rFonts w:hint="eastAsia"/>
        </w:rPr>
        <w:br/>
      </w:r>
      <w:r>
        <w:rPr>
          <w:rFonts w:hint="eastAsia"/>
        </w:rPr>
        <w:t>　　　　8.5.3 重点企业（5） 公募基金管理费产品规格、参数及市场应用</w:t>
      </w:r>
      <w:r>
        <w:rPr>
          <w:rFonts w:hint="eastAsia"/>
        </w:rPr>
        <w:br/>
      </w:r>
      <w:r>
        <w:rPr>
          <w:rFonts w:hint="eastAsia"/>
        </w:rPr>
        <w:t>　　　　8.5.4 重点企业（5） 公募基金管理费收入及毛利率（2020-2025）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重点企业（6）基本信息、公募基金管理费市场分布、总部及行业地位</w:t>
      </w:r>
      <w:r>
        <w:rPr>
          <w:rFonts w:hint="eastAsia"/>
        </w:rPr>
        <w:br/>
      </w:r>
      <w:r>
        <w:rPr>
          <w:rFonts w:hint="eastAsia"/>
        </w:rPr>
        <w:t>　　　　8.6.2 重点企业（6）公司简介及主要业务</w:t>
      </w:r>
      <w:r>
        <w:rPr>
          <w:rFonts w:hint="eastAsia"/>
        </w:rPr>
        <w:br/>
      </w:r>
      <w:r>
        <w:rPr>
          <w:rFonts w:hint="eastAsia"/>
        </w:rPr>
        <w:t>　　　　8.6.3 重点企业（6） 公募基金管理费产品规格、参数及市场应用</w:t>
      </w:r>
      <w:r>
        <w:rPr>
          <w:rFonts w:hint="eastAsia"/>
        </w:rPr>
        <w:br/>
      </w:r>
      <w:r>
        <w:rPr>
          <w:rFonts w:hint="eastAsia"/>
        </w:rPr>
        <w:t>　　　　8.6.4 重点企业（6） 公募基金管理费收入及毛利率（2020-2025）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重点企业（7）基本信息、公募基金管理费市场分布、总部及行业地位</w:t>
      </w:r>
      <w:r>
        <w:rPr>
          <w:rFonts w:hint="eastAsia"/>
        </w:rPr>
        <w:br/>
      </w:r>
      <w:r>
        <w:rPr>
          <w:rFonts w:hint="eastAsia"/>
        </w:rPr>
        <w:t>　　　　8.7.2 重点企业（7）公司简介及主要业务</w:t>
      </w:r>
      <w:r>
        <w:rPr>
          <w:rFonts w:hint="eastAsia"/>
        </w:rPr>
        <w:br/>
      </w:r>
      <w:r>
        <w:rPr>
          <w:rFonts w:hint="eastAsia"/>
        </w:rPr>
        <w:t>　　　　8.7.3 重点企业（7） 公募基金管理费产品规格、参数及市场应用</w:t>
      </w:r>
      <w:r>
        <w:rPr>
          <w:rFonts w:hint="eastAsia"/>
        </w:rPr>
        <w:br/>
      </w:r>
      <w:r>
        <w:rPr>
          <w:rFonts w:hint="eastAsia"/>
        </w:rPr>
        <w:t>　　　　8.7.4 重点企业（7） 公募基金管理费收入及毛利率（2020-2025）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重点企业（8）基本信息、公募基金管理费市场分布、总部及行业地位</w:t>
      </w:r>
      <w:r>
        <w:rPr>
          <w:rFonts w:hint="eastAsia"/>
        </w:rPr>
        <w:br/>
      </w:r>
      <w:r>
        <w:rPr>
          <w:rFonts w:hint="eastAsia"/>
        </w:rPr>
        <w:t>　　　　8.8.2 重点企业（8）公司简介及主要业务</w:t>
      </w:r>
      <w:r>
        <w:rPr>
          <w:rFonts w:hint="eastAsia"/>
        </w:rPr>
        <w:br/>
      </w:r>
      <w:r>
        <w:rPr>
          <w:rFonts w:hint="eastAsia"/>
        </w:rPr>
        <w:t>　　　　8.8.3 重点企业（8） 公募基金管理费产品规格、参数及市场应用</w:t>
      </w:r>
      <w:r>
        <w:rPr>
          <w:rFonts w:hint="eastAsia"/>
        </w:rPr>
        <w:br/>
      </w:r>
      <w:r>
        <w:rPr>
          <w:rFonts w:hint="eastAsia"/>
        </w:rPr>
        <w:t>　　　　8.8.4 重点企业（8） 公募基金管理费收入及毛利率（2020-2025）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重点企业（9）基本信息、公募基金管理费市场分布、总部及行业地位</w:t>
      </w:r>
      <w:r>
        <w:rPr>
          <w:rFonts w:hint="eastAsia"/>
        </w:rPr>
        <w:br/>
      </w:r>
      <w:r>
        <w:rPr>
          <w:rFonts w:hint="eastAsia"/>
        </w:rPr>
        <w:t>　　　　8.9.2 重点企业（9）公司简介及主要业务</w:t>
      </w:r>
      <w:r>
        <w:rPr>
          <w:rFonts w:hint="eastAsia"/>
        </w:rPr>
        <w:br/>
      </w:r>
      <w:r>
        <w:rPr>
          <w:rFonts w:hint="eastAsia"/>
        </w:rPr>
        <w:t>　　　　8.9.3 重点企业（9） 公募基金管理费产品规格、参数及市场应用</w:t>
      </w:r>
      <w:r>
        <w:rPr>
          <w:rFonts w:hint="eastAsia"/>
        </w:rPr>
        <w:br/>
      </w:r>
      <w:r>
        <w:rPr>
          <w:rFonts w:hint="eastAsia"/>
        </w:rPr>
        <w:t>　　　　8.9.4 重点企业（9） 公募基金管理费收入及毛利率（2020-2025）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重点企业（10）基本信息、公募基金管理费市场分布、总部及行业地位</w:t>
      </w:r>
      <w:r>
        <w:rPr>
          <w:rFonts w:hint="eastAsia"/>
        </w:rPr>
        <w:br/>
      </w:r>
      <w:r>
        <w:rPr>
          <w:rFonts w:hint="eastAsia"/>
        </w:rPr>
        <w:t>　　　　8.10.2 重点企业（10）公司简介及主要业务</w:t>
      </w:r>
      <w:r>
        <w:rPr>
          <w:rFonts w:hint="eastAsia"/>
        </w:rPr>
        <w:br/>
      </w:r>
      <w:r>
        <w:rPr>
          <w:rFonts w:hint="eastAsia"/>
        </w:rPr>
        <w:t>　　　　8.10.3 重点企业（10） 公募基金管理费产品规格、参数及市场应用</w:t>
      </w:r>
      <w:r>
        <w:rPr>
          <w:rFonts w:hint="eastAsia"/>
        </w:rPr>
        <w:br/>
      </w:r>
      <w:r>
        <w:rPr>
          <w:rFonts w:hint="eastAsia"/>
        </w:rPr>
        <w:t>　　　　8.10.4 重点企业（10） 公募基金管理费收入及毛利率（2020-2025）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重点企业（11）基本信息、公募基金管理费市场分布、总部及行业地位</w:t>
      </w:r>
      <w:r>
        <w:rPr>
          <w:rFonts w:hint="eastAsia"/>
        </w:rPr>
        <w:br/>
      </w:r>
      <w:r>
        <w:rPr>
          <w:rFonts w:hint="eastAsia"/>
        </w:rPr>
        <w:t>　　　　8.11.2 重点企业（11）公司简介及主要业务</w:t>
      </w:r>
      <w:r>
        <w:rPr>
          <w:rFonts w:hint="eastAsia"/>
        </w:rPr>
        <w:br/>
      </w:r>
      <w:r>
        <w:rPr>
          <w:rFonts w:hint="eastAsia"/>
        </w:rPr>
        <w:t>　　　　8.11.3 重点企业（11） 公募基金管理费产品规格、参数及市场应用</w:t>
      </w:r>
      <w:r>
        <w:rPr>
          <w:rFonts w:hint="eastAsia"/>
        </w:rPr>
        <w:br/>
      </w:r>
      <w:r>
        <w:rPr>
          <w:rFonts w:hint="eastAsia"/>
        </w:rPr>
        <w:t>　　　　8.11.4 重点企业（11） 公募基金管理费收入及毛利率（2020-2025）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重点企业（12）基本信息、公募基金管理费市场分布、总部及行业地位</w:t>
      </w:r>
      <w:r>
        <w:rPr>
          <w:rFonts w:hint="eastAsia"/>
        </w:rPr>
        <w:br/>
      </w:r>
      <w:r>
        <w:rPr>
          <w:rFonts w:hint="eastAsia"/>
        </w:rPr>
        <w:t>　　　　8.12.2 重点企业（12）公司简介及主要业务</w:t>
      </w:r>
      <w:r>
        <w:rPr>
          <w:rFonts w:hint="eastAsia"/>
        </w:rPr>
        <w:br/>
      </w:r>
      <w:r>
        <w:rPr>
          <w:rFonts w:hint="eastAsia"/>
        </w:rPr>
        <w:t>　　　　8.12.3 重点企业（12） 公募基金管理费产品规格、参数及市场应用</w:t>
      </w:r>
      <w:r>
        <w:rPr>
          <w:rFonts w:hint="eastAsia"/>
        </w:rPr>
        <w:br/>
      </w:r>
      <w:r>
        <w:rPr>
          <w:rFonts w:hint="eastAsia"/>
        </w:rPr>
        <w:t>　　　　8.12.4 重点企业（12） 公募基金管理费收入及毛利率（2020-2025）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重点企业（13）基本信息、公募基金管理费市场分布、总部及行业地位</w:t>
      </w:r>
      <w:r>
        <w:rPr>
          <w:rFonts w:hint="eastAsia"/>
        </w:rPr>
        <w:br/>
      </w:r>
      <w:r>
        <w:rPr>
          <w:rFonts w:hint="eastAsia"/>
        </w:rPr>
        <w:t>　　　　8.13.2 重点企业（13）公司简介及主要业务</w:t>
      </w:r>
      <w:r>
        <w:rPr>
          <w:rFonts w:hint="eastAsia"/>
        </w:rPr>
        <w:br/>
      </w:r>
      <w:r>
        <w:rPr>
          <w:rFonts w:hint="eastAsia"/>
        </w:rPr>
        <w:t>　　　　8.13.3 重点企业（13） 公募基金管理费产品规格、参数及市场应用</w:t>
      </w:r>
      <w:r>
        <w:rPr>
          <w:rFonts w:hint="eastAsia"/>
        </w:rPr>
        <w:br/>
      </w:r>
      <w:r>
        <w:rPr>
          <w:rFonts w:hint="eastAsia"/>
        </w:rPr>
        <w:t>　　　　8.13.4 重点企业（13） 公募基金管理费收入及毛利率（2020-2025）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重点企业（14）基本信息、公募基金管理费市场分布、总部及行业地位</w:t>
      </w:r>
      <w:r>
        <w:rPr>
          <w:rFonts w:hint="eastAsia"/>
        </w:rPr>
        <w:br/>
      </w:r>
      <w:r>
        <w:rPr>
          <w:rFonts w:hint="eastAsia"/>
        </w:rPr>
        <w:t>　　　　8.14.2 重点企业（14）公司简介及主要业务</w:t>
      </w:r>
      <w:r>
        <w:rPr>
          <w:rFonts w:hint="eastAsia"/>
        </w:rPr>
        <w:br/>
      </w:r>
      <w:r>
        <w:rPr>
          <w:rFonts w:hint="eastAsia"/>
        </w:rPr>
        <w:t>　　　　8.14.3 重点企业（14） 公募基金管理费产品规格、参数及市场应用</w:t>
      </w:r>
      <w:r>
        <w:rPr>
          <w:rFonts w:hint="eastAsia"/>
        </w:rPr>
        <w:br/>
      </w:r>
      <w:r>
        <w:rPr>
          <w:rFonts w:hint="eastAsia"/>
        </w:rPr>
        <w:t>　　　　8.14.4 重点企业（14） 公募基金管理费收入及毛利率（2020-2025）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重点企业（15）基本信息、公募基金管理费市场分布、总部及行业地位</w:t>
      </w:r>
      <w:r>
        <w:rPr>
          <w:rFonts w:hint="eastAsia"/>
        </w:rPr>
        <w:br/>
      </w:r>
      <w:r>
        <w:rPr>
          <w:rFonts w:hint="eastAsia"/>
        </w:rPr>
        <w:t>　　　　8.15.2 重点企业（14）公司简介及主要业务</w:t>
      </w:r>
      <w:r>
        <w:rPr>
          <w:rFonts w:hint="eastAsia"/>
        </w:rPr>
        <w:br/>
      </w:r>
      <w:r>
        <w:rPr>
          <w:rFonts w:hint="eastAsia"/>
        </w:rPr>
        <w:t>　　　　8.15.3 重点企业（15） 公募基金管理费产品规格、参数及市场应用</w:t>
      </w:r>
      <w:r>
        <w:rPr>
          <w:rFonts w:hint="eastAsia"/>
        </w:rPr>
        <w:br/>
      </w:r>
      <w:r>
        <w:rPr>
          <w:rFonts w:hint="eastAsia"/>
        </w:rPr>
        <w:t>　　　　8.15.4 重点企业（15） 公募基金管理费收入及毛利率（2020-2025）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重点企业（16）基本信息、公募基金管理费市场分布、总部及行业地位</w:t>
      </w:r>
      <w:r>
        <w:rPr>
          <w:rFonts w:hint="eastAsia"/>
        </w:rPr>
        <w:br/>
      </w:r>
      <w:r>
        <w:rPr>
          <w:rFonts w:hint="eastAsia"/>
        </w:rPr>
        <w:t>　　　　8.16.2 重点企业（16）公司简介及主要业务</w:t>
      </w:r>
      <w:r>
        <w:rPr>
          <w:rFonts w:hint="eastAsia"/>
        </w:rPr>
        <w:br/>
      </w:r>
      <w:r>
        <w:rPr>
          <w:rFonts w:hint="eastAsia"/>
        </w:rPr>
        <w:t>　　　　8.16.3 重点企业（16） 公募基金管理费产品规格、参数及市场应用</w:t>
      </w:r>
      <w:r>
        <w:rPr>
          <w:rFonts w:hint="eastAsia"/>
        </w:rPr>
        <w:br/>
      </w:r>
      <w:r>
        <w:rPr>
          <w:rFonts w:hint="eastAsia"/>
        </w:rPr>
        <w:t>　　　　8.16.4 重点企业（16） 公募基金管理费收入及毛利率（2020-2025）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重点企业（17）基本信息、公募基金管理费市场分布、总部及行业地位</w:t>
      </w:r>
      <w:r>
        <w:rPr>
          <w:rFonts w:hint="eastAsia"/>
        </w:rPr>
        <w:br/>
      </w:r>
      <w:r>
        <w:rPr>
          <w:rFonts w:hint="eastAsia"/>
        </w:rPr>
        <w:t>　　　　8.17.2 重点企业（17）公司简介及主要业务</w:t>
      </w:r>
      <w:r>
        <w:rPr>
          <w:rFonts w:hint="eastAsia"/>
        </w:rPr>
        <w:br/>
      </w:r>
      <w:r>
        <w:rPr>
          <w:rFonts w:hint="eastAsia"/>
        </w:rPr>
        <w:t>　　　　8.17.3 重点企业（17） 公募基金管理费产品规格、参数及市场应用</w:t>
      </w:r>
      <w:r>
        <w:rPr>
          <w:rFonts w:hint="eastAsia"/>
        </w:rPr>
        <w:br/>
      </w:r>
      <w:r>
        <w:rPr>
          <w:rFonts w:hint="eastAsia"/>
        </w:rPr>
        <w:t>　　　　8.17.4 重点企业（17） 公募基金管理费收入及毛利率（2020-2025）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重点企业（18）基本信息、公募基金管理费市场分布、总部及行业地位</w:t>
      </w:r>
      <w:r>
        <w:rPr>
          <w:rFonts w:hint="eastAsia"/>
        </w:rPr>
        <w:br/>
      </w:r>
      <w:r>
        <w:rPr>
          <w:rFonts w:hint="eastAsia"/>
        </w:rPr>
        <w:t>　　　　8.18.2 重点企业（18）公司简介及主要业务</w:t>
      </w:r>
      <w:r>
        <w:rPr>
          <w:rFonts w:hint="eastAsia"/>
        </w:rPr>
        <w:br/>
      </w:r>
      <w:r>
        <w:rPr>
          <w:rFonts w:hint="eastAsia"/>
        </w:rPr>
        <w:t>　　　　8.18.3 重点企业（18） 公募基金管理费产品规格、参数及市场应用</w:t>
      </w:r>
      <w:r>
        <w:rPr>
          <w:rFonts w:hint="eastAsia"/>
        </w:rPr>
        <w:br/>
      </w:r>
      <w:r>
        <w:rPr>
          <w:rFonts w:hint="eastAsia"/>
        </w:rPr>
        <w:t>　　　　8.18.4 重点企业（18） 公募基金管理费收入及毛利率（2020-2025）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重点企业（19）基本信息、公募基金管理费市场分布、总部及行业地位</w:t>
      </w:r>
      <w:r>
        <w:rPr>
          <w:rFonts w:hint="eastAsia"/>
        </w:rPr>
        <w:br/>
      </w:r>
      <w:r>
        <w:rPr>
          <w:rFonts w:hint="eastAsia"/>
        </w:rPr>
        <w:t>　　　　8.19.2 重点企业（19）公司简介及主要业务</w:t>
      </w:r>
      <w:r>
        <w:rPr>
          <w:rFonts w:hint="eastAsia"/>
        </w:rPr>
        <w:br/>
      </w:r>
      <w:r>
        <w:rPr>
          <w:rFonts w:hint="eastAsia"/>
        </w:rPr>
        <w:t>　　　　8.19.3 重点企业（19） 公募基金管理费产品规格、参数及市场应用</w:t>
      </w:r>
      <w:r>
        <w:rPr>
          <w:rFonts w:hint="eastAsia"/>
        </w:rPr>
        <w:br/>
      </w:r>
      <w:r>
        <w:rPr>
          <w:rFonts w:hint="eastAsia"/>
        </w:rPr>
        <w:t>　　　　8.19.4 重点企业（19） 公募基金管理费收入及毛利率（2020-2025）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重点企业（20）基本信息、公募基金管理费市场分布、总部及行业地位</w:t>
      </w:r>
      <w:r>
        <w:rPr>
          <w:rFonts w:hint="eastAsia"/>
        </w:rPr>
        <w:br/>
      </w:r>
      <w:r>
        <w:rPr>
          <w:rFonts w:hint="eastAsia"/>
        </w:rPr>
        <w:t>　　　　8.20.2 重点企业（20）公司简介及主要业务</w:t>
      </w:r>
      <w:r>
        <w:rPr>
          <w:rFonts w:hint="eastAsia"/>
        </w:rPr>
        <w:br/>
      </w:r>
      <w:r>
        <w:rPr>
          <w:rFonts w:hint="eastAsia"/>
        </w:rPr>
        <w:t>　　　　8.20.3 重点企业（20） 公募基金管理费产品规格、参数及市场应用</w:t>
      </w:r>
      <w:r>
        <w:rPr>
          <w:rFonts w:hint="eastAsia"/>
        </w:rPr>
        <w:br/>
      </w:r>
      <w:r>
        <w:rPr>
          <w:rFonts w:hint="eastAsia"/>
        </w:rPr>
        <w:t>　　　　8.20.4 重点企业（20） 公募基金管理费收入及毛利率（2020-2025）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重点企业（21）基本信息、公募基金管理费市场分布、总部及行业地位</w:t>
      </w:r>
      <w:r>
        <w:rPr>
          <w:rFonts w:hint="eastAsia"/>
        </w:rPr>
        <w:br/>
      </w:r>
      <w:r>
        <w:rPr>
          <w:rFonts w:hint="eastAsia"/>
        </w:rPr>
        <w:t>　　　　8.21.2 重点企业（21）公司简介及主要业务</w:t>
      </w:r>
      <w:r>
        <w:rPr>
          <w:rFonts w:hint="eastAsia"/>
        </w:rPr>
        <w:br/>
      </w:r>
      <w:r>
        <w:rPr>
          <w:rFonts w:hint="eastAsia"/>
        </w:rPr>
        <w:t>　　　　8.21.3 重点企业（21） 公募基金管理费产品规格、参数及市场应用</w:t>
      </w:r>
      <w:r>
        <w:rPr>
          <w:rFonts w:hint="eastAsia"/>
        </w:rPr>
        <w:br/>
      </w:r>
      <w:r>
        <w:rPr>
          <w:rFonts w:hint="eastAsia"/>
        </w:rPr>
        <w:t>　　　　8.21.4 重点企业（21） 公募基金管理费收入及毛利率（2020-2025）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重点企业（22）基本信息、公募基金管理费市场分布、总部及行业地位</w:t>
      </w:r>
      <w:r>
        <w:rPr>
          <w:rFonts w:hint="eastAsia"/>
        </w:rPr>
        <w:br/>
      </w:r>
      <w:r>
        <w:rPr>
          <w:rFonts w:hint="eastAsia"/>
        </w:rPr>
        <w:t>　　　　8.22.2 重点企业（22）公司简介及主要业务</w:t>
      </w:r>
      <w:r>
        <w:rPr>
          <w:rFonts w:hint="eastAsia"/>
        </w:rPr>
        <w:br/>
      </w:r>
      <w:r>
        <w:rPr>
          <w:rFonts w:hint="eastAsia"/>
        </w:rPr>
        <w:t>　　　　8.22.3 重点企业（22） 公募基金管理费产品规格、参数及市场应用</w:t>
      </w:r>
      <w:r>
        <w:rPr>
          <w:rFonts w:hint="eastAsia"/>
        </w:rPr>
        <w:br/>
      </w:r>
      <w:r>
        <w:rPr>
          <w:rFonts w:hint="eastAsia"/>
        </w:rPr>
        <w:t>　　　　8.22.4 重点企业（22） 公募基金管理费收入及毛利率（2020-2025）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重点企业（23）基本信息、公募基金管理费市场分布、总部及行业地位</w:t>
      </w:r>
      <w:r>
        <w:rPr>
          <w:rFonts w:hint="eastAsia"/>
        </w:rPr>
        <w:br/>
      </w:r>
      <w:r>
        <w:rPr>
          <w:rFonts w:hint="eastAsia"/>
        </w:rPr>
        <w:t>　　　　8.23.2 重点企业（23）公司简介及主要业务</w:t>
      </w:r>
      <w:r>
        <w:rPr>
          <w:rFonts w:hint="eastAsia"/>
        </w:rPr>
        <w:br/>
      </w:r>
      <w:r>
        <w:rPr>
          <w:rFonts w:hint="eastAsia"/>
        </w:rPr>
        <w:t>　　　　8.23.3 重点企业（23） 公募基金管理费产品规格、参数及市场应用</w:t>
      </w:r>
      <w:r>
        <w:rPr>
          <w:rFonts w:hint="eastAsia"/>
        </w:rPr>
        <w:br/>
      </w:r>
      <w:r>
        <w:rPr>
          <w:rFonts w:hint="eastAsia"/>
        </w:rPr>
        <w:t>　　　　8.23.4 重点企业（23） 公募基金管理费收入及毛利率（2020-2025）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重点企业（24）基本信息、公募基金管理费市场分布、总部及行业地位</w:t>
      </w:r>
      <w:r>
        <w:rPr>
          <w:rFonts w:hint="eastAsia"/>
        </w:rPr>
        <w:br/>
      </w:r>
      <w:r>
        <w:rPr>
          <w:rFonts w:hint="eastAsia"/>
        </w:rPr>
        <w:t>　　　　8.24.2 重点企业（24）公司简介及主要业务</w:t>
      </w:r>
      <w:r>
        <w:rPr>
          <w:rFonts w:hint="eastAsia"/>
        </w:rPr>
        <w:br/>
      </w:r>
      <w:r>
        <w:rPr>
          <w:rFonts w:hint="eastAsia"/>
        </w:rPr>
        <w:t>　　　　8.24.3 重点企业（24） 公募基金管理费产品规格、参数及市场应用</w:t>
      </w:r>
      <w:r>
        <w:rPr>
          <w:rFonts w:hint="eastAsia"/>
        </w:rPr>
        <w:br/>
      </w:r>
      <w:r>
        <w:rPr>
          <w:rFonts w:hint="eastAsia"/>
        </w:rPr>
        <w:t>　　　　8.24.4 重点企业（24） 公募基金管理费收入及毛利率（2020-2025）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重点企业（25）基本信息、公募基金管理费市场分布、总部及行业地位</w:t>
      </w:r>
      <w:r>
        <w:rPr>
          <w:rFonts w:hint="eastAsia"/>
        </w:rPr>
        <w:br/>
      </w:r>
      <w:r>
        <w:rPr>
          <w:rFonts w:hint="eastAsia"/>
        </w:rPr>
        <w:t>　　　　8.25.2 重点企业（25）公司简介及主要业务</w:t>
      </w:r>
      <w:r>
        <w:rPr>
          <w:rFonts w:hint="eastAsia"/>
        </w:rPr>
        <w:br/>
      </w:r>
      <w:r>
        <w:rPr>
          <w:rFonts w:hint="eastAsia"/>
        </w:rPr>
        <w:t>　　　　8.25.3 重点企业（25） 公募基金管理费产品规格、参数及市场应用</w:t>
      </w:r>
      <w:r>
        <w:rPr>
          <w:rFonts w:hint="eastAsia"/>
        </w:rPr>
        <w:br/>
      </w:r>
      <w:r>
        <w:rPr>
          <w:rFonts w:hint="eastAsia"/>
        </w:rPr>
        <w:t>　　　　8.25.4 重点企业（25） 公募基金管理费收入及毛利率（2020-2025）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重点企业（26）基本信息、公募基金管理费市场分布、总部及行业地位</w:t>
      </w:r>
      <w:r>
        <w:rPr>
          <w:rFonts w:hint="eastAsia"/>
        </w:rPr>
        <w:br/>
      </w:r>
      <w:r>
        <w:rPr>
          <w:rFonts w:hint="eastAsia"/>
        </w:rPr>
        <w:t>　　　　8.26.2 重点企业（26）公司简介及主要业务</w:t>
      </w:r>
      <w:r>
        <w:rPr>
          <w:rFonts w:hint="eastAsia"/>
        </w:rPr>
        <w:br/>
      </w:r>
      <w:r>
        <w:rPr>
          <w:rFonts w:hint="eastAsia"/>
        </w:rPr>
        <w:t>　　　　8.26.3 重点企业（26） 公募基金管理费产品规格、参数及市场应用</w:t>
      </w:r>
      <w:r>
        <w:rPr>
          <w:rFonts w:hint="eastAsia"/>
        </w:rPr>
        <w:br/>
      </w:r>
      <w:r>
        <w:rPr>
          <w:rFonts w:hint="eastAsia"/>
        </w:rPr>
        <w:t>　　　　8.26.4 重点企业（26） 公募基金管理费收入及毛利率（2020-2025）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重点企业（27）基本信息、公募基金管理费市场分布、总部及行业地位</w:t>
      </w:r>
      <w:r>
        <w:rPr>
          <w:rFonts w:hint="eastAsia"/>
        </w:rPr>
        <w:br/>
      </w:r>
      <w:r>
        <w:rPr>
          <w:rFonts w:hint="eastAsia"/>
        </w:rPr>
        <w:t>　　　　8.27.2 重点企业（27）公司简介及主要业务</w:t>
      </w:r>
      <w:r>
        <w:rPr>
          <w:rFonts w:hint="eastAsia"/>
        </w:rPr>
        <w:br/>
      </w:r>
      <w:r>
        <w:rPr>
          <w:rFonts w:hint="eastAsia"/>
        </w:rPr>
        <w:t>　　　　8.27.3 重点企业（27） 公募基金管理费产品规格、参数及市场应用</w:t>
      </w:r>
      <w:r>
        <w:rPr>
          <w:rFonts w:hint="eastAsia"/>
        </w:rPr>
        <w:br/>
      </w:r>
      <w:r>
        <w:rPr>
          <w:rFonts w:hint="eastAsia"/>
        </w:rPr>
        <w:t>　　　　8.27.4 重点企业（27） 公募基金管理费收入及毛利率（2020-2025）</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重点企业（28）基本信息、公募基金管理费市场分布、总部及行业地位</w:t>
      </w:r>
      <w:r>
        <w:rPr>
          <w:rFonts w:hint="eastAsia"/>
        </w:rPr>
        <w:br/>
      </w:r>
      <w:r>
        <w:rPr>
          <w:rFonts w:hint="eastAsia"/>
        </w:rPr>
        <w:t>　　　　8.28.2 重点企业（28）公司简介及主要业务</w:t>
      </w:r>
      <w:r>
        <w:rPr>
          <w:rFonts w:hint="eastAsia"/>
        </w:rPr>
        <w:br/>
      </w:r>
      <w:r>
        <w:rPr>
          <w:rFonts w:hint="eastAsia"/>
        </w:rPr>
        <w:t>　　　　8.28.3 重点企业（28） 公募基金管理费产品规格、参数及市场应用</w:t>
      </w:r>
      <w:r>
        <w:rPr>
          <w:rFonts w:hint="eastAsia"/>
        </w:rPr>
        <w:br/>
      </w:r>
      <w:r>
        <w:rPr>
          <w:rFonts w:hint="eastAsia"/>
        </w:rPr>
        <w:t>　　　　8.28.4 重点企业（28） 公募基金管理费收入及毛利率（2020-2025）</w:t>
      </w:r>
      <w:r>
        <w:rPr>
          <w:rFonts w:hint="eastAsia"/>
        </w:rPr>
        <w:br/>
      </w:r>
      <w:r>
        <w:rPr>
          <w:rFonts w:hint="eastAsia"/>
        </w:rPr>
        <w:t>　　　　8.28.5 重点企业（28）企业最新动态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不同产品类型公募基金管理费全球规模增长趋势2020 VS 2025 VS 2031 （百万美元）</w:t>
      </w:r>
      <w:r>
        <w:rPr>
          <w:rFonts w:hint="eastAsia"/>
        </w:rPr>
        <w:br/>
      </w:r>
      <w:r>
        <w:rPr>
          <w:rFonts w:hint="eastAsia"/>
        </w:rPr>
        <w:t>　　表2 不同应用公募基金管理费全球规模增长趋势2020 VS 2025 VS 2031（百万美元）</w:t>
      </w:r>
      <w:r>
        <w:rPr>
          <w:rFonts w:hint="eastAsia"/>
        </w:rPr>
        <w:br/>
      </w:r>
      <w:r>
        <w:rPr>
          <w:rFonts w:hint="eastAsia"/>
        </w:rPr>
        <w:t>　　表3 公募基金管理费行业发展主要特点</w:t>
      </w:r>
      <w:r>
        <w:rPr>
          <w:rFonts w:hint="eastAsia"/>
        </w:rPr>
        <w:br/>
      </w:r>
      <w:r>
        <w:rPr>
          <w:rFonts w:hint="eastAsia"/>
        </w:rPr>
        <w:t>　　表4 进入公募基金管理费行业壁垒</w:t>
      </w:r>
      <w:r>
        <w:rPr>
          <w:rFonts w:hint="eastAsia"/>
        </w:rPr>
        <w:br/>
      </w:r>
      <w:r>
        <w:rPr>
          <w:rFonts w:hint="eastAsia"/>
        </w:rPr>
        <w:t>　　表5 公募基金管理费发展趋势及建议</w:t>
      </w:r>
      <w:r>
        <w:rPr>
          <w:rFonts w:hint="eastAsia"/>
        </w:rPr>
        <w:br/>
      </w:r>
      <w:r>
        <w:rPr>
          <w:rFonts w:hint="eastAsia"/>
        </w:rPr>
        <w:t>　　表6 全球主要地区公募基金管理费总体规模（百万美元）：2020 VS 2025 VS 2031</w:t>
      </w:r>
      <w:r>
        <w:rPr>
          <w:rFonts w:hint="eastAsia"/>
        </w:rPr>
        <w:br/>
      </w:r>
      <w:r>
        <w:rPr>
          <w:rFonts w:hint="eastAsia"/>
        </w:rPr>
        <w:t>　　表7 全球主要地区公募基金管理费总体规模（2020-2025）&amp;（百万美元）</w:t>
      </w:r>
      <w:r>
        <w:rPr>
          <w:rFonts w:hint="eastAsia"/>
        </w:rPr>
        <w:br/>
      </w:r>
      <w:r>
        <w:rPr>
          <w:rFonts w:hint="eastAsia"/>
        </w:rPr>
        <w:t>　　表8 全球主要地区公募基金管理费总体规模（2025-2031）&amp;（百万美元）</w:t>
      </w:r>
      <w:r>
        <w:rPr>
          <w:rFonts w:hint="eastAsia"/>
        </w:rPr>
        <w:br/>
      </w:r>
      <w:r>
        <w:rPr>
          <w:rFonts w:hint="eastAsia"/>
        </w:rPr>
        <w:t>　　表9 北美公募基金管理费基本情况分析</w:t>
      </w:r>
      <w:r>
        <w:rPr>
          <w:rFonts w:hint="eastAsia"/>
        </w:rPr>
        <w:br/>
      </w:r>
      <w:r>
        <w:rPr>
          <w:rFonts w:hint="eastAsia"/>
        </w:rPr>
        <w:t>　　表10 欧洲公募基金管理费基本情况分析</w:t>
      </w:r>
      <w:r>
        <w:rPr>
          <w:rFonts w:hint="eastAsia"/>
        </w:rPr>
        <w:br/>
      </w:r>
      <w:r>
        <w:rPr>
          <w:rFonts w:hint="eastAsia"/>
        </w:rPr>
        <w:t>　　表11 亚太公募基金管理费基本情况分析</w:t>
      </w:r>
      <w:r>
        <w:rPr>
          <w:rFonts w:hint="eastAsia"/>
        </w:rPr>
        <w:br/>
      </w:r>
      <w:r>
        <w:rPr>
          <w:rFonts w:hint="eastAsia"/>
        </w:rPr>
        <w:t>　　表12 拉美公募基金管理费基本情况分析</w:t>
      </w:r>
      <w:r>
        <w:rPr>
          <w:rFonts w:hint="eastAsia"/>
        </w:rPr>
        <w:br/>
      </w:r>
      <w:r>
        <w:rPr>
          <w:rFonts w:hint="eastAsia"/>
        </w:rPr>
        <w:t>　　表13 中东及非洲公募基金管理费基本情况分析</w:t>
      </w:r>
      <w:r>
        <w:rPr>
          <w:rFonts w:hint="eastAsia"/>
        </w:rPr>
        <w:br/>
      </w:r>
      <w:r>
        <w:rPr>
          <w:rFonts w:hint="eastAsia"/>
        </w:rPr>
        <w:t>　　表14 全球市场主要企业公募基金管理费收入（2020-2025）&amp;（百万美元）</w:t>
      </w:r>
      <w:r>
        <w:rPr>
          <w:rFonts w:hint="eastAsia"/>
        </w:rPr>
        <w:br/>
      </w:r>
      <w:r>
        <w:rPr>
          <w:rFonts w:hint="eastAsia"/>
        </w:rPr>
        <w:t>　　表15 全球市场主要企业公募基金管理费收入市场份额（2020-2025）</w:t>
      </w:r>
      <w:r>
        <w:rPr>
          <w:rFonts w:hint="eastAsia"/>
        </w:rPr>
        <w:br/>
      </w:r>
      <w:r>
        <w:rPr>
          <w:rFonts w:hint="eastAsia"/>
        </w:rPr>
        <w:t>　　表16 2025年全球主要企业公募基金管理费收入排名及市场占有率</w:t>
      </w:r>
      <w:r>
        <w:rPr>
          <w:rFonts w:hint="eastAsia"/>
        </w:rPr>
        <w:br/>
      </w:r>
      <w:r>
        <w:rPr>
          <w:rFonts w:hint="eastAsia"/>
        </w:rPr>
        <w:t>　　表17 2025全球公募基金管理费主要厂商市场地位（第一梯队、第二梯队和第三梯队）</w:t>
      </w:r>
      <w:r>
        <w:rPr>
          <w:rFonts w:hint="eastAsia"/>
        </w:rPr>
        <w:br/>
      </w:r>
      <w:r>
        <w:rPr>
          <w:rFonts w:hint="eastAsia"/>
        </w:rPr>
        <w:t>　　表18 全球主要企业总部、公募基金管理费市场分布及商业化日期</w:t>
      </w:r>
      <w:r>
        <w:rPr>
          <w:rFonts w:hint="eastAsia"/>
        </w:rPr>
        <w:br/>
      </w:r>
      <w:r>
        <w:rPr>
          <w:rFonts w:hint="eastAsia"/>
        </w:rPr>
        <w:t>　　表19 全球主要企业公募基金管理费产品类型</w:t>
      </w:r>
      <w:r>
        <w:rPr>
          <w:rFonts w:hint="eastAsia"/>
        </w:rPr>
        <w:br/>
      </w:r>
      <w:r>
        <w:rPr>
          <w:rFonts w:hint="eastAsia"/>
        </w:rPr>
        <w:t>　　表20 全球行业并购及投资情况分析</w:t>
      </w:r>
      <w:r>
        <w:rPr>
          <w:rFonts w:hint="eastAsia"/>
        </w:rPr>
        <w:br/>
      </w:r>
      <w:r>
        <w:rPr>
          <w:rFonts w:hint="eastAsia"/>
        </w:rPr>
        <w:t>　　表21 中国本土企业公募基金管理费收入（2020-2025）&amp;（百万美元）</w:t>
      </w:r>
      <w:r>
        <w:rPr>
          <w:rFonts w:hint="eastAsia"/>
        </w:rPr>
        <w:br/>
      </w:r>
      <w:r>
        <w:rPr>
          <w:rFonts w:hint="eastAsia"/>
        </w:rPr>
        <w:t>　　表22 中国本土企业公募基金管理费收入市场份额（2020-2025）</w:t>
      </w:r>
      <w:r>
        <w:rPr>
          <w:rFonts w:hint="eastAsia"/>
        </w:rPr>
        <w:br/>
      </w:r>
      <w:r>
        <w:rPr>
          <w:rFonts w:hint="eastAsia"/>
        </w:rPr>
        <w:t>　　表23 2025年全球及中国本土企业在中国市场公募基金管理费收入排名</w:t>
      </w:r>
      <w:r>
        <w:rPr>
          <w:rFonts w:hint="eastAsia"/>
        </w:rPr>
        <w:br/>
      </w:r>
      <w:r>
        <w:rPr>
          <w:rFonts w:hint="eastAsia"/>
        </w:rPr>
        <w:t>　　表24 全球市场不同产品类型公募基金管理费总体规模（2020-2025）&amp;（百万美元）</w:t>
      </w:r>
      <w:r>
        <w:rPr>
          <w:rFonts w:hint="eastAsia"/>
        </w:rPr>
        <w:br/>
      </w:r>
      <w:r>
        <w:rPr>
          <w:rFonts w:hint="eastAsia"/>
        </w:rPr>
        <w:t>　　表25 全球市场不同产品类型公募基金管理费市场份额（2020-2025）</w:t>
      </w:r>
      <w:r>
        <w:rPr>
          <w:rFonts w:hint="eastAsia"/>
        </w:rPr>
        <w:br/>
      </w:r>
      <w:r>
        <w:rPr>
          <w:rFonts w:hint="eastAsia"/>
        </w:rPr>
        <w:t>　　表26 全球市场不同产品类型公募基金管理费总体规模预测（2025-2031）&amp;（百万美元）</w:t>
      </w:r>
      <w:r>
        <w:rPr>
          <w:rFonts w:hint="eastAsia"/>
        </w:rPr>
        <w:br/>
      </w:r>
      <w:r>
        <w:rPr>
          <w:rFonts w:hint="eastAsia"/>
        </w:rPr>
        <w:t>　　表27 全球市场不同产品类型公募基金管理费市场份额预测（2025-2031）</w:t>
      </w:r>
      <w:r>
        <w:rPr>
          <w:rFonts w:hint="eastAsia"/>
        </w:rPr>
        <w:br/>
      </w:r>
      <w:r>
        <w:rPr>
          <w:rFonts w:hint="eastAsia"/>
        </w:rPr>
        <w:t>　　表28 中国市场不同产品类型公募基金管理费总体规模（2020-2025）&amp;（百万美元）</w:t>
      </w:r>
      <w:r>
        <w:rPr>
          <w:rFonts w:hint="eastAsia"/>
        </w:rPr>
        <w:br/>
      </w:r>
      <w:r>
        <w:rPr>
          <w:rFonts w:hint="eastAsia"/>
        </w:rPr>
        <w:t>　　表29 中国市场不同产品类型公募基金管理费市场份额（2020-2025）</w:t>
      </w:r>
      <w:r>
        <w:rPr>
          <w:rFonts w:hint="eastAsia"/>
        </w:rPr>
        <w:br/>
      </w:r>
      <w:r>
        <w:rPr>
          <w:rFonts w:hint="eastAsia"/>
        </w:rPr>
        <w:t>　　表30 中国市场不同产品类型公募基金管理费总体规模预测（2025-2031）&amp;（百万美元）</w:t>
      </w:r>
      <w:r>
        <w:rPr>
          <w:rFonts w:hint="eastAsia"/>
        </w:rPr>
        <w:br/>
      </w:r>
      <w:r>
        <w:rPr>
          <w:rFonts w:hint="eastAsia"/>
        </w:rPr>
        <w:t>　　表31 中国市场不同产品类型公募基金管理费市场份额预测（2025-2031）</w:t>
      </w:r>
      <w:r>
        <w:rPr>
          <w:rFonts w:hint="eastAsia"/>
        </w:rPr>
        <w:br/>
      </w:r>
      <w:r>
        <w:rPr>
          <w:rFonts w:hint="eastAsia"/>
        </w:rPr>
        <w:t>　　表32 全球市场不同应用公募基金管理费总体规模（2020-2025）&amp;（百万美元）</w:t>
      </w:r>
      <w:r>
        <w:rPr>
          <w:rFonts w:hint="eastAsia"/>
        </w:rPr>
        <w:br/>
      </w:r>
      <w:r>
        <w:rPr>
          <w:rFonts w:hint="eastAsia"/>
        </w:rPr>
        <w:t>　　表33 全球市场不同应用公募基金管理费市场份额（2020-2025）</w:t>
      </w:r>
      <w:r>
        <w:rPr>
          <w:rFonts w:hint="eastAsia"/>
        </w:rPr>
        <w:br/>
      </w:r>
      <w:r>
        <w:rPr>
          <w:rFonts w:hint="eastAsia"/>
        </w:rPr>
        <w:t>　　表34 全球市场不同应用公募基金管理费总体规模预测（2025-2031）&amp;（百万美元）</w:t>
      </w:r>
      <w:r>
        <w:rPr>
          <w:rFonts w:hint="eastAsia"/>
        </w:rPr>
        <w:br/>
      </w:r>
      <w:r>
        <w:rPr>
          <w:rFonts w:hint="eastAsia"/>
        </w:rPr>
        <w:t>　　表35 全球市场不同应用公募基金管理费市场份额预测（2025-2031）</w:t>
      </w:r>
      <w:r>
        <w:rPr>
          <w:rFonts w:hint="eastAsia"/>
        </w:rPr>
        <w:br/>
      </w:r>
      <w:r>
        <w:rPr>
          <w:rFonts w:hint="eastAsia"/>
        </w:rPr>
        <w:t>　　表36 中国市场不同应用公募基金管理费总体规模（2020-2025）&amp;（百万美元）</w:t>
      </w:r>
      <w:r>
        <w:rPr>
          <w:rFonts w:hint="eastAsia"/>
        </w:rPr>
        <w:br/>
      </w:r>
      <w:r>
        <w:rPr>
          <w:rFonts w:hint="eastAsia"/>
        </w:rPr>
        <w:t>　　表37 中国市场不同应用公募基金管理费市场份额（2020-2025）</w:t>
      </w:r>
      <w:r>
        <w:rPr>
          <w:rFonts w:hint="eastAsia"/>
        </w:rPr>
        <w:br/>
      </w:r>
      <w:r>
        <w:rPr>
          <w:rFonts w:hint="eastAsia"/>
        </w:rPr>
        <w:t>　　表38 中国市场不同应用公募基金管理费总体规模预测（2025-2031）&amp;（百万美元）</w:t>
      </w:r>
      <w:r>
        <w:rPr>
          <w:rFonts w:hint="eastAsia"/>
        </w:rPr>
        <w:br/>
      </w:r>
      <w:r>
        <w:rPr>
          <w:rFonts w:hint="eastAsia"/>
        </w:rPr>
        <w:t>　　表39 中国市场不同应用公募基金管理费市场份额预测（2025-2031）</w:t>
      </w:r>
      <w:r>
        <w:rPr>
          <w:rFonts w:hint="eastAsia"/>
        </w:rPr>
        <w:br/>
      </w:r>
      <w:r>
        <w:rPr>
          <w:rFonts w:hint="eastAsia"/>
        </w:rPr>
        <w:t>　　表40 公募基金管理费行业发展机遇及主要驱动因素</w:t>
      </w:r>
      <w:r>
        <w:rPr>
          <w:rFonts w:hint="eastAsia"/>
        </w:rPr>
        <w:br/>
      </w:r>
      <w:r>
        <w:rPr>
          <w:rFonts w:hint="eastAsia"/>
        </w:rPr>
        <w:t>　　表41 公募基金管理费行业发展面临的风险</w:t>
      </w:r>
      <w:r>
        <w:rPr>
          <w:rFonts w:hint="eastAsia"/>
        </w:rPr>
        <w:br/>
      </w:r>
      <w:r>
        <w:rPr>
          <w:rFonts w:hint="eastAsia"/>
        </w:rPr>
        <w:t>　　表42 公募基金管理费行业政策分析</w:t>
      </w:r>
      <w:r>
        <w:rPr>
          <w:rFonts w:hint="eastAsia"/>
        </w:rPr>
        <w:br/>
      </w:r>
      <w:r>
        <w:rPr>
          <w:rFonts w:hint="eastAsia"/>
        </w:rPr>
        <w:t>　　表43 公募基金管理费行业供应链分析</w:t>
      </w:r>
      <w:r>
        <w:rPr>
          <w:rFonts w:hint="eastAsia"/>
        </w:rPr>
        <w:br/>
      </w:r>
      <w:r>
        <w:rPr>
          <w:rFonts w:hint="eastAsia"/>
        </w:rPr>
        <w:t>　　表44 公募基金管理费上游原材料和主要供应商情况</w:t>
      </w:r>
      <w:r>
        <w:rPr>
          <w:rFonts w:hint="eastAsia"/>
        </w:rPr>
        <w:br/>
      </w:r>
      <w:r>
        <w:rPr>
          <w:rFonts w:hint="eastAsia"/>
        </w:rPr>
        <w:t>　　表45 公募基金管理费行业主要下游客户</w:t>
      </w:r>
      <w:r>
        <w:rPr>
          <w:rFonts w:hint="eastAsia"/>
        </w:rPr>
        <w:br/>
      </w:r>
      <w:r>
        <w:rPr>
          <w:rFonts w:hint="eastAsia"/>
        </w:rPr>
        <w:t>　　表46 重点企业（1）基本信息、公募基金管理费市场分布、总部及行业地位</w:t>
      </w:r>
      <w:r>
        <w:rPr>
          <w:rFonts w:hint="eastAsia"/>
        </w:rPr>
        <w:br/>
      </w:r>
      <w:r>
        <w:rPr>
          <w:rFonts w:hint="eastAsia"/>
        </w:rPr>
        <w:t>　　表47 重点企业（1）公司简介及主要业务</w:t>
      </w:r>
      <w:r>
        <w:rPr>
          <w:rFonts w:hint="eastAsia"/>
        </w:rPr>
        <w:br/>
      </w:r>
      <w:r>
        <w:rPr>
          <w:rFonts w:hint="eastAsia"/>
        </w:rPr>
        <w:t>　　表48 重点企业（1） 公募基金管理费产品规格、参数及市场应用</w:t>
      </w:r>
      <w:r>
        <w:rPr>
          <w:rFonts w:hint="eastAsia"/>
        </w:rPr>
        <w:br/>
      </w:r>
      <w:r>
        <w:rPr>
          <w:rFonts w:hint="eastAsia"/>
        </w:rPr>
        <w:t>　　表49 重点企业（1） 公募基金管理费收入（百万美元）及毛利率（2020-2025）</w:t>
      </w:r>
      <w:r>
        <w:rPr>
          <w:rFonts w:hint="eastAsia"/>
        </w:rPr>
        <w:br/>
      </w:r>
      <w:r>
        <w:rPr>
          <w:rFonts w:hint="eastAsia"/>
        </w:rPr>
        <w:t>　　表50 重点企业（1）企业最新动态</w:t>
      </w:r>
      <w:r>
        <w:rPr>
          <w:rFonts w:hint="eastAsia"/>
        </w:rPr>
        <w:br/>
      </w:r>
      <w:r>
        <w:rPr>
          <w:rFonts w:hint="eastAsia"/>
        </w:rPr>
        <w:t>　　表51 重点企业（2）基本信息、公募基金管理费市场分布、总部及行业地位</w:t>
      </w:r>
      <w:r>
        <w:rPr>
          <w:rFonts w:hint="eastAsia"/>
        </w:rPr>
        <w:br/>
      </w:r>
      <w:r>
        <w:rPr>
          <w:rFonts w:hint="eastAsia"/>
        </w:rPr>
        <w:t>　　表52 重点企业（2）公司简介及主要业务</w:t>
      </w:r>
      <w:r>
        <w:rPr>
          <w:rFonts w:hint="eastAsia"/>
        </w:rPr>
        <w:br/>
      </w:r>
      <w:r>
        <w:rPr>
          <w:rFonts w:hint="eastAsia"/>
        </w:rPr>
        <w:t>　　表53 重点企业（2） 公募基金管理费产品规格、参数及市场应用</w:t>
      </w:r>
      <w:r>
        <w:rPr>
          <w:rFonts w:hint="eastAsia"/>
        </w:rPr>
        <w:br/>
      </w:r>
      <w:r>
        <w:rPr>
          <w:rFonts w:hint="eastAsia"/>
        </w:rPr>
        <w:t>　　表54 重点企业（2） 公募基金管理费收入（百万美元）及毛利率（2020-2025）</w:t>
      </w:r>
      <w:r>
        <w:rPr>
          <w:rFonts w:hint="eastAsia"/>
        </w:rPr>
        <w:br/>
      </w:r>
      <w:r>
        <w:rPr>
          <w:rFonts w:hint="eastAsia"/>
        </w:rPr>
        <w:t>　　表55 重点企业（2）企业最新动态</w:t>
      </w:r>
      <w:r>
        <w:rPr>
          <w:rFonts w:hint="eastAsia"/>
        </w:rPr>
        <w:br/>
      </w:r>
      <w:r>
        <w:rPr>
          <w:rFonts w:hint="eastAsia"/>
        </w:rPr>
        <w:t>　　表56 重点企业（3）基本信息、公募基金管理费市场分布、总部及行业地位</w:t>
      </w:r>
      <w:r>
        <w:rPr>
          <w:rFonts w:hint="eastAsia"/>
        </w:rPr>
        <w:br/>
      </w:r>
      <w:r>
        <w:rPr>
          <w:rFonts w:hint="eastAsia"/>
        </w:rPr>
        <w:t>　　表57 重点企业（3）公司简介及主要业务</w:t>
      </w:r>
      <w:r>
        <w:rPr>
          <w:rFonts w:hint="eastAsia"/>
        </w:rPr>
        <w:br/>
      </w:r>
      <w:r>
        <w:rPr>
          <w:rFonts w:hint="eastAsia"/>
        </w:rPr>
        <w:t>　　表58 重点企业（3） 公募基金管理费产品规格、参数及市场应用</w:t>
      </w:r>
      <w:r>
        <w:rPr>
          <w:rFonts w:hint="eastAsia"/>
        </w:rPr>
        <w:br/>
      </w:r>
      <w:r>
        <w:rPr>
          <w:rFonts w:hint="eastAsia"/>
        </w:rPr>
        <w:t>　　表59 重点企业（3） 公募基金管理费收入（百万美元）及毛利率（2020-2025）</w:t>
      </w:r>
      <w:r>
        <w:rPr>
          <w:rFonts w:hint="eastAsia"/>
        </w:rPr>
        <w:br/>
      </w:r>
      <w:r>
        <w:rPr>
          <w:rFonts w:hint="eastAsia"/>
        </w:rPr>
        <w:t>　　表60 重点企业（3）企业最新动态</w:t>
      </w:r>
      <w:r>
        <w:rPr>
          <w:rFonts w:hint="eastAsia"/>
        </w:rPr>
        <w:br/>
      </w:r>
      <w:r>
        <w:rPr>
          <w:rFonts w:hint="eastAsia"/>
        </w:rPr>
        <w:t>　　表61 重点企业（4）基本信息、公募基金管理费市场分布、总部及行业地位</w:t>
      </w:r>
      <w:r>
        <w:rPr>
          <w:rFonts w:hint="eastAsia"/>
        </w:rPr>
        <w:br/>
      </w:r>
      <w:r>
        <w:rPr>
          <w:rFonts w:hint="eastAsia"/>
        </w:rPr>
        <w:t>　　表62 重点企业（4）公司简介及主要业务</w:t>
      </w:r>
      <w:r>
        <w:rPr>
          <w:rFonts w:hint="eastAsia"/>
        </w:rPr>
        <w:br/>
      </w:r>
      <w:r>
        <w:rPr>
          <w:rFonts w:hint="eastAsia"/>
        </w:rPr>
        <w:t>　　表63 重点企业（4） 公募基金管理费产品规格、参数及市场应用</w:t>
      </w:r>
      <w:r>
        <w:rPr>
          <w:rFonts w:hint="eastAsia"/>
        </w:rPr>
        <w:br/>
      </w:r>
      <w:r>
        <w:rPr>
          <w:rFonts w:hint="eastAsia"/>
        </w:rPr>
        <w:t>　　表64 重点企业（4） 公募基金管理费收入（百万美元）及毛利率（2020-2025）</w:t>
      </w:r>
      <w:r>
        <w:rPr>
          <w:rFonts w:hint="eastAsia"/>
        </w:rPr>
        <w:br/>
      </w:r>
      <w:r>
        <w:rPr>
          <w:rFonts w:hint="eastAsia"/>
        </w:rPr>
        <w:t>　　表65 重点企业（4）企业最新动态</w:t>
      </w:r>
      <w:r>
        <w:rPr>
          <w:rFonts w:hint="eastAsia"/>
        </w:rPr>
        <w:br/>
      </w:r>
      <w:r>
        <w:rPr>
          <w:rFonts w:hint="eastAsia"/>
        </w:rPr>
        <w:t>　　表66 重点企业（5）基本信息、公募基金管理费市场分布、总部及行业地位</w:t>
      </w:r>
      <w:r>
        <w:rPr>
          <w:rFonts w:hint="eastAsia"/>
        </w:rPr>
        <w:br/>
      </w:r>
      <w:r>
        <w:rPr>
          <w:rFonts w:hint="eastAsia"/>
        </w:rPr>
        <w:t>　　表67 重点企业（5）公司简介及主要业务</w:t>
      </w:r>
      <w:r>
        <w:rPr>
          <w:rFonts w:hint="eastAsia"/>
        </w:rPr>
        <w:br/>
      </w:r>
      <w:r>
        <w:rPr>
          <w:rFonts w:hint="eastAsia"/>
        </w:rPr>
        <w:t>　　表68 重点企业（5） 公募基金管理费产品规格、参数及市场应用</w:t>
      </w:r>
      <w:r>
        <w:rPr>
          <w:rFonts w:hint="eastAsia"/>
        </w:rPr>
        <w:br/>
      </w:r>
      <w:r>
        <w:rPr>
          <w:rFonts w:hint="eastAsia"/>
        </w:rPr>
        <w:t>　　表69 重点企业（5） 公募基金管理费收入（百万美元）及毛利率（2020-2025）</w:t>
      </w:r>
      <w:r>
        <w:rPr>
          <w:rFonts w:hint="eastAsia"/>
        </w:rPr>
        <w:br/>
      </w:r>
      <w:r>
        <w:rPr>
          <w:rFonts w:hint="eastAsia"/>
        </w:rPr>
        <w:t>　　表70 重点企业（5）企业最新动态</w:t>
      </w:r>
      <w:r>
        <w:rPr>
          <w:rFonts w:hint="eastAsia"/>
        </w:rPr>
        <w:br/>
      </w:r>
      <w:r>
        <w:rPr>
          <w:rFonts w:hint="eastAsia"/>
        </w:rPr>
        <w:t>　　表71 重点企业（6）基本信息、公募基金管理费市场分布、总部及行业地位</w:t>
      </w:r>
      <w:r>
        <w:rPr>
          <w:rFonts w:hint="eastAsia"/>
        </w:rPr>
        <w:br/>
      </w:r>
      <w:r>
        <w:rPr>
          <w:rFonts w:hint="eastAsia"/>
        </w:rPr>
        <w:t>　　表72 重点企业（6）公司简介及主要业务</w:t>
      </w:r>
      <w:r>
        <w:rPr>
          <w:rFonts w:hint="eastAsia"/>
        </w:rPr>
        <w:br/>
      </w:r>
      <w:r>
        <w:rPr>
          <w:rFonts w:hint="eastAsia"/>
        </w:rPr>
        <w:t>　　表73 重点企业（6） 公募基金管理费产品规格、参数及市场应用</w:t>
      </w:r>
      <w:r>
        <w:rPr>
          <w:rFonts w:hint="eastAsia"/>
        </w:rPr>
        <w:br/>
      </w:r>
      <w:r>
        <w:rPr>
          <w:rFonts w:hint="eastAsia"/>
        </w:rPr>
        <w:t>　　表74 重点企业（6） 公募基金管理费收入（百万美元）及毛利率（2020-2025）</w:t>
      </w:r>
      <w:r>
        <w:rPr>
          <w:rFonts w:hint="eastAsia"/>
        </w:rPr>
        <w:br/>
      </w:r>
      <w:r>
        <w:rPr>
          <w:rFonts w:hint="eastAsia"/>
        </w:rPr>
        <w:t>　　表75 重点企业（6）企业最新动态</w:t>
      </w:r>
      <w:r>
        <w:rPr>
          <w:rFonts w:hint="eastAsia"/>
        </w:rPr>
        <w:br/>
      </w:r>
      <w:r>
        <w:rPr>
          <w:rFonts w:hint="eastAsia"/>
        </w:rPr>
        <w:t>　　表76 重点企业（7）基本信息、公募基金管理费市场分布、总部及行业地位</w:t>
      </w:r>
      <w:r>
        <w:rPr>
          <w:rFonts w:hint="eastAsia"/>
        </w:rPr>
        <w:br/>
      </w:r>
      <w:r>
        <w:rPr>
          <w:rFonts w:hint="eastAsia"/>
        </w:rPr>
        <w:t>　　表77 重点企业（7）公司简介及主要业务</w:t>
      </w:r>
      <w:r>
        <w:rPr>
          <w:rFonts w:hint="eastAsia"/>
        </w:rPr>
        <w:br/>
      </w:r>
      <w:r>
        <w:rPr>
          <w:rFonts w:hint="eastAsia"/>
        </w:rPr>
        <w:t>　　表78 重点企业（7） 公募基金管理费产品规格、参数及市场应用</w:t>
      </w:r>
      <w:r>
        <w:rPr>
          <w:rFonts w:hint="eastAsia"/>
        </w:rPr>
        <w:br/>
      </w:r>
      <w:r>
        <w:rPr>
          <w:rFonts w:hint="eastAsia"/>
        </w:rPr>
        <w:t>　　表79 重点企业（7） 公募基金管理费收入（百万美元）及毛利率（2020-2025）</w:t>
      </w:r>
      <w:r>
        <w:rPr>
          <w:rFonts w:hint="eastAsia"/>
        </w:rPr>
        <w:br/>
      </w:r>
      <w:r>
        <w:rPr>
          <w:rFonts w:hint="eastAsia"/>
        </w:rPr>
        <w:t>　　表80 重点企业（7）企业最新动态</w:t>
      </w:r>
      <w:r>
        <w:rPr>
          <w:rFonts w:hint="eastAsia"/>
        </w:rPr>
        <w:br/>
      </w:r>
      <w:r>
        <w:rPr>
          <w:rFonts w:hint="eastAsia"/>
        </w:rPr>
        <w:t>　　表81 重点企业（8）基本信息、公募基金管理费市场分布、总部及行业地位</w:t>
      </w:r>
      <w:r>
        <w:rPr>
          <w:rFonts w:hint="eastAsia"/>
        </w:rPr>
        <w:br/>
      </w:r>
      <w:r>
        <w:rPr>
          <w:rFonts w:hint="eastAsia"/>
        </w:rPr>
        <w:t>　　表82 重点企业（8）公司简介及主要业务</w:t>
      </w:r>
      <w:r>
        <w:rPr>
          <w:rFonts w:hint="eastAsia"/>
        </w:rPr>
        <w:br/>
      </w:r>
      <w:r>
        <w:rPr>
          <w:rFonts w:hint="eastAsia"/>
        </w:rPr>
        <w:t>　　表83 重点企业（8） 公募基金管理费产品规格、参数及市场应用</w:t>
      </w:r>
      <w:r>
        <w:rPr>
          <w:rFonts w:hint="eastAsia"/>
        </w:rPr>
        <w:br/>
      </w:r>
      <w:r>
        <w:rPr>
          <w:rFonts w:hint="eastAsia"/>
        </w:rPr>
        <w:t>　　表84 重点企业（8） 公募基金管理费收入（百万美元）及毛利率（2020-2025）</w:t>
      </w:r>
      <w:r>
        <w:rPr>
          <w:rFonts w:hint="eastAsia"/>
        </w:rPr>
        <w:br/>
      </w:r>
      <w:r>
        <w:rPr>
          <w:rFonts w:hint="eastAsia"/>
        </w:rPr>
        <w:t>　　表85 重点企业（8）企业最新动态</w:t>
      </w:r>
      <w:r>
        <w:rPr>
          <w:rFonts w:hint="eastAsia"/>
        </w:rPr>
        <w:br/>
      </w:r>
      <w:r>
        <w:rPr>
          <w:rFonts w:hint="eastAsia"/>
        </w:rPr>
        <w:t>　　表86 重点企业（9）基本信息、公募基金管理费市场分布、总部及行业地位</w:t>
      </w:r>
      <w:r>
        <w:rPr>
          <w:rFonts w:hint="eastAsia"/>
        </w:rPr>
        <w:br/>
      </w:r>
      <w:r>
        <w:rPr>
          <w:rFonts w:hint="eastAsia"/>
        </w:rPr>
        <w:t>　　表87 重点企业（9）公司简介及主要业务</w:t>
      </w:r>
      <w:r>
        <w:rPr>
          <w:rFonts w:hint="eastAsia"/>
        </w:rPr>
        <w:br/>
      </w:r>
      <w:r>
        <w:rPr>
          <w:rFonts w:hint="eastAsia"/>
        </w:rPr>
        <w:t>　　表88 重点企业（9） 公募基金管理费产品规格、参数及市场应用</w:t>
      </w:r>
      <w:r>
        <w:rPr>
          <w:rFonts w:hint="eastAsia"/>
        </w:rPr>
        <w:br/>
      </w:r>
      <w:r>
        <w:rPr>
          <w:rFonts w:hint="eastAsia"/>
        </w:rPr>
        <w:t>　　表89 重点企业（9） 公募基金管理费收入（百万美元）及毛利率（2020-2025）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重点企业（10）基本信息、公募基金管理费市场分布、总部及行业地位</w:t>
      </w:r>
      <w:r>
        <w:rPr>
          <w:rFonts w:hint="eastAsia"/>
        </w:rPr>
        <w:br/>
      </w:r>
      <w:r>
        <w:rPr>
          <w:rFonts w:hint="eastAsia"/>
        </w:rPr>
        <w:t>　　表92 重点企业（10）公司简介及主要业务</w:t>
      </w:r>
      <w:r>
        <w:rPr>
          <w:rFonts w:hint="eastAsia"/>
        </w:rPr>
        <w:br/>
      </w:r>
      <w:r>
        <w:rPr>
          <w:rFonts w:hint="eastAsia"/>
        </w:rPr>
        <w:t>　　表93 重点企业（10） 公募基金管理费产品规格、参数及市场应用</w:t>
      </w:r>
      <w:r>
        <w:rPr>
          <w:rFonts w:hint="eastAsia"/>
        </w:rPr>
        <w:br/>
      </w:r>
      <w:r>
        <w:rPr>
          <w:rFonts w:hint="eastAsia"/>
        </w:rPr>
        <w:t>　　表94 重点企业（10） 公募基金管理费收入（百万美元）及毛利率（2020-2025）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重点企业（11）基本信息、公募基金管理费市场分布、总部及行业地位</w:t>
      </w:r>
      <w:r>
        <w:rPr>
          <w:rFonts w:hint="eastAsia"/>
        </w:rPr>
        <w:br/>
      </w:r>
      <w:r>
        <w:rPr>
          <w:rFonts w:hint="eastAsia"/>
        </w:rPr>
        <w:t>　　表97 重点企业（11）公司简介及主要业务</w:t>
      </w:r>
      <w:r>
        <w:rPr>
          <w:rFonts w:hint="eastAsia"/>
        </w:rPr>
        <w:br/>
      </w:r>
      <w:r>
        <w:rPr>
          <w:rFonts w:hint="eastAsia"/>
        </w:rPr>
        <w:t>　　表98 重点企业（11） 公募基金管理费产品规格、参数及市场应用</w:t>
      </w:r>
      <w:r>
        <w:rPr>
          <w:rFonts w:hint="eastAsia"/>
        </w:rPr>
        <w:br/>
      </w:r>
      <w:r>
        <w:rPr>
          <w:rFonts w:hint="eastAsia"/>
        </w:rPr>
        <w:t>　　表99 重点企业（11） 公募基金管理费收入（百万美元）及毛利率（2020-2025）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重点企业（12）基本信息、公募基金管理费市场分布、总部及行业地位</w:t>
      </w:r>
      <w:r>
        <w:rPr>
          <w:rFonts w:hint="eastAsia"/>
        </w:rPr>
        <w:br/>
      </w:r>
      <w:r>
        <w:rPr>
          <w:rFonts w:hint="eastAsia"/>
        </w:rPr>
        <w:t>　　表102 重点企业（12）公司简介及主要业务</w:t>
      </w:r>
      <w:r>
        <w:rPr>
          <w:rFonts w:hint="eastAsia"/>
        </w:rPr>
        <w:br/>
      </w:r>
      <w:r>
        <w:rPr>
          <w:rFonts w:hint="eastAsia"/>
        </w:rPr>
        <w:t>　　表103 重点企业（12） 公募基金管理费产品规格、参数及市场应用</w:t>
      </w:r>
      <w:r>
        <w:rPr>
          <w:rFonts w:hint="eastAsia"/>
        </w:rPr>
        <w:br/>
      </w:r>
      <w:r>
        <w:rPr>
          <w:rFonts w:hint="eastAsia"/>
        </w:rPr>
        <w:t>　　表104 重点企业（12） 公募基金管理费收入（百万美元）及毛利率（2020-2025）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重点企业（13）基本信息、公募基金管理费市场分布、总部及行业地位</w:t>
      </w:r>
      <w:r>
        <w:rPr>
          <w:rFonts w:hint="eastAsia"/>
        </w:rPr>
        <w:br/>
      </w:r>
      <w:r>
        <w:rPr>
          <w:rFonts w:hint="eastAsia"/>
        </w:rPr>
        <w:t>　　表107 重点企业（13）公司简介及主要业务</w:t>
      </w:r>
      <w:r>
        <w:rPr>
          <w:rFonts w:hint="eastAsia"/>
        </w:rPr>
        <w:br/>
      </w:r>
      <w:r>
        <w:rPr>
          <w:rFonts w:hint="eastAsia"/>
        </w:rPr>
        <w:t>　　表108 重点企业（13） 公募基金管理费产品规格、参数及市场应用</w:t>
      </w:r>
      <w:r>
        <w:rPr>
          <w:rFonts w:hint="eastAsia"/>
        </w:rPr>
        <w:br/>
      </w:r>
      <w:r>
        <w:rPr>
          <w:rFonts w:hint="eastAsia"/>
        </w:rPr>
        <w:t>　　表109 重点企业（13） 公募基金管理费收入（百万美元）及毛利率（2020-2025）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重点企业（14）基本信息、公募基金管理费市场分布、总部及行业地位</w:t>
      </w:r>
      <w:r>
        <w:rPr>
          <w:rFonts w:hint="eastAsia"/>
        </w:rPr>
        <w:br/>
      </w:r>
      <w:r>
        <w:rPr>
          <w:rFonts w:hint="eastAsia"/>
        </w:rPr>
        <w:t>　　表112 重点企业（14）公司简介及主要业务</w:t>
      </w:r>
      <w:r>
        <w:rPr>
          <w:rFonts w:hint="eastAsia"/>
        </w:rPr>
        <w:br/>
      </w:r>
      <w:r>
        <w:rPr>
          <w:rFonts w:hint="eastAsia"/>
        </w:rPr>
        <w:t>　　表113 重点企业（14） 公募基金管理费产品规格、参数及市场应用</w:t>
      </w:r>
      <w:r>
        <w:rPr>
          <w:rFonts w:hint="eastAsia"/>
        </w:rPr>
        <w:br/>
      </w:r>
      <w:r>
        <w:rPr>
          <w:rFonts w:hint="eastAsia"/>
        </w:rPr>
        <w:t>　　表114 重点企业（14） 公募基金管理费收入（百万美元）及毛利率（2020-2025）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重点企业（15）基本信息、公募基金管理费市场分布、总部及行业地位</w:t>
      </w:r>
      <w:r>
        <w:rPr>
          <w:rFonts w:hint="eastAsia"/>
        </w:rPr>
        <w:br/>
      </w:r>
      <w:r>
        <w:rPr>
          <w:rFonts w:hint="eastAsia"/>
        </w:rPr>
        <w:t>　　表117 重点企业（15）公司简介及主要业务</w:t>
      </w:r>
      <w:r>
        <w:rPr>
          <w:rFonts w:hint="eastAsia"/>
        </w:rPr>
        <w:br/>
      </w:r>
      <w:r>
        <w:rPr>
          <w:rFonts w:hint="eastAsia"/>
        </w:rPr>
        <w:t>　　表118 重点企业（15） 公募基金管理费产品规格、参数及市场应用</w:t>
      </w:r>
      <w:r>
        <w:rPr>
          <w:rFonts w:hint="eastAsia"/>
        </w:rPr>
        <w:br/>
      </w:r>
      <w:r>
        <w:rPr>
          <w:rFonts w:hint="eastAsia"/>
        </w:rPr>
        <w:t>　　表119 重点企业（15） 公募基金管理费收入（百万美元）及毛利率（2020-2025）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重点企业（16）基本信息、公募基金管理费市场分布、总部及行业地位</w:t>
      </w:r>
      <w:r>
        <w:rPr>
          <w:rFonts w:hint="eastAsia"/>
        </w:rPr>
        <w:br/>
      </w:r>
      <w:r>
        <w:rPr>
          <w:rFonts w:hint="eastAsia"/>
        </w:rPr>
        <w:t>　　表122 重点企业（16）公司简介及主要业务</w:t>
      </w:r>
      <w:r>
        <w:rPr>
          <w:rFonts w:hint="eastAsia"/>
        </w:rPr>
        <w:br/>
      </w:r>
      <w:r>
        <w:rPr>
          <w:rFonts w:hint="eastAsia"/>
        </w:rPr>
        <w:t>　　表123 重点企业（16） 公募基金管理费产品规格、参数及市场应用</w:t>
      </w:r>
      <w:r>
        <w:rPr>
          <w:rFonts w:hint="eastAsia"/>
        </w:rPr>
        <w:br/>
      </w:r>
      <w:r>
        <w:rPr>
          <w:rFonts w:hint="eastAsia"/>
        </w:rPr>
        <w:t>　　表124 重点企业（16） 公募基金管理费收入（百万美元）及毛利率（2020-2025）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重点企业（17）基本信息、公募基金管理费市场分布、总部及行业地位</w:t>
      </w:r>
      <w:r>
        <w:rPr>
          <w:rFonts w:hint="eastAsia"/>
        </w:rPr>
        <w:br/>
      </w:r>
      <w:r>
        <w:rPr>
          <w:rFonts w:hint="eastAsia"/>
        </w:rPr>
        <w:t>　　表127 重点企业（17）公司简介及主要业务</w:t>
      </w:r>
      <w:r>
        <w:rPr>
          <w:rFonts w:hint="eastAsia"/>
        </w:rPr>
        <w:br/>
      </w:r>
      <w:r>
        <w:rPr>
          <w:rFonts w:hint="eastAsia"/>
        </w:rPr>
        <w:t>　　表128 重点企业（17） 公募基金管理费产品规格、参数及市场应用</w:t>
      </w:r>
      <w:r>
        <w:rPr>
          <w:rFonts w:hint="eastAsia"/>
        </w:rPr>
        <w:br/>
      </w:r>
      <w:r>
        <w:rPr>
          <w:rFonts w:hint="eastAsia"/>
        </w:rPr>
        <w:t>　　表129 重点企业（17） 公募基金管理费收入（百万美元）及毛利率（2020-2025）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重点企业（18）基本信息、公募基金管理费市场分布、总部及行业地位</w:t>
      </w:r>
      <w:r>
        <w:rPr>
          <w:rFonts w:hint="eastAsia"/>
        </w:rPr>
        <w:br/>
      </w:r>
      <w:r>
        <w:rPr>
          <w:rFonts w:hint="eastAsia"/>
        </w:rPr>
        <w:t>　　表132 重点企业（18）公司简介及主要业务</w:t>
      </w:r>
      <w:r>
        <w:rPr>
          <w:rFonts w:hint="eastAsia"/>
        </w:rPr>
        <w:br/>
      </w:r>
      <w:r>
        <w:rPr>
          <w:rFonts w:hint="eastAsia"/>
        </w:rPr>
        <w:t>　　表133 重点企业（18） 公募基金管理费产品规格、参数及市场应用</w:t>
      </w:r>
      <w:r>
        <w:rPr>
          <w:rFonts w:hint="eastAsia"/>
        </w:rPr>
        <w:br/>
      </w:r>
      <w:r>
        <w:rPr>
          <w:rFonts w:hint="eastAsia"/>
        </w:rPr>
        <w:t>　　表134 重点企业（18） 公募基金管理费收入（百万美元）及毛利率（2020-2025）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重点企业（19）基本信息、公募基金管理费市场分布、总部及行业地位</w:t>
      </w:r>
      <w:r>
        <w:rPr>
          <w:rFonts w:hint="eastAsia"/>
        </w:rPr>
        <w:br/>
      </w:r>
      <w:r>
        <w:rPr>
          <w:rFonts w:hint="eastAsia"/>
        </w:rPr>
        <w:t>　　表137 重点企业（19）公司简介及主要业务</w:t>
      </w:r>
      <w:r>
        <w:rPr>
          <w:rFonts w:hint="eastAsia"/>
        </w:rPr>
        <w:br/>
      </w:r>
      <w:r>
        <w:rPr>
          <w:rFonts w:hint="eastAsia"/>
        </w:rPr>
        <w:t>　　表138 重点企业（19） 公募基金管理费产品规格、参数及市场应用</w:t>
      </w:r>
      <w:r>
        <w:rPr>
          <w:rFonts w:hint="eastAsia"/>
        </w:rPr>
        <w:br/>
      </w:r>
      <w:r>
        <w:rPr>
          <w:rFonts w:hint="eastAsia"/>
        </w:rPr>
        <w:t>　　表139 重点企业（19） 公募基金管理费收入（百万美元）及毛利率（2020-2025）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重点企业（20）基本信息、公募基金管理费市场分布、总部及行业地位</w:t>
      </w:r>
      <w:r>
        <w:rPr>
          <w:rFonts w:hint="eastAsia"/>
        </w:rPr>
        <w:br/>
      </w:r>
      <w:r>
        <w:rPr>
          <w:rFonts w:hint="eastAsia"/>
        </w:rPr>
        <w:t>　　表142 重点企业（20）公司简介及主要业务</w:t>
      </w:r>
      <w:r>
        <w:rPr>
          <w:rFonts w:hint="eastAsia"/>
        </w:rPr>
        <w:br/>
      </w:r>
      <w:r>
        <w:rPr>
          <w:rFonts w:hint="eastAsia"/>
        </w:rPr>
        <w:t>　　表143 重点企业（20） 公募基金管理费产品规格、参数及市场应用</w:t>
      </w:r>
      <w:r>
        <w:rPr>
          <w:rFonts w:hint="eastAsia"/>
        </w:rPr>
        <w:br/>
      </w:r>
      <w:r>
        <w:rPr>
          <w:rFonts w:hint="eastAsia"/>
        </w:rPr>
        <w:t>　　表144 重点企业（20） 公募基金管理费收入（百万美元）及毛利率（2020-2025）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重点企业（21）基本信息、公募基金管理费市场分布、总部及行业地位</w:t>
      </w:r>
      <w:r>
        <w:rPr>
          <w:rFonts w:hint="eastAsia"/>
        </w:rPr>
        <w:br/>
      </w:r>
      <w:r>
        <w:rPr>
          <w:rFonts w:hint="eastAsia"/>
        </w:rPr>
        <w:t>　　表147 重点企业（21）公司简介及主要业务</w:t>
      </w:r>
      <w:r>
        <w:rPr>
          <w:rFonts w:hint="eastAsia"/>
        </w:rPr>
        <w:br/>
      </w:r>
      <w:r>
        <w:rPr>
          <w:rFonts w:hint="eastAsia"/>
        </w:rPr>
        <w:t>　　表148 重点企业（21） 公募基金管理费产品规格、参数及市场应用</w:t>
      </w:r>
      <w:r>
        <w:rPr>
          <w:rFonts w:hint="eastAsia"/>
        </w:rPr>
        <w:br/>
      </w:r>
      <w:r>
        <w:rPr>
          <w:rFonts w:hint="eastAsia"/>
        </w:rPr>
        <w:t>　　表149 重点企业（21） 公募基金管理费收入（百万美元）及毛利率（2020-2025）</w:t>
      </w:r>
      <w:r>
        <w:rPr>
          <w:rFonts w:hint="eastAsia"/>
        </w:rPr>
        <w:br/>
      </w:r>
      <w:r>
        <w:rPr>
          <w:rFonts w:hint="eastAsia"/>
        </w:rPr>
        <w:t>　　表150 重点企业（21）企业最新动态</w:t>
      </w:r>
      <w:r>
        <w:rPr>
          <w:rFonts w:hint="eastAsia"/>
        </w:rPr>
        <w:br/>
      </w:r>
      <w:r>
        <w:rPr>
          <w:rFonts w:hint="eastAsia"/>
        </w:rPr>
        <w:t>　　表151 重点企业（22）基本信息、公募基金管理费市场分布、总部及行业地位</w:t>
      </w:r>
      <w:r>
        <w:rPr>
          <w:rFonts w:hint="eastAsia"/>
        </w:rPr>
        <w:br/>
      </w:r>
      <w:r>
        <w:rPr>
          <w:rFonts w:hint="eastAsia"/>
        </w:rPr>
        <w:t>　　表152 重点企业（22）公司简介及主要业务</w:t>
      </w:r>
      <w:r>
        <w:rPr>
          <w:rFonts w:hint="eastAsia"/>
        </w:rPr>
        <w:br/>
      </w:r>
      <w:r>
        <w:rPr>
          <w:rFonts w:hint="eastAsia"/>
        </w:rPr>
        <w:t>　　表153 重点企业（22） 公募基金管理费产品规格、参数及市场应用</w:t>
      </w:r>
      <w:r>
        <w:rPr>
          <w:rFonts w:hint="eastAsia"/>
        </w:rPr>
        <w:br/>
      </w:r>
      <w:r>
        <w:rPr>
          <w:rFonts w:hint="eastAsia"/>
        </w:rPr>
        <w:t>　　表154 重点企业（22） 公募基金管理费收入（百万美元）及毛利率（2020-2025）</w:t>
      </w:r>
      <w:r>
        <w:rPr>
          <w:rFonts w:hint="eastAsia"/>
        </w:rPr>
        <w:br/>
      </w:r>
      <w:r>
        <w:rPr>
          <w:rFonts w:hint="eastAsia"/>
        </w:rPr>
        <w:t>　　表155 重点企业（22）企业最新动态</w:t>
      </w:r>
      <w:r>
        <w:rPr>
          <w:rFonts w:hint="eastAsia"/>
        </w:rPr>
        <w:br/>
      </w:r>
      <w:r>
        <w:rPr>
          <w:rFonts w:hint="eastAsia"/>
        </w:rPr>
        <w:t>　　表156 重点企业（23）基本信息、公募基金管理费市场分布、总部及行业地位</w:t>
      </w:r>
      <w:r>
        <w:rPr>
          <w:rFonts w:hint="eastAsia"/>
        </w:rPr>
        <w:br/>
      </w:r>
      <w:r>
        <w:rPr>
          <w:rFonts w:hint="eastAsia"/>
        </w:rPr>
        <w:t>　　表157 重点企业（23）公司简介及主要业务</w:t>
      </w:r>
      <w:r>
        <w:rPr>
          <w:rFonts w:hint="eastAsia"/>
        </w:rPr>
        <w:br/>
      </w:r>
      <w:r>
        <w:rPr>
          <w:rFonts w:hint="eastAsia"/>
        </w:rPr>
        <w:t>　　表158 重点企业（23） 公募基金管理费产品规格、参数及市场应用</w:t>
      </w:r>
      <w:r>
        <w:rPr>
          <w:rFonts w:hint="eastAsia"/>
        </w:rPr>
        <w:br/>
      </w:r>
      <w:r>
        <w:rPr>
          <w:rFonts w:hint="eastAsia"/>
        </w:rPr>
        <w:t>　　表159 重点企业（23） 公募基金管理费收入（百万美元）及毛利率（2020-2025）</w:t>
      </w:r>
      <w:r>
        <w:rPr>
          <w:rFonts w:hint="eastAsia"/>
        </w:rPr>
        <w:br/>
      </w:r>
      <w:r>
        <w:rPr>
          <w:rFonts w:hint="eastAsia"/>
        </w:rPr>
        <w:t>　　表160 重点企业（23）企业最新动态</w:t>
      </w:r>
      <w:r>
        <w:rPr>
          <w:rFonts w:hint="eastAsia"/>
        </w:rPr>
        <w:br/>
      </w:r>
      <w:r>
        <w:rPr>
          <w:rFonts w:hint="eastAsia"/>
        </w:rPr>
        <w:t>　　表161 重点企业（24）基本信息、公募基金管理费市场分布、总部及行业地位</w:t>
      </w:r>
      <w:r>
        <w:rPr>
          <w:rFonts w:hint="eastAsia"/>
        </w:rPr>
        <w:br/>
      </w:r>
      <w:r>
        <w:rPr>
          <w:rFonts w:hint="eastAsia"/>
        </w:rPr>
        <w:t>　　表162 重点企业（24）公司简介及主要业务</w:t>
      </w:r>
      <w:r>
        <w:rPr>
          <w:rFonts w:hint="eastAsia"/>
        </w:rPr>
        <w:br/>
      </w:r>
      <w:r>
        <w:rPr>
          <w:rFonts w:hint="eastAsia"/>
        </w:rPr>
        <w:t>　　表163 重点企业（24） 公募基金管理费产品规格、参数及市场应用</w:t>
      </w:r>
      <w:r>
        <w:rPr>
          <w:rFonts w:hint="eastAsia"/>
        </w:rPr>
        <w:br/>
      </w:r>
      <w:r>
        <w:rPr>
          <w:rFonts w:hint="eastAsia"/>
        </w:rPr>
        <w:t>　　表164 重点企业（24） 公募基金管理费收入（百万美元）及毛利率（2020-2025）</w:t>
      </w:r>
      <w:r>
        <w:rPr>
          <w:rFonts w:hint="eastAsia"/>
        </w:rPr>
        <w:br/>
      </w:r>
      <w:r>
        <w:rPr>
          <w:rFonts w:hint="eastAsia"/>
        </w:rPr>
        <w:t>　　表165 重点企业（24）企业最新动态</w:t>
      </w:r>
      <w:r>
        <w:rPr>
          <w:rFonts w:hint="eastAsia"/>
        </w:rPr>
        <w:br/>
      </w:r>
      <w:r>
        <w:rPr>
          <w:rFonts w:hint="eastAsia"/>
        </w:rPr>
        <w:t>　　表166 重点企业（25）基本信息、公募基金管理费市场分布、总部及行业地位</w:t>
      </w:r>
      <w:r>
        <w:rPr>
          <w:rFonts w:hint="eastAsia"/>
        </w:rPr>
        <w:br/>
      </w:r>
      <w:r>
        <w:rPr>
          <w:rFonts w:hint="eastAsia"/>
        </w:rPr>
        <w:t>　　表167 重点企业（25）公司简介及主要业务</w:t>
      </w:r>
      <w:r>
        <w:rPr>
          <w:rFonts w:hint="eastAsia"/>
        </w:rPr>
        <w:br/>
      </w:r>
      <w:r>
        <w:rPr>
          <w:rFonts w:hint="eastAsia"/>
        </w:rPr>
        <w:t>　　表168 重点企业（25） 公募基金管理费产品规格、参数及市场应用</w:t>
      </w:r>
      <w:r>
        <w:rPr>
          <w:rFonts w:hint="eastAsia"/>
        </w:rPr>
        <w:br/>
      </w:r>
      <w:r>
        <w:rPr>
          <w:rFonts w:hint="eastAsia"/>
        </w:rPr>
        <w:t>　　表169 重点企业（25） 公募基金管理费收入（百万美元）及毛利率（2020-2025）</w:t>
      </w:r>
      <w:r>
        <w:rPr>
          <w:rFonts w:hint="eastAsia"/>
        </w:rPr>
        <w:br/>
      </w:r>
      <w:r>
        <w:rPr>
          <w:rFonts w:hint="eastAsia"/>
        </w:rPr>
        <w:t>　　表170 重点企业（25）企业最新动态</w:t>
      </w:r>
      <w:r>
        <w:rPr>
          <w:rFonts w:hint="eastAsia"/>
        </w:rPr>
        <w:br/>
      </w:r>
      <w:r>
        <w:rPr>
          <w:rFonts w:hint="eastAsia"/>
        </w:rPr>
        <w:t>　　表171 重点企业（26）基本信息、公募基金管理费市场分布、总部及行业地位</w:t>
      </w:r>
      <w:r>
        <w:rPr>
          <w:rFonts w:hint="eastAsia"/>
        </w:rPr>
        <w:br/>
      </w:r>
      <w:r>
        <w:rPr>
          <w:rFonts w:hint="eastAsia"/>
        </w:rPr>
        <w:t>　　表172 重点企业（26）公司简介及主要业务</w:t>
      </w:r>
      <w:r>
        <w:rPr>
          <w:rFonts w:hint="eastAsia"/>
        </w:rPr>
        <w:br/>
      </w:r>
      <w:r>
        <w:rPr>
          <w:rFonts w:hint="eastAsia"/>
        </w:rPr>
        <w:t>　　表173 重点企业（26） 公募基金管理费产品规格、参数及市场应用</w:t>
      </w:r>
      <w:r>
        <w:rPr>
          <w:rFonts w:hint="eastAsia"/>
        </w:rPr>
        <w:br/>
      </w:r>
      <w:r>
        <w:rPr>
          <w:rFonts w:hint="eastAsia"/>
        </w:rPr>
        <w:t>　　表174 重点企业（26） 公募基金管理费收入（百万美元）及毛利率（2020-2025）</w:t>
      </w:r>
      <w:r>
        <w:rPr>
          <w:rFonts w:hint="eastAsia"/>
        </w:rPr>
        <w:br/>
      </w:r>
      <w:r>
        <w:rPr>
          <w:rFonts w:hint="eastAsia"/>
        </w:rPr>
        <w:t>　　表175 重点企业（26）企业最新动态</w:t>
      </w:r>
      <w:r>
        <w:rPr>
          <w:rFonts w:hint="eastAsia"/>
        </w:rPr>
        <w:br/>
      </w:r>
      <w:r>
        <w:rPr>
          <w:rFonts w:hint="eastAsia"/>
        </w:rPr>
        <w:t>　　表176 重点企业（27）基本信息、公募基金管理费市场分布、总部及行业地位</w:t>
      </w:r>
      <w:r>
        <w:rPr>
          <w:rFonts w:hint="eastAsia"/>
        </w:rPr>
        <w:br/>
      </w:r>
      <w:r>
        <w:rPr>
          <w:rFonts w:hint="eastAsia"/>
        </w:rPr>
        <w:t>　　表177 重点企业（27）公司简介及主要业务</w:t>
      </w:r>
      <w:r>
        <w:rPr>
          <w:rFonts w:hint="eastAsia"/>
        </w:rPr>
        <w:br/>
      </w:r>
      <w:r>
        <w:rPr>
          <w:rFonts w:hint="eastAsia"/>
        </w:rPr>
        <w:t>　　表178 重点企业（27） 公募基金管理费产品规格、参数及市场应用</w:t>
      </w:r>
      <w:r>
        <w:rPr>
          <w:rFonts w:hint="eastAsia"/>
        </w:rPr>
        <w:br/>
      </w:r>
      <w:r>
        <w:rPr>
          <w:rFonts w:hint="eastAsia"/>
        </w:rPr>
        <w:t>　　表179 重点企业（27） 公募基金管理费收入（百万美元）及毛利率（2020-2025）</w:t>
      </w:r>
      <w:r>
        <w:rPr>
          <w:rFonts w:hint="eastAsia"/>
        </w:rPr>
        <w:br/>
      </w:r>
      <w:r>
        <w:rPr>
          <w:rFonts w:hint="eastAsia"/>
        </w:rPr>
        <w:t>　　表180 重点企业（27）企业最新动态</w:t>
      </w:r>
      <w:r>
        <w:rPr>
          <w:rFonts w:hint="eastAsia"/>
        </w:rPr>
        <w:br/>
      </w:r>
      <w:r>
        <w:rPr>
          <w:rFonts w:hint="eastAsia"/>
        </w:rPr>
        <w:t>　　表181 重点企业（28）基本信息、公募基金管理费市场分布、总部及行业地位</w:t>
      </w:r>
      <w:r>
        <w:rPr>
          <w:rFonts w:hint="eastAsia"/>
        </w:rPr>
        <w:br/>
      </w:r>
      <w:r>
        <w:rPr>
          <w:rFonts w:hint="eastAsia"/>
        </w:rPr>
        <w:t>　　表182 重点企业（28）公司简介及主要业务</w:t>
      </w:r>
      <w:r>
        <w:rPr>
          <w:rFonts w:hint="eastAsia"/>
        </w:rPr>
        <w:br/>
      </w:r>
      <w:r>
        <w:rPr>
          <w:rFonts w:hint="eastAsia"/>
        </w:rPr>
        <w:t>　　表183 重点企业（28） 公募基金管理费产品规格、参数及市场应用</w:t>
      </w:r>
      <w:r>
        <w:rPr>
          <w:rFonts w:hint="eastAsia"/>
        </w:rPr>
        <w:br/>
      </w:r>
      <w:r>
        <w:rPr>
          <w:rFonts w:hint="eastAsia"/>
        </w:rPr>
        <w:t>　　表184 重点企业（28） 公募基金管理费收入（百万美元）及毛利率（2020-2025）</w:t>
      </w:r>
      <w:r>
        <w:rPr>
          <w:rFonts w:hint="eastAsia"/>
        </w:rPr>
        <w:br/>
      </w:r>
      <w:r>
        <w:rPr>
          <w:rFonts w:hint="eastAsia"/>
        </w:rPr>
        <w:t>　　表185 重点企业（28）企业最新动态</w:t>
      </w:r>
      <w:r>
        <w:rPr>
          <w:rFonts w:hint="eastAsia"/>
        </w:rPr>
        <w:br/>
      </w:r>
      <w:r>
        <w:rPr>
          <w:rFonts w:hint="eastAsia"/>
        </w:rPr>
        <w:t>　　表186 研究范围</w:t>
      </w:r>
      <w:r>
        <w:rPr>
          <w:rFonts w:hint="eastAsia"/>
        </w:rPr>
        <w:br/>
      </w:r>
      <w:r>
        <w:rPr>
          <w:rFonts w:hint="eastAsia"/>
        </w:rPr>
        <w:t>　　表187 分析师列表</w:t>
      </w:r>
      <w:r>
        <w:rPr>
          <w:rFonts w:hint="eastAsia"/>
        </w:rPr>
        <w:br/>
      </w:r>
      <w:r>
        <w:rPr>
          <w:rFonts w:hint="eastAsia"/>
        </w:rPr>
        <w:br/>
      </w:r>
      <w:r>
        <w:rPr>
          <w:rFonts w:hint="eastAsia"/>
        </w:rPr>
        <w:t>图表目录</w:t>
      </w:r>
      <w:r>
        <w:rPr>
          <w:rFonts w:hint="eastAsia"/>
        </w:rPr>
        <w:br/>
      </w:r>
      <w:r>
        <w:rPr>
          <w:rFonts w:hint="eastAsia"/>
        </w:rPr>
        <w:t>　　图1 公募基金管理费产品图片</w:t>
      </w:r>
      <w:r>
        <w:rPr>
          <w:rFonts w:hint="eastAsia"/>
        </w:rPr>
        <w:br/>
      </w:r>
      <w:r>
        <w:rPr>
          <w:rFonts w:hint="eastAsia"/>
        </w:rPr>
        <w:t>　　图2 不同产品类型公募基金管理费全球规模2020 VS 2025 VS 2031（百万美元）</w:t>
      </w:r>
      <w:r>
        <w:rPr>
          <w:rFonts w:hint="eastAsia"/>
        </w:rPr>
        <w:br/>
      </w:r>
      <w:r>
        <w:rPr>
          <w:rFonts w:hint="eastAsia"/>
        </w:rPr>
        <w:t>　　图3 全球不同产品类型公募基金管理费市场份额 2024 VS 2025</w:t>
      </w:r>
      <w:r>
        <w:rPr>
          <w:rFonts w:hint="eastAsia"/>
        </w:rPr>
        <w:br/>
      </w:r>
      <w:r>
        <w:rPr>
          <w:rFonts w:hint="eastAsia"/>
        </w:rPr>
        <w:t>　　图4 主动基金产品图片</w:t>
      </w:r>
      <w:r>
        <w:rPr>
          <w:rFonts w:hint="eastAsia"/>
        </w:rPr>
        <w:br/>
      </w:r>
      <w:r>
        <w:rPr>
          <w:rFonts w:hint="eastAsia"/>
        </w:rPr>
        <w:t>　　图5 被动基金产品图片</w:t>
      </w:r>
      <w:r>
        <w:rPr>
          <w:rFonts w:hint="eastAsia"/>
        </w:rPr>
        <w:br/>
      </w:r>
      <w:r>
        <w:rPr>
          <w:rFonts w:hint="eastAsia"/>
        </w:rPr>
        <w:t>　　图6 不同应用公募基金管理费全球规模2020 VS 2025 VS 2031（百万美元）</w:t>
      </w:r>
      <w:r>
        <w:rPr>
          <w:rFonts w:hint="eastAsia"/>
        </w:rPr>
        <w:br/>
      </w:r>
      <w:r>
        <w:rPr>
          <w:rFonts w:hint="eastAsia"/>
        </w:rPr>
        <w:t>　　图7 全球不同应用公募基金管理费市场份额 2024 VS 2025</w:t>
      </w:r>
      <w:r>
        <w:rPr>
          <w:rFonts w:hint="eastAsia"/>
        </w:rPr>
        <w:br/>
      </w:r>
      <w:r>
        <w:rPr>
          <w:rFonts w:hint="eastAsia"/>
        </w:rPr>
        <w:t>　　图8 直销</w:t>
      </w:r>
      <w:r>
        <w:rPr>
          <w:rFonts w:hint="eastAsia"/>
        </w:rPr>
        <w:br/>
      </w:r>
      <w:r>
        <w:rPr>
          <w:rFonts w:hint="eastAsia"/>
        </w:rPr>
        <w:t>　　图9 代销</w:t>
      </w:r>
      <w:r>
        <w:rPr>
          <w:rFonts w:hint="eastAsia"/>
        </w:rPr>
        <w:br/>
      </w:r>
      <w:r>
        <w:rPr>
          <w:rFonts w:hint="eastAsia"/>
        </w:rPr>
        <w:t>　　图10 全球市场公募基金管理费市场规模：2020 VS 2025 VS 2031（百万美元）</w:t>
      </w:r>
      <w:r>
        <w:rPr>
          <w:rFonts w:hint="eastAsia"/>
        </w:rPr>
        <w:br/>
      </w:r>
      <w:r>
        <w:rPr>
          <w:rFonts w:hint="eastAsia"/>
        </w:rPr>
        <w:t>　　图11 全球市场公募基金管理费总体规模（2020-2031）&amp;（百万美元）</w:t>
      </w:r>
      <w:r>
        <w:rPr>
          <w:rFonts w:hint="eastAsia"/>
        </w:rPr>
        <w:br/>
      </w:r>
      <w:r>
        <w:rPr>
          <w:rFonts w:hint="eastAsia"/>
        </w:rPr>
        <w:t>　　图12 中国市场公募基金管理费总体规模（2020-2031）&amp;（百万美元）</w:t>
      </w:r>
      <w:r>
        <w:rPr>
          <w:rFonts w:hint="eastAsia"/>
        </w:rPr>
        <w:br/>
      </w:r>
      <w:r>
        <w:rPr>
          <w:rFonts w:hint="eastAsia"/>
        </w:rPr>
        <w:t>　　图13 中国市场公募基金管理费总规模占全球比重（2020-2031）</w:t>
      </w:r>
      <w:r>
        <w:rPr>
          <w:rFonts w:hint="eastAsia"/>
        </w:rPr>
        <w:br/>
      </w:r>
      <w:r>
        <w:rPr>
          <w:rFonts w:hint="eastAsia"/>
        </w:rPr>
        <w:t>　　图14 全球主要地区公募基金管理费总体规模（百万美元）：2020 VS 2025 VS 2031</w:t>
      </w:r>
      <w:r>
        <w:rPr>
          <w:rFonts w:hint="eastAsia"/>
        </w:rPr>
        <w:br/>
      </w:r>
      <w:r>
        <w:rPr>
          <w:rFonts w:hint="eastAsia"/>
        </w:rPr>
        <w:t>　　图15 全球主要地区公募基金管理费市场份额（2020-2031）</w:t>
      </w:r>
      <w:r>
        <w:rPr>
          <w:rFonts w:hint="eastAsia"/>
        </w:rPr>
        <w:br/>
      </w:r>
      <w:r>
        <w:rPr>
          <w:rFonts w:hint="eastAsia"/>
        </w:rPr>
        <w:t>　　图16 北美（美国和加拿大）公募基金管理费总体规模（2020-2031）&amp;（百万美元）</w:t>
      </w:r>
      <w:r>
        <w:rPr>
          <w:rFonts w:hint="eastAsia"/>
        </w:rPr>
        <w:br/>
      </w:r>
      <w:r>
        <w:rPr>
          <w:rFonts w:hint="eastAsia"/>
        </w:rPr>
        <w:t>　　图17 欧洲（德国、英国、法国和意大利等国家）公募基金管理费总体规模（2020-2031）&amp;（百万美元）</w:t>
      </w:r>
      <w:r>
        <w:rPr>
          <w:rFonts w:hint="eastAsia"/>
        </w:rPr>
        <w:br/>
      </w:r>
      <w:r>
        <w:rPr>
          <w:rFonts w:hint="eastAsia"/>
        </w:rPr>
        <w:t>　　图18 亚太主要国家/地区（中国、日本、韩国、中国台湾、印度和东南亚）公募基金管理费总体规模（2020-2031）&amp;（百万美元）</w:t>
      </w:r>
      <w:r>
        <w:rPr>
          <w:rFonts w:hint="eastAsia"/>
        </w:rPr>
        <w:br/>
      </w:r>
      <w:r>
        <w:rPr>
          <w:rFonts w:hint="eastAsia"/>
        </w:rPr>
        <w:t>　　图19 拉美主要国家（墨西哥和巴西等）公募基金管理费总体规模（2020-2031）&amp;（百万美元）</w:t>
      </w:r>
      <w:r>
        <w:rPr>
          <w:rFonts w:hint="eastAsia"/>
        </w:rPr>
        <w:br/>
      </w:r>
      <w:r>
        <w:rPr>
          <w:rFonts w:hint="eastAsia"/>
        </w:rPr>
        <w:t>　　图20 中东及非洲地区公募基金管理费总体规模（2020-2031）&amp;（百万美元）</w:t>
      </w:r>
      <w:r>
        <w:rPr>
          <w:rFonts w:hint="eastAsia"/>
        </w:rPr>
        <w:br/>
      </w:r>
      <w:r>
        <w:rPr>
          <w:rFonts w:hint="eastAsia"/>
        </w:rPr>
        <w:t>　　图21 2025年全球前五大厂商公募基金管理费市场份额（按收入）</w:t>
      </w:r>
      <w:r>
        <w:rPr>
          <w:rFonts w:hint="eastAsia"/>
        </w:rPr>
        <w:br/>
      </w:r>
      <w:r>
        <w:rPr>
          <w:rFonts w:hint="eastAsia"/>
        </w:rPr>
        <w:t>　　图22 2025年全球公募基金管理费第一梯队、第二梯队和第三梯队厂商及市场份额</w:t>
      </w:r>
      <w:r>
        <w:rPr>
          <w:rFonts w:hint="eastAsia"/>
        </w:rPr>
        <w:br/>
      </w:r>
      <w:r>
        <w:rPr>
          <w:rFonts w:hint="eastAsia"/>
        </w:rPr>
        <w:t>　　图23 公募基金管理费中国企业SWOT分析</w:t>
      </w:r>
      <w:r>
        <w:rPr>
          <w:rFonts w:hint="eastAsia"/>
        </w:rPr>
        <w:br/>
      </w:r>
      <w:r>
        <w:rPr>
          <w:rFonts w:hint="eastAsia"/>
        </w:rPr>
        <w:t>　　图24 公募基金管理费产业链</w:t>
      </w:r>
      <w:r>
        <w:rPr>
          <w:rFonts w:hint="eastAsia"/>
        </w:rPr>
        <w:br/>
      </w:r>
      <w:r>
        <w:rPr>
          <w:rFonts w:hint="eastAsia"/>
        </w:rPr>
        <w:t>　　图25 公募基金管理费行业采购模式</w:t>
      </w:r>
      <w:r>
        <w:rPr>
          <w:rFonts w:hint="eastAsia"/>
        </w:rPr>
        <w:br/>
      </w:r>
      <w:r>
        <w:rPr>
          <w:rFonts w:hint="eastAsia"/>
        </w:rPr>
        <w:t>　　图26 公募基金管理费行业开发/生产模式分析</w:t>
      </w:r>
      <w:r>
        <w:rPr>
          <w:rFonts w:hint="eastAsia"/>
        </w:rPr>
        <w:br/>
      </w:r>
      <w:r>
        <w:rPr>
          <w:rFonts w:hint="eastAsia"/>
        </w:rPr>
        <w:t>　　图27 公募基金管理费行业销售模式分析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d92c05585498f" w:history="1">
        <w:r>
          <w:rPr>
            <w:rStyle w:val="Hyperlink"/>
          </w:rPr>
          <w:t>全球与中国公募基金管理费行业分析及市场前景预测报告（2025-2031年）</w:t>
        </w:r>
      </w:hyperlink>
      <w:r>
        <w:rPr>
          <w:color w:val="C00000"/>
        </w:rPr>
        <w:t>》，报告编号：</w:t>
      </w:r>
      <w:r>
        <w:rPr>
          <w:rFonts w:hint="eastAsia"/>
          <w:color w:val="C00000"/>
        </w:rPr>
        <w:t>3600899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d92c05585498f" w:history="1">
        <w:r>
          <w:rPr>
            <w:rStyle w:val="Hyperlink"/>
          </w:rPr>
          <w:t>https://www.20087.com/9/89/GongMuJiJinGuanLiFeiQianJing.html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金管理费1.5%高吗、公募基金管理费率、做私募的都是什么人、公募基金管理费有多少、23年公募基金管理费、公募基金管理费+ABS管理费、私募基金管理费收取方式、公募基金管理费怎么收取、私募基金收益55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cc580018b4a85" w:history="1">
      <w:r>
        <w:rPr>
          <w:rStyle w:val="Hyperlink"/>
        </w:rPr>
        <w:t>全球与中国公募基金管理费行业分析及市场前景预测报告（2025-2031年）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ongMuJiJinGuanLiFeiQianJing.html" TargetMode="External" Id="R472d92c05585498f" /></Relationships>
</file>

<file path=word/_rels/header2.xml.rels>&#65279;<?xml version="1.0" encoding="utf-8"?><Relationships xmlns="http://schemas.openxmlformats.org/package/2006/relationships"><Relationship Type="http://schemas.openxmlformats.org/officeDocument/2006/relationships/hyperlink" Target="https://www.20087.com/9/89/GongMuJiJinGuanLiFeiQianJing.html" TargetMode="External" Id="Rc7ccc580018b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2025-05-21T04:37:00Z</dcterms:created>
  <dcterms:modified xsi:type="dcterms:W3CDTF">2025-05-21T05:37:00Z</dcterms:modified>
  <dc:subject>全球与中国公募基金管理费行业分析及市场前景预测报告（2025-2031年）</dc:subject>
  <dc:title>全球与中国公募基金管理费行业分析及市场前景预测报告（2025-2031年）</dc:title>
  <cp:keywords>全球与中国公募基金管理费行业分析及市场前景预测报告（2025-2031年）</cp:keywords>
  <dc:description>全球与中国公募基金管理费行业分析及市场前景预测报告（2025-2031年）</dc:description>
</cp:coreProperties>
</file>