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0361a68610444c0" w:history="1">
              <w:r>
                <w:rPr>
                  <w:rStyle w:val="Hyperlink"/>
                </w:rPr>
                <w:t>2026-2032年中国机器学习平台行业发展调研与市场前景报告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0361a68610444c0" w:history="1">
              <w:r>
                <w:rPr>
                  <w:rStyle w:val="Hyperlink"/>
                </w:rPr>
                <w:t>2026-2032年中国机器学习平台行业发展调研与市场前景报告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5919199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0361a68610444c0" w:history="1">
                <w:r>
                  <w:rPr>
                    <w:rStyle w:val="Hyperlink"/>
                  </w:rPr>
                  <w:t>https://www.20087.com/9/19/JiQiXueXiPingTaiXianZhuangYuQianJingFenXi.html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机器学习平台是企业构建AI能力的核心基础设施，提供了从数据预处理、模型训练、评估到部署运维的全生命周期管理工具链。随着大模型技术的爆发式增长，传统机器学习平台正加速向涵盖大模型微调、RAG知识库构建及Agent开发的全栈AI工程化平台演进。在私有化部署场景中，平台的核心价值在于帮助企业构建自主可控的AI能力，满足金融、政务等高安全合规要求。市场竞争格局呈现头部集中与长尾分散并存的特征，云厂商依托算力与生态优势，AI厂商则凭借算法与行业Know-how占据细分赛道。AutoML与低代码技术已成为平台标配，大幅降低了AI开发门槛。然而，高质量行业数据的匮乏、模型的可解释性不足以及算力成本的高企，仍是制约平台规模化落地的关键挑战。</w:t>
      </w:r>
      <w:r>
        <w:rPr>
          <w:rFonts w:hint="eastAsia"/>
        </w:rPr>
        <w:br/>
      </w:r>
      <w:r>
        <w:rPr>
          <w:rFonts w:hint="eastAsia"/>
        </w:rPr>
        <w:t>　　未来，机器学习平台将深度融入“AI Agent+垂直世界模型”的技术范式，从单纯的模型训练工具向业务决策智能中枢转型。市场调研网指出，平台将强化对国产异构算力的深度适配与动态调度，通过vGPU、显存池化等技术实现算力资源的高效利用，降低企业AI基础设施成本。在功能层面，MLOps与大模型运维（LLMOps）的深度融合，将实现模型全生命周期的自动化监控、持续评估与迭代优化，确保模型在生产环境中的稳定性与合规性。同时，平台将加速向垂直行业渗透，通过沉淀行业专属的模型库、数据集与最佳实践，形成可规模化复制的行业解决方案。随着中型企业AI需求的释放，轻量化、开箱即用的SaaS化平台与私有化部署方案将形成互补，推动AI能力从头部企业向千行百业的普惠化落地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0361a68610444c0" w:history="1">
        <w:r>
          <w:rPr>
            <w:rStyle w:val="Hyperlink"/>
          </w:rPr>
          <w:t>2026-2032年中国机器学习平台行业发展调研与市场前景报告</w:t>
        </w:r>
      </w:hyperlink>
      <w:r>
        <w:rPr>
          <w:rFonts w:hint="eastAsia"/>
        </w:rPr>
        <w:t>》，2025年机器学习平台行业市场规模达 亿元，预计2032年市场规模将达 亿元，期间年均复合增长率（CAGR）达 %。报告系统分析了机器学习平台行业的产业链结构、市场规模及需求特征，详细解读了价格体系与行业现状。基于严谨的数据分析与市场洞察，报告科学预测了机器学习平台行业前景与发展趋势。同时，重点剖析了机器学习平台重点企业的竞争格局、市场集中度及品牌影响力，并对机器学习平台细分市场进行了研究，揭示了潜在增长机会与投资价值。报告为投资者提供了权威的市场信息与行业洞察，是制定投资决策、把握市场机遇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机器学习平台产业概述</w:t>
      </w:r>
      <w:r>
        <w:rPr>
          <w:rFonts w:hint="eastAsia"/>
        </w:rPr>
        <w:br/>
      </w:r>
      <w:r>
        <w:rPr>
          <w:rFonts w:hint="eastAsia"/>
        </w:rPr>
        <w:t>　　第一节 机器学习平台定义</w:t>
      </w:r>
      <w:r>
        <w:rPr>
          <w:rFonts w:hint="eastAsia"/>
        </w:rPr>
        <w:br/>
      </w:r>
      <w:r>
        <w:rPr>
          <w:rFonts w:hint="eastAsia"/>
        </w:rPr>
        <w:t>　　第二节 机器学习平台行业特点</w:t>
      </w:r>
      <w:r>
        <w:rPr>
          <w:rFonts w:hint="eastAsia"/>
        </w:rPr>
        <w:br/>
      </w:r>
      <w:r>
        <w:rPr>
          <w:rFonts w:hint="eastAsia"/>
        </w:rPr>
        <w:t>　　第三节 机器学习平台产业链分析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中国机器学习平台行业运行环境分析</w:t>
      </w:r>
      <w:r>
        <w:rPr>
          <w:rFonts w:hint="eastAsia"/>
        </w:rPr>
        <w:br/>
      </w:r>
      <w:r>
        <w:rPr>
          <w:rFonts w:hint="eastAsia"/>
        </w:rPr>
        <w:t>　　第一节 中国机器学习平台运行经济环境分析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中国机器学习平台产业政策环境分析</w:t>
      </w:r>
      <w:r>
        <w:rPr>
          <w:rFonts w:hint="eastAsia"/>
        </w:rPr>
        <w:br/>
      </w:r>
      <w:r>
        <w:rPr>
          <w:rFonts w:hint="eastAsia"/>
        </w:rPr>
        <w:t>　　　　一、机器学习平台行业监管体制</w:t>
      </w:r>
      <w:r>
        <w:rPr>
          <w:rFonts w:hint="eastAsia"/>
        </w:rPr>
        <w:br/>
      </w:r>
      <w:r>
        <w:rPr>
          <w:rFonts w:hint="eastAsia"/>
        </w:rPr>
        <w:t>　　　　二、机器学习平台行业主要法规</w:t>
      </w:r>
      <w:r>
        <w:rPr>
          <w:rFonts w:hint="eastAsia"/>
        </w:rPr>
        <w:br/>
      </w:r>
      <w:r>
        <w:rPr>
          <w:rFonts w:hint="eastAsia"/>
        </w:rPr>
        <w:t>　　　　三、主要机器学习平台产业政策</w:t>
      </w:r>
      <w:r>
        <w:rPr>
          <w:rFonts w:hint="eastAsia"/>
        </w:rPr>
        <w:br/>
      </w:r>
      <w:r>
        <w:rPr>
          <w:rFonts w:hint="eastAsia"/>
        </w:rPr>
        <w:t>　　第三节 中国机器学习平台产业社会环境分析</w:t>
      </w:r>
      <w:r>
        <w:rPr>
          <w:rFonts w:hint="eastAsia"/>
        </w:rPr>
        <w:br/>
      </w:r>
      <w:r>
        <w:rPr>
          <w:rFonts w:hint="eastAsia"/>
        </w:rPr>
        <w:t>　　　　一、人口规模及结构</w:t>
      </w:r>
      <w:r>
        <w:rPr>
          <w:rFonts w:hint="eastAsia"/>
        </w:rPr>
        <w:br/>
      </w:r>
      <w:r>
        <w:rPr>
          <w:rFonts w:hint="eastAsia"/>
        </w:rPr>
        <w:t>　　　　二、教育环境分析</w:t>
      </w:r>
      <w:r>
        <w:rPr>
          <w:rFonts w:hint="eastAsia"/>
        </w:rPr>
        <w:br/>
      </w:r>
      <w:r>
        <w:rPr>
          <w:rFonts w:hint="eastAsia"/>
        </w:rPr>
        <w:t>　　　　三、文化环境分析</w:t>
      </w:r>
      <w:r>
        <w:rPr>
          <w:rFonts w:hint="eastAsia"/>
        </w:rPr>
        <w:br/>
      </w:r>
      <w:r>
        <w:rPr>
          <w:rFonts w:hint="eastAsia"/>
        </w:rPr>
        <w:t>　　　　四、居民收入及消费情况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全球机器学习平台行业发展态势分析</w:t>
      </w:r>
      <w:r>
        <w:rPr>
          <w:rFonts w:hint="eastAsia"/>
        </w:rPr>
        <w:br/>
      </w:r>
      <w:r>
        <w:rPr>
          <w:rFonts w:hint="eastAsia"/>
        </w:rPr>
        <w:t>　　第一节 全球机器学习平台市场发展现状分析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国外主要国家机器学习平台市场现状</w:t>
      </w:r>
      <w:r>
        <w:rPr>
          <w:rFonts w:hint="eastAsia"/>
        </w:rPr>
        <w:br/>
      </w:r>
      <w:r>
        <w:rPr>
          <w:rFonts w:hint="eastAsia"/>
        </w:rPr>
        <w:t>　　第三节 全球机器学习平台行业发展趋势预测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中国机器学习平台行业市场分析</w:t>
      </w:r>
      <w:r>
        <w:rPr>
          <w:rFonts w:hint="eastAsia"/>
        </w:rPr>
        <w:br/>
      </w:r>
      <w:r>
        <w:rPr>
          <w:rFonts w:hint="eastAsia"/>
        </w:rPr>
        <w:t>　　第一节 2020-2025年中国机器学习平台行业规模情况</w:t>
      </w:r>
      <w:r>
        <w:rPr>
          <w:rFonts w:hint="eastAsia"/>
        </w:rPr>
        <w:br/>
      </w:r>
      <w:r>
        <w:rPr>
          <w:rFonts w:hint="eastAsia"/>
        </w:rPr>
        <w:t>　　第一节 2020-2025年中国机器学习平台市场规模情况</w:t>
      </w:r>
      <w:r>
        <w:rPr>
          <w:rFonts w:hint="eastAsia"/>
        </w:rPr>
        <w:br/>
      </w:r>
      <w:r>
        <w:rPr>
          <w:rFonts w:hint="eastAsia"/>
        </w:rPr>
        <w:t>　　第二节 2020-2025年中国机器学习平台行业盈利情况分析</w:t>
      </w:r>
      <w:r>
        <w:rPr>
          <w:rFonts w:hint="eastAsia"/>
        </w:rPr>
        <w:br/>
      </w:r>
      <w:r>
        <w:rPr>
          <w:rFonts w:hint="eastAsia"/>
        </w:rPr>
        <w:t>　　第三节 2020-2025年中国机器学习平台市场需求状况</w:t>
      </w:r>
      <w:r>
        <w:rPr>
          <w:rFonts w:hint="eastAsia"/>
        </w:rPr>
        <w:br/>
      </w:r>
      <w:r>
        <w:rPr>
          <w:rFonts w:hint="eastAsia"/>
        </w:rPr>
        <w:t>　　第四节 2020-2025年中国机器学习平台行业市场供给状况</w:t>
      </w:r>
      <w:r>
        <w:rPr>
          <w:rFonts w:hint="eastAsia"/>
        </w:rPr>
        <w:br/>
      </w:r>
      <w:r>
        <w:rPr>
          <w:rFonts w:hint="eastAsia"/>
        </w:rPr>
        <w:t>　　第五节 2020-2025年机器学习平台行业市场供需平衡状况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2025-2026年机器学习平台行业技术发展现状及趋势分析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机器学习平台行业技术发展现状分析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国内外机器学习平台行业技术差距分析及差距形成的主要原因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机器学习平台行业技术发展方向、趋势预测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提升机器学习平台行业技术能力策略建议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中国重点地区机器学习平台行业市场调研</w:t>
      </w:r>
      <w:r>
        <w:rPr>
          <w:rFonts w:hint="eastAsia"/>
        </w:rPr>
        <w:br/>
      </w:r>
      <w:r>
        <w:rPr>
          <w:rFonts w:hint="eastAsia"/>
        </w:rPr>
        <w:t>　　第一节 重点地区（一）机器学习平台市场调研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重点地区（二）机器学习平台市场调研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重点地区（三）机器学习平台市场调研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重点地区（四）机器学习平台市场调研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第五节 重点地区（五）机器学习平台市场调研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中国机器学习平台行业价格走势及影响因素分析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国内机器学习平台行业价格回顾</w:t>
      </w:r>
      <w:r>
        <w:rPr>
          <w:rFonts w:hint="eastAsia"/>
        </w:rPr>
        <w:br/>
      </w:r>
      <w:r>
        <w:rPr>
          <w:rFonts w:hint="eastAsia"/>
        </w:rPr>
        <w:t>　　第二节 国内机器学习平台行业价格走势预测</w:t>
      </w:r>
      <w:r>
        <w:rPr>
          <w:rFonts w:hint="eastAsia"/>
        </w:rPr>
        <w:br/>
      </w:r>
      <w:r>
        <w:rPr>
          <w:rFonts w:hint="eastAsia"/>
        </w:rPr>
        <w:t>　　第三节 国内机器学习平台行业价格影响因素分析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中国机器学习平台行业客户调研</w:t>
      </w:r>
      <w:r>
        <w:rPr>
          <w:rFonts w:hint="eastAsia"/>
        </w:rPr>
        <w:br/>
      </w:r>
      <w:r>
        <w:rPr>
          <w:rFonts w:hint="eastAsia"/>
        </w:rPr>
        <w:t>　　　　一、机器学习平台行业客户偏好调查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二、客户对机器学习平台品牌的首要认知渠道</w:t>
      </w:r>
      <w:r>
        <w:rPr>
          <w:rFonts w:hint="eastAsia"/>
        </w:rPr>
        <w:br/>
      </w:r>
      <w:r>
        <w:rPr>
          <w:rFonts w:hint="eastAsia"/>
        </w:rPr>
        <w:t>　　　　三、机器学习平台品牌忠诚度调查</w:t>
      </w:r>
      <w:r>
        <w:rPr>
          <w:rFonts w:hint="eastAsia"/>
        </w:rPr>
        <w:br/>
      </w:r>
      <w:r>
        <w:rPr>
          <w:rFonts w:hint="eastAsia"/>
        </w:rPr>
        <w:t>　　　　四、机器学习平台行业客户消费理念调研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中国机器学习平台行业竞争格局分析</w:t>
      </w:r>
      <w:r>
        <w:rPr>
          <w:rFonts w:hint="eastAsia"/>
        </w:rPr>
        <w:br/>
      </w:r>
      <w:r>
        <w:rPr>
          <w:rFonts w:hint="eastAsia"/>
        </w:rPr>
        <w:t>　　第一节 2025年机器学习平台行业集中度分析</w:t>
      </w:r>
      <w:r>
        <w:rPr>
          <w:rFonts w:hint="eastAsia"/>
        </w:rPr>
        <w:br/>
      </w:r>
      <w:r>
        <w:rPr>
          <w:rFonts w:hint="eastAsia"/>
        </w:rPr>
        <w:t>　　　　一、机器学习平台市场集中度分析</w:t>
      </w:r>
      <w:r>
        <w:rPr>
          <w:rFonts w:hint="eastAsia"/>
        </w:rPr>
        <w:br/>
      </w:r>
      <w:r>
        <w:rPr>
          <w:rFonts w:hint="eastAsia"/>
        </w:rPr>
        <w:t>　　　　二、机器学习平台企业集中度分析</w:t>
      </w:r>
      <w:r>
        <w:rPr>
          <w:rFonts w:hint="eastAsia"/>
        </w:rPr>
        <w:br/>
      </w:r>
      <w:r>
        <w:rPr>
          <w:rFonts w:hint="eastAsia"/>
        </w:rPr>
        <w:t>　　第二节 2025-2026年机器学习平台行业竞争格局分析</w:t>
      </w:r>
      <w:r>
        <w:rPr>
          <w:rFonts w:hint="eastAsia"/>
        </w:rPr>
        <w:br/>
      </w:r>
      <w:r>
        <w:rPr>
          <w:rFonts w:hint="eastAsia"/>
        </w:rPr>
        <w:t>　　　　一、机器学习平台行业竞争策略分析</w:t>
      </w:r>
      <w:r>
        <w:rPr>
          <w:rFonts w:hint="eastAsia"/>
        </w:rPr>
        <w:br/>
      </w:r>
      <w:r>
        <w:rPr>
          <w:rFonts w:hint="eastAsia"/>
        </w:rPr>
        <w:t>　　　　二、机器学习平台行业竞争格局展望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三、我国机器学习平台市场竞争趋势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机器学习平台行业重点企业发展调研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机器学习平台行业企业经营策略研究分析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机器学习平台企业多样化经营策略分析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一、机器学习平台企业多样化经营情况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二、现行机器学习平台行业多样化经营的方向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大型机器学习平台企业集团未来发展策略分析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对中小机器学习平台企业生产经营的建议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机器学习平台行业投资风险与控制策略</w:t>
      </w:r>
      <w:r>
        <w:rPr>
          <w:rFonts w:hint="eastAsia"/>
        </w:rPr>
        <w:br/>
      </w:r>
      <w:r>
        <w:rPr>
          <w:rFonts w:hint="eastAsia"/>
        </w:rPr>
        <w:t>　　第一节 机器学习平台行业SWOT模型分析</w:t>
      </w:r>
      <w:r>
        <w:rPr>
          <w:rFonts w:hint="eastAsia"/>
        </w:rPr>
        <w:br/>
      </w:r>
      <w:r>
        <w:rPr>
          <w:rFonts w:hint="eastAsia"/>
        </w:rPr>
        <w:t>　　　　一、机器学习平台行业优势分析</w:t>
      </w:r>
      <w:r>
        <w:rPr>
          <w:rFonts w:hint="eastAsia"/>
        </w:rPr>
        <w:br/>
      </w:r>
      <w:r>
        <w:rPr>
          <w:rFonts w:hint="eastAsia"/>
        </w:rPr>
        <w:t>　　　　二、机器学习平台行业劣势分析</w:t>
      </w:r>
      <w:r>
        <w:rPr>
          <w:rFonts w:hint="eastAsia"/>
        </w:rPr>
        <w:br/>
      </w:r>
      <w:r>
        <w:rPr>
          <w:rFonts w:hint="eastAsia"/>
        </w:rPr>
        <w:t>　　　　三、机器学习平台行业机会分析</w:t>
      </w:r>
      <w:r>
        <w:rPr>
          <w:rFonts w:hint="eastAsia"/>
        </w:rPr>
        <w:br/>
      </w:r>
      <w:r>
        <w:rPr>
          <w:rFonts w:hint="eastAsia"/>
        </w:rPr>
        <w:t>　　　　四、机器学习平台行业风险分析</w:t>
      </w:r>
      <w:r>
        <w:rPr>
          <w:rFonts w:hint="eastAsia"/>
        </w:rPr>
        <w:br/>
      </w:r>
      <w:r>
        <w:rPr>
          <w:rFonts w:hint="eastAsia"/>
        </w:rPr>
        <w:t>　　第二节 机器学习平台行业投资风险及控制策略分析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一、机器学习平台市场风险及控制策略</w:t>
      </w:r>
      <w:r>
        <w:rPr>
          <w:rFonts w:hint="eastAsia"/>
        </w:rPr>
        <w:br/>
      </w:r>
      <w:r>
        <w:rPr>
          <w:rFonts w:hint="eastAsia"/>
        </w:rPr>
        <w:t>　　　　二、机器学习平台行业政策风险及控制策略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三、机器学习平台行业经营风险及控制策略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四、机器学习平台同业竞争风险及控制策略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五、机器学习平台行业其他风险及控制策略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2026-2032年中国机器学习平台行业投资潜力及发展趋势</w:t>
      </w:r>
      <w:r>
        <w:rPr>
          <w:rFonts w:hint="eastAsia"/>
        </w:rPr>
        <w:br/>
      </w:r>
      <w:r>
        <w:rPr>
          <w:rFonts w:hint="eastAsia"/>
        </w:rPr>
        <w:t>　　第一节 2026-2032年机器学习平台行业投资潜力分析</w:t>
      </w:r>
      <w:r>
        <w:rPr>
          <w:rFonts w:hint="eastAsia"/>
        </w:rPr>
        <w:br/>
      </w:r>
      <w:r>
        <w:rPr>
          <w:rFonts w:hint="eastAsia"/>
        </w:rPr>
        <w:t>　　　　一、机器学习平台行业重点可投资领域</w:t>
      </w:r>
      <w:r>
        <w:rPr>
          <w:rFonts w:hint="eastAsia"/>
        </w:rPr>
        <w:br/>
      </w:r>
      <w:r>
        <w:rPr>
          <w:rFonts w:hint="eastAsia"/>
        </w:rPr>
        <w:t>　　　　二、机器学习平台行业目标市场需求潜力</w:t>
      </w:r>
      <w:r>
        <w:rPr>
          <w:rFonts w:hint="eastAsia"/>
        </w:rPr>
        <w:br/>
      </w:r>
      <w:r>
        <w:rPr>
          <w:rFonts w:hint="eastAsia"/>
        </w:rPr>
        <w:t>　　　　三、机器学习平台行业投资潜力综合评判</w:t>
      </w:r>
      <w:r>
        <w:rPr>
          <w:rFonts w:hint="eastAsia"/>
        </w:rPr>
        <w:br/>
      </w:r>
      <w:r>
        <w:rPr>
          <w:rFonts w:hint="eastAsia"/>
        </w:rPr>
        <w:t>　　第二节 (中智林)2026-2032年中国机器学习平台行业发展趋势分析</w:t>
      </w:r>
      <w:r>
        <w:rPr>
          <w:rFonts w:hint="eastAsia"/>
        </w:rPr>
        <w:br/>
      </w:r>
      <w:r>
        <w:rPr>
          <w:rFonts w:hint="eastAsia"/>
        </w:rPr>
        <w:t>　　　　一、2026年机器学习平台市场前景分析</w:t>
      </w:r>
      <w:r>
        <w:rPr>
          <w:rFonts w:hint="eastAsia"/>
        </w:rPr>
        <w:br/>
      </w:r>
      <w:r>
        <w:rPr>
          <w:rFonts w:hint="eastAsia"/>
        </w:rPr>
        <w:t>　　　　二、2026年机器学习平台发展趋势预测</w:t>
      </w:r>
      <w:r>
        <w:rPr>
          <w:rFonts w:hint="eastAsia"/>
        </w:rPr>
        <w:br/>
      </w:r>
      <w:r>
        <w:rPr>
          <w:rFonts w:hint="eastAsia"/>
        </w:rPr>
        <w:t>　　　　三、2026-2032年我国机器学习平台行业发展剖析</w:t>
      </w:r>
      <w:r>
        <w:rPr>
          <w:rFonts w:hint="eastAsia"/>
        </w:rPr>
        <w:br/>
      </w:r>
      <w:r>
        <w:rPr>
          <w:rFonts w:hint="eastAsia"/>
        </w:rPr>
        <w:t>　　　　四、管理模式由资产管理转向资本管理</w:t>
      </w:r>
      <w:r>
        <w:rPr>
          <w:rFonts w:hint="eastAsia"/>
        </w:rPr>
        <w:br/>
      </w:r>
      <w:r>
        <w:rPr>
          <w:rFonts w:hint="eastAsia"/>
        </w:rPr>
        <w:t>　　　　五、未来机器学习平台行业发展变局剖析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研究结论及建议</w:t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机器学习平台介绍</w:t>
      </w:r>
      <w:r>
        <w:rPr>
          <w:rFonts w:hint="eastAsia"/>
        </w:rPr>
        <w:br/>
      </w:r>
      <w:r>
        <w:rPr>
          <w:rFonts w:hint="eastAsia"/>
        </w:rPr>
        <w:t>　　图表 机器学习平台图片</w:t>
      </w:r>
      <w:r>
        <w:rPr>
          <w:rFonts w:hint="eastAsia"/>
        </w:rPr>
        <w:br/>
      </w:r>
      <w:r>
        <w:rPr>
          <w:rFonts w:hint="eastAsia"/>
        </w:rPr>
        <w:t>　　图表 机器学习平台产业链分析</w:t>
      </w:r>
      <w:r>
        <w:rPr>
          <w:rFonts w:hint="eastAsia"/>
        </w:rPr>
        <w:br/>
      </w:r>
      <w:r>
        <w:rPr>
          <w:rFonts w:hint="eastAsia"/>
        </w:rPr>
        <w:t>　　图表 机器学习平台主要特点</w:t>
      </w:r>
      <w:r>
        <w:rPr>
          <w:rFonts w:hint="eastAsia"/>
        </w:rPr>
        <w:br/>
      </w:r>
      <w:r>
        <w:rPr>
          <w:rFonts w:hint="eastAsia"/>
        </w:rPr>
        <w:t>　　图表 机器学习平台政策分析</w:t>
      </w:r>
      <w:r>
        <w:rPr>
          <w:rFonts w:hint="eastAsia"/>
        </w:rPr>
        <w:br/>
      </w:r>
      <w:r>
        <w:rPr>
          <w:rFonts w:hint="eastAsia"/>
        </w:rPr>
        <w:t>　　图表 机器学习平台标准 技术</w:t>
      </w:r>
      <w:r>
        <w:rPr>
          <w:rFonts w:hint="eastAsia"/>
        </w:rPr>
        <w:br/>
      </w:r>
      <w:r>
        <w:rPr>
          <w:rFonts w:hint="eastAsia"/>
        </w:rPr>
        <w:t>　　图表 机器学习平台最新消息 动态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2020-2025年机器学习平台行业市场容量统计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2020-2025年中国机器学习平台行业市场规模及增长情况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2020-2025年中国机器学习平台行业销售收入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2020-2025年中国机器学习平台行业利润总额分析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2020-2025年中国机器学习平台行业企业数量情况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2020-2025年中国机器学习平台行业企业平均规模情况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机器学习平台价格走势</w:t>
      </w:r>
      <w:r>
        <w:rPr>
          <w:rFonts w:hint="eastAsia"/>
        </w:rPr>
        <w:br/>
      </w:r>
      <w:r>
        <w:rPr>
          <w:rFonts w:hint="eastAsia"/>
        </w:rPr>
        <w:t>　　图表 2025年机器学习平台成本和利润分析</w:t>
      </w:r>
      <w:r>
        <w:rPr>
          <w:rFonts w:hint="eastAsia"/>
        </w:rPr>
        <w:br/>
      </w:r>
      <w:r>
        <w:rPr>
          <w:rFonts w:hint="eastAsia"/>
        </w:rPr>
        <w:t>　　图表 2025年中国机器学习平台行业竞争力分析</w:t>
      </w:r>
      <w:r>
        <w:rPr>
          <w:rFonts w:hint="eastAsia"/>
        </w:rPr>
        <w:br/>
      </w:r>
      <w:r>
        <w:rPr>
          <w:rFonts w:hint="eastAsia"/>
        </w:rPr>
        <w:t>　　图表 机器学习平台优势</w:t>
      </w:r>
      <w:r>
        <w:rPr>
          <w:rFonts w:hint="eastAsia"/>
        </w:rPr>
        <w:br/>
      </w:r>
      <w:r>
        <w:rPr>
          <w:rFonts w:hint="eastAsia"/>
        </w:rPr>
        <w:t>　　图表 机器学习平台劣势</w:t>
      </w:r>
      <w:r>
        <w:rPr>
          <w:rFonts w:hint="eastAsia"/>
        </w:rPr>
        <w:br/>
      </w:r>
      <w:r>
        <w:rPr>
          <w:rFonts w:hint="eastAsia"/>
        </w:rPr>
        <w:t>　　图表 机器学习平台机会</w:t>
      </w:r>
      <w:r>
        <w:rPr>
          <w:rFonts w:hint="eastAsia"/>
        </w:rPr>
        <w:br/>
      </w:r>
      <w:r>
        <w:rPr>
          <w:rFonts w:hint="eastAsia"/>
        </w:rPr>
        <w:t>　　图表 机器学习平台威胁</w:t>
      </w:r>
      <w:r>
        <w:rPr>
          <w:rFonts w:hint="eastAsia"/>
        </w:rPr>
        <w:br/>
      </w:r>
      <w:r>
        <w:rPr>
          <w:rFonts w:hint="eastAsia"/>
        </w:rPr>
        <w:t>　　图表 2020-2025年中国机器学习平台行业盈利能力分析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2020-2025年中国机器学习平台行业运营能力分析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2020-2025年中国机器学习平台行业偿债能力分析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2020-2025年中国机器学习平台行业发展能力分析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2020-2025年中国机器学习平台行业经营效益分析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**地区机器学习平台市场规模及增长情况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**地区机器学习平台行业市场需求情况</w:t>
      </w:r>
      <w:r>
        <w:rPr>
          <w:rFonts w:hint="eastAsia"/>
        </w:rPr>
        <w:br/>
      </w:r>
      <w:r>
        <w:rPr>
          <w:rFonts w:hint="eastAsia"/>
        </w:rPr>
        <w:t>　　图表 **地区机器学习平台市场规模及增长情况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**地区机器学习平台行业市场需求情况</w:t>
      </w:r>
      <w:r>
        <w:rPr>
          <w:rFonts w:hint="eastAsia"/>
        </w:rPr>
        <w:br/>
      </w:r>
      <w:r>
        <w:rPr>
          <w:rFonts w:hint="eastAsia"/>
        </w:rPr>
        <w:t>　　图表 **地区机器学习平台市场规模及增长情况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**地区机器学习平台行业市场需求情况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机器学习平台品牌分析</w:t>
      </w:r>
      <w:r>
        <w:rPr>
          <w:rFonts w:hint="eastAsia"/>
        </w:rPr>
        <w:br/>
      </w:r>
      <w:r>
        <w:rPr>
          <w:rFonts w:hint="eastAsia"/>
        </w:rPr>
        <w:t>　　图表 机器学习平台企业（一）概述</w:t>
      </w:r>
      <w:r>
        <w:rPr>
          <w:rFonts w:hint="eastAsia"/>
        </w:rPr>
        <w:br/>
      </w:r>
      <w:r>
        <w:rPr>
          <w:rFonts w:hint="eastAsia"/>
        </w:rPr>
        <w:t>　　图表 企业机器学习平台业务分析</w:t>
      </w:r>
      <w:r>
        <w:rPr>
          <w:rFonts w:hint="eastAsia"/>
        </w:rPr>
        <w:br/>
      </w:r>
      <w:r>
        <w:rPr>
          <w:rFonts w:hint="eastAsia"/>
        </w:rPr>
        <w:t>　　图表 机器学习平台企业（一）经营情况分析</w:t>
      </w:r>
      <w:r>
        <w:rPr>
          <w:rFonts w:hint="eastAsia"/>
        </w:rPr>
        <w:br/>
      </w:r>
      <w:r>
        <w:rPr>
          <w:rFonts w:hint="eastAsia"/>
        </w:rPr>
        <w:t>　　图表 机器学习平台企业（一）盈利能力情况</w:t>
      </w:r>
      <w:r>
        <w:rPr>
          <w:rFonts w:hint="eastAsia"/>
        </w:rPr>
        <w:br/>
      </w:r>
      <w:r>
        <w:rPr>
          <w:rFonts w:hint="eastAsia"/>
        </w:rPr>
        <w:t>　　图表 机器学习平台企业（一）偿债能力情况</w:t>
      </w:r>
      <w:r>
        <w:rPr>
          <w:rFonts w:hint="eastAsia"/>
        </w:rPr>
        <w:br/>
      </w:r>
      <w:r>
        <w:rPr>
          <w:rFonts w:hint="eastAsia"/>
        </w:rPr>
        <w:t>　　图表 机器学习平台企业（一）运营能力情况</w:t>
      </w:r>
      <w:r>
        <w:rPr>
          <w:rFonts w:hint="eastAsia"/>
        </w:rPr>
        <w:br/>
      </w:r>
      <w:r>
        <w:rPr>
          <w:rFonts w:hint="eastAsia"/>
        </w:rPr>
        <w:t>　　图表 机器学习平台企业（一）成长能力情况</w:t>
      </w:r>
      <w:r>
        <w:rPr>
          <w:rFonts w:hint="eastAsia"/>
        </w:rPr>
        <w:br/>
      </w:r>
      <w:r>
        <w:rPr>
          <w:rFonts w:hint="eastAsia"/>
        </w:rPr>
        <w:t>　　图表 机器学习平台企业（二）简介</w:t>
      </w:r>
      <w:r>
        <w:rPr>
          <w:rFonts w:hint="eastAsia"/>
        </w:rPr>
        <w:br/>
      </w:r>
      <w:r>
        <w:rPr>
          <w:rFonts w:hint="eastAsia"/>
        </w:rPr>
        <w:t>　　图表 企业机器学习平台业务</w:t>
      </w:r>
      <w:r>
        <w:rPr>
          <w:rFonts w:hint="eastAsia"/>
        </w:rPr>
        <w:br/>
      </w:r>
      <w:r>
        <w:rPr>
          <w:rFonts w:hint="eastAsia"/>
        </w:rPr>
        <w:t>　　图表 机器学习平台企业（二）经营情况分析</w:t>
      </w:r>
      <w:r>
        <w:rPr>
          <w:rFonts w:hint="eastAsia"/>
        </w:rPr>
        <w:br/>
      </w:r>
      <w:r>
        <w:rPr>
          <w:rFonts w:hint="eastAsia"/>
        </w:rPr>
        <w:t>　　图表 机器学习平台企业（二）盈利能力情况</w:t>
      </w:r>
      <w:r>
        <w:rPr>
          <w:rFonts w:hint="eastAsia"/>
        </w:rPr>
        <w:br/>
      </w:r>
      <w:r>
        <w:rPr>
          <w:rFonts w:hint="eastAsia"/>
        </w:rPr>
        <w:t>　　图表 机器学习平台企业（二）偿债能力情况</w:t>
      </w:r>
      <w:r>
        <w:rPr>
          <w:rFonts w:hint="eastAsia"/>
        </w:rPr>
        <w:br/>
      </w:r>
      <w:r>
        <w:rPr>
          <w:rFonts w:hint="eastAsia"/>
        </w:rPr>
        <w:t>　　图表 机器学习平台企业（二）运营能力情况</w:t>
      </w:r>
      <w:r>
        <w:rPr>
          <w:rFonts w:hint="eastAsia"/>
        </w:rPr>
        <w:br/>
      </w:r>
      <w:r>
        <w:rPr>
          <w:rFonts w:hint="eastAsia"/>
        </w:rPr>
        <w:t>　　图表 机器学习平台企业（二）成长能力情况</w:t>
      </w:r>
      <w:r>
        <w:rPr>
          <w:rFonts w:hint="eastAsia"/>
        </w:rPr>
        <w:br/>
      </w:r>
      <w:r>
        <w:rPr>
          <w:rFonts w:hint="eastAsia"/>
        </w:rPr>
        <w:t>　　图表 机器学习平台企业（三）概况</w:t>
      </w:r>
      <w:r>
        <w:rPr>
          <w:rFonts w:hint="eastAsia"/>
        </w:rPr>
        <w:br/>
      </w:r>
      <w:r>
        <w:rPr>
          <w:rFonts w:hint="eastAsia"/>
        </w:rPr>
        <w:t>　　图表 企业机器学习平台业务情况</w:t>
      </w:r>
      <w:r>
        <w:rPr>
          <w:rFonts w:hint="eastAsia"/>
        </w:rPr>
        <w:br/>
      </w:r>
      <w:r>
        <w:rPr>
          <w:rFonts w:hint="eastAsia"/>
        </w:rPr>
        <w:t>　　图表 机器学习平台企业（三）经营情况分析</w:t>
      </w:r>
      <w:r>
        <w:rPr>
          <w:rFonts w:hint="eastAsia"/>
        </w:rPr>
        <w:br/>
      </w:r>
      <w:r>
        <w:rPr>
          <w:rFonts w:hint="eastAsia"/>
        </w:rPr>
        <w:t>　　图表 机器学习平台企业（三）盈利能力情况</w:t>
      </w:r>
      <w:r>
        <w:rPr>
          <w:rFonts w:hint="eastAsia"/>
        </w:rPr>
        <w:br/>
      </w:r>
      <w:r>
        <w:rPr>
          <w:rFonts w:hint="eastAsia"/>
        </w:rPr>
        <w:t>　　图表 机器学习平台企业（三）偿债能力情况</w:t>
      </w:r>
      <w:r>
        <w:rPr>
          <w:rFonts w:hint="eastAsia"/>
        </w:rPr>
        <w:br/>
      </w:r>
      <w:r>
        <w:rPr>
          <w:rFonts w:hint="eastAsia"/>
        </w:rPr>
        <w:t>　　图表 机器学习平台企业（三）运营能力情况</w:t>
      </w:r>
      <w:r>
        <w:rPr>
          <w:rFonts w:hint="eastAsia"/>
        </w:rPr>
        <w:br/>
      </w:r>
      <w:r>
        <w:rPr>
          <w:rFonts w:hint="eastAsia"/>
        </w:rPr>
        <w:t>　　图表 机器学习平台企业（三）成长能力情况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机器学习平台发展有利因素分析</w:t>
      </w:r>
      <w:r>
        <w:rPr>
          <w:rFonts w:hint="eastAsia"/>
        </w:rPr>
        <w:br/>
      </w:r>
      <w:r>
        <w:rPr>
          <w:rFonts w:hint="eastAsia"/>
        </w:rPr>
        <w:t>　　图表 机器学习平台发展不利因素分析</w:t>
      </w:r>
      <w:r>
        <w:rPr>
          <w:rFonts w:hint="eastAsia"/>
        </w:rPr>
        <w:br/>
      </w:r>
      <w:r>
        <w:rPr>
          <w:rFonts w:hint="eastAsia"/>
        </w:rPr>
        <w:t>　　图表 进入机器学习平台行业壁垒</w:t>
      </w:r>
      <w:r>
        <w:rPr>
          <w:rFonts w:hint="eastAsia"/>
        </w:rPr>
        <w:br/>
      </w:r>
      <w:r>
        <w:rPr>
          <w:rFonts w:hint="eastAsia"/>
        </w:rPr>
        <w:t>　　图表 2026-2032年中国机器学习平台行业市场容量预测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2026-2032年中国机器学习平台行业市场规模预测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2026-2032年中国机器学习平台市场前景分析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2026-2032年中国机器学习平台行业风险研究</w:t>
      </w:r>
      <w:r>
        <w:rPr>
          <w:rFonts w:hint="eastAsia"/>
        </w:rPr>
        <w:br/>
      </w:r>
      <w:r>
        <w:rPr>
          <w:rFonts w:hint="eastAsia"/>
        </w:rPr>
        <w:t>　　图表 2026-2032年中国机器学习平台行业发展趋势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0361a68610444c0" w:history="1">
        <w:r>
          <w:rPr>
            <w:rStyle w:val="Hyperlink"/>
          </w:rPr>
          <w:t>2026-2032年中国机器学习平台行业发展调研与市场前景报告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5919199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0361a68610444c0" w:history="1">
        <w:r>
          <w:rPr>
            <w:rStyle w:val="Hyperlink"/>
          </w:rPr>
          <w:t>https://www.20087.com/9/19/JiQiXueXiPingTaiXianZhuangYuQianJingFenXi.html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199aae0091343bb" w:history="1">
      <w:r>
        <w:rPr>
          <w:rStyle w:val="Hyperlink"/>
        </w:rPr>
        <w:t>2026-2032年中国机器学习平台行业发展调研与市场前景报告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19/JiQiXueXiPingTaiXianZhuangYuQianJingFenXi.html" TargetMode="External" Id="R10361a68610444c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19/JiQiXueXiPingTaiXianZhuangYuQianJingFenXi.html" TargetMode="External" Id="Rb199aae0091343b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49</cp:revision>
  <dcterms:created xsi:type="dcterms:W3CDTF">2026-07-11T04:57:08Z</dcterms:created>
  <dcterms:modified xsi:type="dcterms:W3CDTF">2026-07-11T05:57:08Z</dcterms:modified>
  <dc:subject>2026-2032年中国机器学习平台行业发展调研与市场前景报告</dc:subject>
  <dc:title>2026-2032年中国机器学习平台行业发展调研与市场前景报告</dc:title>
  <cp:keywords>2026-2032年中国机器学习平台行业发展调研与市场前景报告</cp:keywords>
  <dc:description>2026-2032年中国机器学习平台行业发展调研与市场前景报告</dc:description>
</cp:coreProperties>
</file>