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6312b2781640b7" w:history="1">
              <w:r>
                <w:rPr>
                  <w:rStyle w:val="Hyperlink"/>
                </w:rPr>
                <w:t>2026-2032年中国气象服务行业现状深度调研与发展趋势预测报告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6312b2781640b7" w:history="1">
              <w:r>
                <w:rPr>
                  <w:rStyle w:val="Hyperlink"/>
                </w:rPr>
                <w:t>2026-2032年中国气象服务行业现状深度调研与发展趋势预测报告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6312b2781640b7" w:history="1">
                <w:r>
                  <w:rPr>
                    <w:rStyle w:val="Hyperlink"/>
                  </w:rPr>
                  <w:t>https://www.20087.com/9/79/QiXiangFuWuDeFaZhanQuShi.html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象服务是一种重要的信息服务，近年来随着气象技术和数据处理技术的进步，在天气预报、气候研究等领域得到了广泛应用。现代气象服务不仅在准确性、时效性方面有了显著提升，还在服务范围和智能化上实现了创新，例如采用更先进的气象观测技术和数据分析技术，提高了气象服务的质量和实用性。此外，随着用户对精准、个性化的气象信息需求增加，气象服务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气象服务市场将持续受益于技术创新和用户对精准、个性化的气象信息需求的增长。市场调研网指出，一方面，随着新材料和新技术的应用，气象服务将更加精准、个性化，以适应不同应用场景的需求。另一方面，随着用户对精准、个性化的气象信息需求增加，对高性能气象服务的需求将持续增长。此外，随着可持续发展理念的普及，采用环保材料和工艺的气象服务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6312b2781640b7" w:history="1">
        <w:r>
          <w:rPr>
            <w:rStyle w:val="Hyperlink"/>
          </w:rPr>
          <w:t>2026-2032年中国气象服务行业现状深度调研与发展趋势预测报告</w:t>
        </w:r>
      </w:hyperlink>
      <w:r>
        <w:rPr>
          <w:rFonts w:hint="eastAsia"/>
        </w:rPr>
        <w:t>》，2025年气象服务行业市场规模达 亿元，预计2032年市场规模将达 亿元，期间年均复合增长率（CAGR）达 %。报告通过严谨的分析、翔实的数据及直观的图表，系统解析了气象服务行业的市场规模、需求变化、价格波动及产业链结构。报告全面评估了当前气象服务市场现状，科学预测了未来市场前景与发展趋势，重点剖析了气象服务细分市场的机遇与挑战。同时，报告对气象服务重点企业的竞争地位及市场集中度进行了评估，为气象服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气象服务产业概述</w:t>
      </w:r>
      <w:r>
        <w:rPr>
          <w:rFonts w:hint="eastAsia"/>
        </w:rPr>
        <w:br/>
      </w:r>
      <w:r>
        <w:rPr>
          <w:rFonts w:hint="eastAsia"/>
        </w:rPr>
        <w:t>　　第一节 气象服务定义</w:t>
      </w:r>
      <w:r>
        <w:rPr>
          <w:rFonts w:hint="eastAsia"/>
        </w:rPr>
        <w:br/>
      </w:r>
      <w:r>
        <w:rPr>
          <w:rFonts w:hint="eastAsia"/>
        </w:rPr>
        <w:t>　　第二节 气象服务行业特点</w:t>
      </w:r>
      <w:r>
        <w:rPr>
          <w:rFonts w:hint="eastAsia"/>
        </w:rPr>
        <w:br/>
      </w:r>
      <w:r>
        <w:rPr>
          <w:rFonts w:hint="eastAsia"/>
        </w:rPr>
        <w:t>　　第三节 气象服务产业链分析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2025-2026年中国气象服务行业运行环境分析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中国气象服务运行经济环境分析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中国气象服务产业政策环境分析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一、气象服务行业监管体制</w:t>
      </w:r>
      <w:r>
        <w:rPr>
          <w:rFonts w:hint="eastAsia"/>
        </w:rPr>
        <w:br/>
      </w:r>
      <w:r>
        <w:rPr>
          <w:rFonts w:hint="eastAsia"/>
        </w:rPr>
        <w:t>　　　　二、气象服务行业主要法规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三、主要气象服务产业政策</w:t>
      </w:r>
      <w:r>
        <w:rPr>
          <w:rFonts w:hint="eastAsia"/>
        </w:rPr>
        <w:br/>
      </w:r>
      <w:r>
        <w:rPr>
          <w:rFonts w:hint="eastAsia"/>
        </w:rPr>
        <w:t>　　第三节 中国气象服务产业社会环境分析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国外气象服务行业发展态势分析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国外气象服务市场发展现状分析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国外主要国家气象服务市场现状</w:t>
      </w:r>
      <w:r>
        <w:rPr>
          <w:rFonts w:hint="eastAsia"/>
        </w:rPr>
        <w:br/>
      </w:r>
      <w:r>
        <w:rPr>
          <w:rFonts w:hint="eastAsia"/>
        </w:rPr>
        <w:t>　　第三节 国外气象服务行业发展趋势预测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中国气象服务行业市场分析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2021-2026年中国气象服务行业规模情况</w:t>
      </w:r>
      <w:r>
        <w:rPr>
          <w:rFonts w:hint="eastAsia"/>
        </w:rPr>
        <w:br/>
      </w:r>
      <w:r>
        <w:rPr>
          <w:rFonts w:hint="eastAsia"/>
        </w:rPr>
        <w:t>　　　　一、气象服务行业市场规模情况分析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二、气象服务行业单位规模情况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三、气象服务行业人员规模情况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2021-2026年中国气象服务行业财务能力分析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一、气象服务行业盈利能力分析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二、气象服务行业偿债能力分析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三、气象服务行业营运能力分析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四、气象服务行业发展能力分析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2025-2026年中国气象服务行业热点动态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2026年中国气象服务行业面临的挑战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中国重点地区气象服务行业市场调研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重点地区（一）气象服务市场调研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重点地区（二）气象服务市场调研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重点地区（三）气象服务市场调研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重点地区（四）气象服务市场调研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重点地区（五）气象服务市场调研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中国气象服务行业价格走势及影响因素分析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国内气象服务行业价格回顾</w:t>
      </w:r>
      <w:r>
        <w:rPr>
          <w:rFonts w:hint="eastAsia"/>
        </w:rPr>
        <w:br/>
      </w:r>
      <w:r>
        <w:rPr>
          <w:rFonts w:hint="eastAsia"/>
        </w:rPr>
        <w:t>　　第二节 国内气象服务行业价格走势预测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国内气象服务行业价格影响因素分析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中国气象服务行业客户调研</w:t>
      </w:r>
      <w:r>
        <w:rPr>
          <w:rFonts w:hint="eastAsia"/>
        </w:rPr>
        <w:br/>
      </w:r>
      <w:r>
        <w:rPr>
          <w:rFonts w:hint="eastAsia"/>
        </w:rPr>
        <w:t>　　　　一、气象服务行业客户偏好调查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二、客户对气象服务品牌的首要认知渠道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三、气象服务品牌忠诚度调查</w:t>
      </w:r>
      <w:r>
        <w:rPr>
          <w:rFonts w:hint="eastAsia"/>
        </w:rPr>
        <w:br/>
      </w:r>
      <w:r>
        <w:rPr>
          <w:rFonts w:hint="eastAsia"/>
        </w:rPr>
        <w:t>　　　　四、气象服务行业客户消费理念调研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中国气象服务行业竞争格局分析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2026年气象服务行业集中度分析</w:t>
      </w:r>
      <w:r>
        <w:rPr>
          <w:rFonts w:hint="eastAsia"/>
        </w:rPr>
        <w:br/>
      </w:r>
      <w:r>
        <w:rPr>
          <w:rFonts w:hint="eastAsia"/>
        </w:rPr>
        <w:t>　　　　一、气象服务市场集中度分析</w:t>
      </w:r>
      <w:r>
        <w:rPr>
          <w:rFonts w:hint="eastAsia"/>
        </w:rPr>
        <w:br/>
      </w:r>
      <w:r>
        <w:rPr>
          <w:rFonts w:hint="eastAsia"/>
        </w:rPr>
        <w:t>　　　　二、气象服务企业集中度分析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2025-2026年气象服务行业竞争格局分析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一、气象服务行业竞争策略分析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二、气象服务行业竞争格局展望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三、我国气象服务市场竞争趋势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气象服务行业重点企业发展调研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气象服务企业发展策略分析</w:t>
      </w:r>
      <w:r>
        <w:rPr>
          <w:rFonts w:hint="eastAsia"/>
        </w:rPr>
        <w:br/>
      </w:r>
      <w:r>
        <w:rPr>
          <w:rFonts w:hint="eastAsia"/>
        </w:rPr>
        <w:t>　　第一节 气象服务市场策略分析</w:t>
      </w:r>
      <w:r>
        <w:rPr>
          <w:rFonts w:hint="eastAsia"/>
        </w:rPr>
        <w:br/>
      </w:r>
      <w:r>
        <w:rPr>
          <w:rFonts w:hint="eastAsia"/>
        </w:rPr>
        <w:t>　　　　一、气象服务价格策略分析</w:t>
      </w:r>
      <w:r>
        <w:rPr>
          <w:rFonts w:hint="eastAsia"/>
        </w:rPr>
        <w:br/>
      </w:r>
      <w:r>
        <w:rPr>
          <w:rFonts w:hint="eastAsia"/>
        </w:rPr>
        <w:t>　　　　二、气象服务渠道策略分析</w:t>
      </w:r>
      <w:r>
        <w:rPr>
          <w:rFonts w:hint="eastAsia"/>
        </w:rPr>
        <w:br/>
      </w:r>
      <w:r>
        <w:rPr>
          <w:rFonts w:hint="eastAsia"/>
        </w:rPr>
        <w:t>　　第二节 气象服务销售策略分析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提高气象服务企业竞争力的策略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一、提高中国气象服务企业核心竞争力的对策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二、气象服务企业提升竞争力的主要方向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三、影响气象服务企业核心竞争力的因素及提升途径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四、提高气象服务企业竞争力的策略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气象服务行业投资风险与控制策略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气象服务行业SWOT模型分析</w:t>
      </w:r>
      <w:r>
        <w:rPr>
          <w:rFonts w:hint="eastAsia"/>
        </w:rPr>
        <w:br/>
      </w:r>
      <w:r>
        <w:rPr>
          <w:rFonts w:hint="eastAsia"/>
        </w:rPr>
        <w:t>　　　　一、气象服务行业优势分析</w:t>
      </w:r>
      <w:r>
        <w:rPr>
          <w:rFonts w:hint="eastAsia"/>
        </w:rPr>
        <w:br/>
      </w:r>
      <w:r>
        <w:rPr>
          <w:rFonts w:hint="eastAsia"/>
        </w:rPr>
        <w:t>　　　　二、气象服务行业劣势分析</w:t>
      </w:r>
      <w:r>
        <w:rPr>
          <w:rFonts w:hint="eastAsia"/>
        </w:rPr>
        <w:br/>
      </w:r>
      <w:r>
        <w:rPr>
          <w:rFonts w:hint="eastAsia"/>
        </w:rPr>
        <w:t>　　　　三、气象服务行业机会分析</w:t>
      </w:r>
      <w:r>
        <w:rPr>
          <w:rFonts w:hint="eastAsia"/>
        </w:rPr>
        <w:br/>
      </w:r>
      <w:r>
        <w:rPr>
          <w:rFonts w:hint="eastAsia"/>
        </w:rPr>
        <w:t>　　　　四、气象服务行业风险分析</w:t>
      </w:r>
      <w:r>
        <w:rPr>
          <w:rFonts w:hint="eastAsia"/>
        </w:rPr>
        <w:br/>
      </w:r>
      <w:r>
        <w:rPr>
          <w:rFonts w:hint="eastAsia"/>
        </w:rPr>
        <w:t>　　第二节 气象服务行业投资风险及控制策略分析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一、气象服务市场风险及控制策略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二、气象服务行业政策风险及控制策略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三、气象服务行业经营风险及控制策略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四、气象服务同业竞争风险及控制策略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五、气象服务行业其他风险及控制策略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2021-2032年中国气象服务行业投资潜力及发展趋势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2021-2032年气象服务行业投资潜力分析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一、气象服务行业重点可投资领域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二、气象服务行业目标市场需求潜力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三、气象服务行业投资潜力综合评判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中^智^林^：2021-2032年中国气象服务行业发展趋势分析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一、气象服务行业规模发展趋势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二、未来气象服务产业创新的发展趋势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三、“十四五”期间我国气象服务行业发展剖析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五、未来气象服务行业发展变局剖析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6312b2781640b7" w:history="1">
        <w:r>
          <w:rPr>
            <w:rStyle w:val="Hyperlink"/>
          </w:rPr>
          <w:t>2026-2032年中国气象服务行业现状深度调研与发展趋势预测报告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6312b2781640b7" w:history="1">
        <w:r>
          <w:rPr>
            <w:rStyle w:val="Hyperlink"/>
          </w:rPr>
          <w:t>https://www.20087.com/9/79/QiXiangFuWuDeFaZhanQuShi.html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热点：日照明天天气、气象服务中心、上海天气网首页、气象服务热线电话、旧金山天气、专业气象服务、北京3月15日天气预报、航空气象服务、潍坊明天天气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13aea4354346ea" w:history="1">
      <w:r>
        <w:rPr>
          <w:rStyle w:val="Hyperlink"/>
        </w:rPr>
        <w:t>2026-2032年中国气象服务行业现状深度调研与发展趋势预测报告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QiXiangFuWuDeFaZhanQuShi.html" TargetMode="External" Id="R696312b2781640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QiXiangFuWuDeFaZhanQuShi.html" TargetMode="External" Id="Rde13aea43543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2026-03-18T04:30:00Z</dcterms:created>
  <dcterms:modified xsi:type="dcterms:W3CDTF">2026-03-18T05:30:00Z</dcterms:modified>
  <dc:subject>2026-2032年中国气象服务行业现状深度调研与发展趋势预测报告</dc:subject>
  <dc:title>2026-2032年中国气象服务行业现状深度调研与发展趋势预测报告</dc:title>
  <cp:keywords>2026-2032年中国气象服务行业现状深度调研与发展趋势预测报告</cp:keywords>
  <dc:description>2026-2032年中国气象服务行业现状深度调研与发展趋势预测报告</dc:description>
</cp:coreProperties>
</file>