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41fbc91c4bca" w:history="1">
              <w:r>
                <w:rPr>
                  <w:rStyle w:val="Hyperlink"/>
                </w:rPr>
                <w:t>2025-2031年中国生产性服务行业研究分析与趋势预测报告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41fbc91c4bca" w:history="1">
              <w:r>
                <w:rPr>
                  <w:rStyle w:val="Hyperlink"/>
                </w:rPr>
                <w:t>2025-2031年中国生产性服务行业研究分析与趋势预测报告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41fbc91c4bca" w:history="1">
                <w:r>
                  <w:rPr>
                    <w:rStyle w:val="Hyperlink"/>
                  </w:rPr>
                  <w:t>https://www.20087.com/9/59/ShengChanXingFuWuHangYeQuShi.html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涵盖了研发设计、信息技术、物流、金融、咨询等多个领域，是现代经济体系中连接制造业与服务业的重要桥梁。目前，数字化转型成为生产性服务业发展的核心，云计算、大数据、人工智能等技术的应用显著提高了服务效率与质量。同时，服务外包和专业化分工趋势明显，为企业提供了更加专业、定制化的解决方案，促进了产业结构的优化升级。</w:t>
      </w:r>
      <w:r>
        <w:rPr>
          <w:rFonts w:hint="eastAsia"/>
        </w:rPr>
        <w:br/>
      </w:r>
      <w:r>
        <w:rPr>
          <w:rFonts w:hint="eastAsia"/>
        </w:rPr>
        <w:t>　　未来生产性服务业将更深层次地融入数字经济，利用5G、区块链等新兴技术，实现服务模式的创新和服务链条的重构。平台化、网络化服务将成为常态，通过构建开放共享的生态系统，促进资源高效配置。可持续性服务也将成为焦点，服务提供商将更加注重环保和社会责任，推动绿色供应链和循环经济的发展。此外，跨境服务合作将因全球价值链的重塑而加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41fbc91c4bca" w:history="1">
        <w:r>
          <w:rPr>
            <w:rStyle w:val="Hyperlink"/>
          </w:rPr>
          <w:t>2025-2031年中国生产性服务行业研究分析与趋势预测报告</w:t>
        </w:r>
      </w:hyperlink>
      <w:r>
        <w:rPr>
          <w:rFonts w:hint="eastAsia"/>
        </w:rPr>
        <w:t>》系统分析了生产性服务行业的市场需求、市场规模及价格动态，全面梳理了生产性服务产业链结构，并对生产性服务细分市场进行了深入探究。报告基于详实数据，科学预测了生产性服务市场前景与发展趋势，重点剖析了品牌竞争格局、市场集中度及重点企业的市场地位。通过SWOT分析，报告识别了行业面临的机遇与风险，并提出了针对性发展策略与建议，为生产性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生产性服务产业概述</w:t>
      </w:r>
      <w:r>
        <w:rPr>
          <w:rFonts w:hint="eastAsia"/>
        </w:rPr>
        <w:br/>
      </w:r>
      <w:r>
        <w:rPr>
          <w:rFonts w:hint="eastAsia"/>
        </w:rPr>
        <w:t>　　第一节 生产性服务定义</w:t>
      </w:r>
      <w:r>
        <w:rPr>
          <w:rFonts w:hint="eastAsia"/>
        </w:rPr>
        <w:br/>
      </w:r>
      <w:r>
        <w:rPr>
          <w:rFonts w:hint="eastAsia"/>
        </w:rPr>
        <w:t>　　第二节 生产性服务行业特点</w:t>
      </w:r>
      <w:r>
        <w:rPr>
          <w:rFonts w:hint="eastAsia"/>
        </w:rPr>
        <w:br/>
      </w:r>
      <w:r>
        <w:rPr>
          <w:rFonts w:hint="eastAsia"/>
        </w:rPr>
        <w:t>　　第三节 生产性服务发展历程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2024-2025年中国生产性服务行业运行环境分析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生产性服务行业经济环境分析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生产性服务产业政策环境分析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一、生产性服务行业监管体制</w:t>
      </w:r>
      <w:r>
        <w:rPr>
          <w:rFonts w:hint="eastAsia"/>
        </w:rPr>
        <w:br/>
      </w:r>
      <w:r>
        <w:rPr>
          <w:rFonts w:hint="eastAsia"/>
        </w:rPr>
        <w:t>　　　　二、生产性服务行业主要法规政策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生产性服务产业社会环境分析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2024-2025年全球生产性服务行业发展态势分析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全球主要国家、地区生产性服务市场现状</w:t>
      </w:r>
      <w:r>
        <w:rPr>
          <w:rFonts w:hint="eastAsia"/>
        </w:rPr>
        <w:br/>
      </w:r>
      <w:r>
        <w:rPr>
          <w:rFonts w:hint="eastAsia"/>
        </w:rPr>
        <w:t>　　第三节 全球生产性服务行业发展趋势预测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2019-2024年中国生产性服务行业规模情况</w:t>
      </w:r>
      <w:r>
        <w:rPr>
          <w:rFonts w:hint="eastAsia"/>
        </w:rPr>
        <w:br/>
      </w:r>
      <w:r>
        <w:rPr>
          <w:rFonts w:hint="eastAsia"/>
        </w:rPr>
        <w:t>　　　　一、生产性服务行业市场规模状况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二、生产性服务行业单位规模状况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三、生产性服务行业人员规模状况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2019-2024年中国生产性服务行业财务能力分析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2024-2025年中国生产性服务行业热点动态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2024-2025年中国生产性服务行业面临的挑战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**地区生产性服务发展现状及趋势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**地区生产性服务发展现状及趋势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**地区生产性服务发展现状及趋势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**地区生产性服务发展现状及趋势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国内生产性服务行业价格走势预测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中国生产性服务行业客户调研</w:t>
      </w:r>
      <w:r>
        <w:rPr>
          <w:rFonts w:hint="eastAsia"/>
        </w:rPr>
        <w:br/>
      </w:r>
      <w:r>
        <w:rPr>
          <w:rFonts w:hint="eastAsia"/>
        </w:rPr>
        <w:t>　　　　一、生产性服务行业客户偏好调查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三、生产性服务品牌忠诚度调查</w:t>
      </w:r>
      <w:r>
        <w:rPr>
          <w:rFonts w:hint="eastAsia"/>
        </w:rPr>
        <w:br/>
      </w:r>
      <w:r>
        <w:rPr>
          <w:rFonts w:hint="eastAsia"/>
        </w:rPr>
        <w:t>　　　　四、生产性服务行业客户消费理念调研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2025年生产性服务行业集中度分析</w:t>
      </w:r>
      <w:r>
        <w:rPr>
          <w:rFonts w:hint="eastAsia"/>
        </w:rPr>
        <w:br/>
      </w:r>
      <w:r>
        <w:rPr>
          <w:rFonts w:hint="eastAsia"/>
        </w:rPr>
        <w:t>　　　　一、生产性服务市场集中度分析</w:t>
      </w:r>
      <w:r>
        <w:rPr>
          <w:rFonts w:hint="eastAsia"/>
        </w:rPr>
        <w:br/>
      </w:r>
      <w:r>
        <w:rPr>
          <w:rFonts w:hint="eastAsia"/>
        </w:rPr>
        <w:t>　　　　二、生产性服务企业集中度分析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2024-2025年生产性服务行业竞争格局分析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三、我国生产性服务市场竞争趋势</w:t>
      </w:r>
      <w:r>
        <w:rPr>
          <w:rFonts w:hint="eastAsia"/>
        </w:rPr>
        <w:br/>
      </w:r>
      <w:r>
        <w:rPr>
          <w:rFonts w:hint="eastAsia"/>
        </w:rPr>
        <w:t>　　第三节 生产性服务行业兼并与重组整合分析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一、生产性服务行业兼并与重组整合动态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二、生产性服务行业兼并与重组整合发展趋势预测分析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生产性服务行业SWOT模型分析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一、生产性服务行业优势分析</w:t>
      </w:r>
      <w:r>
        <w:rPr>
          <w:rFonts w:hint="eastAsia"/>
        </w:rPr>
        <w:br/>
      </w:r>
      <w:r>
        <w:rPr>
          <w:rFonts w:hint="eastAsia"/>
        </w:rPr>
        <w:t>　　　　二、生产性服务行业劣势分析</w:t>
      </w:r>
      <w:r>
        <w:rPr>
          <w:rFonts w:hint="eastAsia"/>
        </w:rPr>
        <w:br/>
      </w:r>
      <w:r>
        <w:rPr>
          <w:rFonts w:hint="eastAsia"/>
        </w:rPr>
        <w:t>　　　　三、生产性服务行业机会分析</w:t>
      </w:r>
      <w:r>
        <w:rPr>
          <w:rFonts w:hint="eastAsia"/>
        </w:rPr>
        <w:br/>
      </w:r>
      <w:r>
        <w:rPr>
          <w:rFonts w:hint="eastAsia"/>
        </w:rPr>
        <w:t>　　　　四、生产性服务行业风险分析</w:t>
      </w:r>
      <w:r>
        <w:rPr>
          <w:rFonts w:hint="eastAsia"/>
        </w:rPr>
        <w:br/>
      </w:r>
      <w:r>
        <w:rPr>
          <w:rFonts w:hint="eastAsia"/>
        </w:rPr>
        <w:t>　　第二节 生产性服务行业投资风险及控制策略分析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2025-2031年中国生产性服务市场预测及发展建议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一、中国生产性服务市场前景分析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二、中国生产性服务发展趋势预测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一、生产性服务企业融资策略</w:t>
      </w:r>
      <w:r>
        <w:rPr>
          <w:rFonts w:hint="eastAsia"/>
        </w:rPr>
        <w:br/>
      </w:r>
      <w:r>
        <w:rPr>
          <w:rFonts w:hint="eastAsia"/>
        </w:rPr>
        <w:t>　　　　二、生产性服务企业人才策略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一、生产性服务企业定位策略</w:t>
      </w:r>
      <w:r>
        <w:rPr>
          <w:rFonts w:hint="eastAsia"/>
        </w:rPr>
        <w:br/>
      </w:r>
      <w:r>
        <w:rPr>
          <w:rFonts w:hint="eastAsia"/>
        </w:rPr>
        <w:t>　　　　二、生产性服务企业价格策略</w:t>
      </w:r>
      <w:r>
        <w:rPr>
          <w:rFonts w:hint="eastAsia"/>
        </w:rPr>
        <w:br/>
      </w:r>
      <w:r>
        <w:rPr>
          <w:rFonts w:hint="eastAsia"/>
        </w:rPr>
        <w:t>　　　　三、生产性服务企业促销策略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中^智^林^－生产性服务行业研究结论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生产性服务介绍</w:t>
      </w:r>
      <w:r>
        <w:rPr>
          <w:rFonts w:hint="eastAsia"/>
        </w:rPr>
        <w:br/>
      </w:r>
      <w:r>
        <w:rPr>
          <w:rFonts w:hint="eastAsia"/>
        </w:rPr>
        <w:t>　　图表 生产性服务图片</w:t>
      </w:r>
      <w:r>
        <w:rPr>
          <w:rFonts w:hint="eastAsia"/>
        </w:rPr>
        <w:br/>
      </w:r>
      <w:r>
        <w:rPr>
          <w:rFonts w:hint="eastAsia"/>
        </w:rPr>
        <w:t>　　图表 生产性服务产业链分析</w:t>
      </w:r>
      <w:r>
        <w:rPr>
          <w:rFonts w:hint="eastAsia"/>
        </w:rPr>
        <w:br/>
      </w:r>
      <w:r>
        <w:rPr>
          <w:rFonts w:hint="eastAsia"/>
        </w:rPr>
        <w:t>　　图表 生产性服务主要特点</w:t>
      </w:r>
      <w:r>
        <w:rPr>
          <w:rFonts w:hint="eastAsia"/>
        </w:rPr>
        <w:br/>
      </w:r>
      <w:r>
        <w:rPr>
          <w:rFonts w:hint="eastAsia"/>
        </w:rPr>
        <w:t>　　图表 生产性服务政策分析</w:t>
      </w:r>
      <w:r>
        <w:rPr>
          <w:rFonts w:hint="eastAsia"/>
        </w:rPr>
        <w:br/>
      </w:r>
      <w:r>
        <w:rPr>
          <w:rFonts w:hint="eastAsia"/>
        </w:rPr>
        <w:t>　　图表 生产性服务标准 技术</w:t>
      </w:r>
      <w:r>
        <w:rPr>
          <w:rFonts w:hint="eastAsia"/>
        </w:rPr>
        <w:br/>
      </w:r>
      <w:r>
        <w:rPr>
          <w:rFonts w:hint="eastAsia"/>
        </w:rPr>
        <w:t>　　图表 生产性服务最新消息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生产性服务价格走势</w:t>
      </w:r>
      <w:r>
        <w:rPr>
          <w:rFonts w:hint="eastAsia"/>
        </w:rPr>
        <w:br/>
      </w:r>
      <w:r>
        <w:rPr>
          <w:rFonts w:hint="eastAsia"/>
        </w:rPr>
        <w:t>　　图表 2024年生产性服务成本和利润分析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2024年中国生产性服务行业竞争力分析</w:t>
      </w:r>
      <w:r>
        <w:rPr>
          <w:rFonts w:hint="eastAsia"/>
        </w:rPr>
        <w:br/>
      </w:r>
      <w:r>
        <w:rPr>
          <w:rFonts w:hint="eastAsia"/>
        </w:rPr>
        <w:t>　　图表 生产性服务优势</w:t>
      </w:r>
      <w:r>
        <w:rPr>
          <w:rFonts w:hint="eastAsia"/>
        </w:rPr>
        <w:br/>
      </w:r>
      <w:r>
        <w:rPr>
          <w:rFonts w:hint="eastAsia"/>
        </w:rPr>
        <w:t>　　图表 生产性服务劣势</w:t>
      </w:r>
      <w:r>
        <w:rPr>
          <w:rFonts w:hint="eastAsia"/>
        </w:rPr>
        <w:br/>
      </w:r>
      <w:r>
        <w:rPr>
          <w:rFonts w:hint="eastAsia"/>
        </w:rPr>
        <w:t>　　图表 生产性服务机会</w:t>
      </w:r>
      <w:r>
        <w:rPr>
          <w:rFonts w:hint="eastAsia"/>
        </w:rPr>
        <w:br/>
      </w:r>
      <w:r>
        <w:rPr>
          <w:rFonts w:hint="eastAsia"/>
        </w:rPr>
        <w:t>　　图表 生产性服务威胁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生产性服务品牌分析</w:t>
      </w:r>
      <w:r>
        <w:rPr>
          <w:rFonts w:hint="eastAsia"/>
        </w:rPr>
        <w:br/>
      </w:r>
      <w:r>
        <w:rPr>
          <w:rFonts w:hint="eastAsia"/>
        </w:rPr>
        <w:t>　　图表 生产性服务企业（一）概述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企业生产性服务业务分析</w:t>
      </w:r>
      <w:r>
        <w:rPr>
          <w:rFonts w:hint="eastAsia"/>
        </w:rPr>
        <w:br/>
      </w:r>
      <w:r>
        <w:rPr>
          <w:rFonts w:hint="eastAsia"/>
        </w:rPr>
        <w:t>　　图表 生产性服务企业（一）经营情况分析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企业生产性服务业务</w:t>
      </w:r>
      <w:r>
        <w:rPr>
          <w:rFonts w:hint="eastAsia"/>
        </w:rPr>
        <w:br/>
      </w:r>
      <w:r>
        <w:rPr>
          <w:rFonts w:hint="eastAsia"/>
        </w:rPr>
        <w:t>　　图表 生产性服务企业（二）经营情况分析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企业生产性服务业务情况</w:t>
      </w:r>
      <w:r>
        <w:rPr>
          <w:rFonts w:hint="eastAsia"/>
        </w:rPr>
        <w:br/>
      </w:r>
      <w:r>
        <w:rPr>
          <w:rFonts w:hint="eastAsia"/>
        </w:rPr>
        <w:t>　　图表 生产性服务企业（三）经营情况分析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生产性服务发展有利因素分析</w:t>
      </w:r>
      <w:r>
        <w:rPr>
          <w:rFonts w:hint="eastAsia"/>
        </w:rPr>
        <w:br/>
      </w:r>
      <w:r>
        <w:rPr>
          <w:rFonts w:hint="eastAsia"/>
        </w:rPr>
        <w:t>　　图表 生产性服务发展不利因素分析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进入生产性服务行业壁垒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41fbc91c4bca" w:history="1">
        <w:r>
          <w:rPr>
            <w:rStyle w:val="Hyperlink"/>
          </w:rPr>
          <w:t>2025-2031年中国生产性服务行业研究分析与趋势预测报告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41fbc91c4bca" w:history="1">
        <w:r>
          <w:rPr>
            <w:rStyle w:val="Hyperlink"/>
          </w:rPr>
          <w:t>https://www.20087.com/9/59/ShengChanXingFuWuHangYeQuShi.html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4f66af82b49d5" w:history="1">
      <w:r>
        <w:rPr>
          <w:rStyle w:val="Hyperlink"/>
        </w:rPr>
        <w:t>2025-2031年中国生产性服务行业研究分析与趋势预测报告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ChanXingFuWuHangYeQuShi.html" TargetMode="External" Id="R375841fbc91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ChanXingFuWuHangYeQuShi.html" TargetMode="External" Id="R7424f66af82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2025-02-25T07:20:00Z</dcterms:created>
  <dcterms:modified xsi:type="dcterms:W3CDTF">2025-02-25T08:20:00Z</dcterms:modified>
  <dc:subject>2025-2031年中国生产性服务行业研究分析与趋势预测报告</dc:subject>
  <dc:title>2025-2031年中国生产性服务行业研究分析与趋势预测报告</dc:title>
  <cp:keywords>2025-2031年中国生产性服务行业研究分析与趋势预测报告</cp:keywords>
  <dc:description>2025-2031年中国生产性服务行业研究分析与趋势预测报告</dc:description>
</cp:coreProperties>
</file>