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457ee44e4baf" w:history="1">
              <w:r>
                <w:rPr>
                  <w:rStyle w:val="Hyperlink"/>
                </w:rPr>
                <w:t>全球与中国电信网络监控设备行业现状及发展前景预测报告（2026-2032年）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457ee44e4baf" w:history="1">
              <w:r>
                <w:rPr>
                  <w:rStyle w:val="Hyperlink"/>
                </w:rPr>
                <w:t>全球与中国电信网络监控设备行业现状及发展前景预测报告（2026-2032年）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457ee44e4baf" w:history="1">
                <w:r>
                  <w:rPr>
                    <w:rStyle w:val="Hyperlink"/>
                  </w:rPr>
                  <w:t>https://www.20087.com/9/19/DianXinWangLuoJianKongSheBeiQianJing.html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监控设备是保障现代通信网络稳定运行的关键技术支撑，广泛部署于运营商的核心网、传输网、接入网及数据中心等关键节点。电信网络监控设备可实时采集网络设备的运行状态、流量数据、故障告警与性能指标，通过协议解析、数据聚合与可视化呈现，为运维人员提供网络健康度评估、故障定位与容量规划依据。当前主流设备支持SNMP、NetFlow、sFlow、Telemetry等多种数据采集协议，能够对IP、MSTP、OTN、PTN及5G承载网等多类网络架构进行统一监控。随着网络规模扩大与业务复杂度提升，监控系统已从单一网元级监测发展为端到端、跨层协同的综合管理平台，具备拓扑发现、链路追踪、QoS分析和根因定位能力。然而，在实际运行中，面对异构设备厂商、多代技术共存、虚拟化与云化网络架构的挑战，数据采集的完整性、一致性与时效性仍存在瓶颈。此外，海量监控数据的存储、处理与分析对计算资源提出高要求，传统架构难以满足实时性需求。告警风暴、误报漏报、缺乏预测性分析能力等问题也制约了运维效率的进一步提升。</w:t>
      </w:r>
      <w:r>
        <w:rPr>
          <w:rFonts w:hint="eastAsia"/>
        </w:rPr>
        <w:br/>
      </w:r>
      <w:r>
        <w:rPr>
          <w:rFonts w:hint="eastAsia"/>
        </w:rPr>
        <w:t>　　电信网络监控设备将向全维度感知、智能分析与闭环控制方向演进，成为网络自治体系的核心组件。市场调研网指出，在数据采集层面，将推动标准化Telemetry技术的广泛应用，实现高频率、高精度的流式数据采集，突破传统轮询机制的延迟限制。同时，监控范围将从物理设备扩展至虚拟化功能（如NFV、SDN控制器）、云原生应用及边缘计算节点，形成跨域统一的监控视图。在数据处理架构上，分布式流处理引擎与内存数据库技术的引入，将大大提升实时分析能力，支持毫秒级异常检测与动态阈值调整。功能层面，监控系统将强化对业务体验的关联分析，结合用户面数据与控制面信令，实现从“网络可用”到“体验可感”的跃升。自动化运维（AIOps）理念的融入，将推动监控系统与配置管理、故障修复流程联动，实现告警自动归并、故障自愈与资源动态优化。安全监控能力也将同步增强，集成DDoS检测、异常流量识别与零信任验证机制。整体而言，电信网络监控将从被动响应式工具转变为具备预测、决策与执行能力的主动治理平台，支撑未来高度复杂化、服务化与智能化的通信网络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2457ee44e4baf" w:history="1">
        <w:r>
          <w:rPr>
            <w:rStyle w:val="Hyperlink"/>
          </w:rPr>
          <w:t>全球与中国电信网络监控设备行业现状及发展前景预测报告（2026-2032年）</w:t>
        </w:r>
      </w:hyperlink>
      <w:r>
        <w:rPr>
          <w:rFonts w:hint="eastAsia"/>
        </w:rPr>
        <w:t>》，2025年电信网络监控设备行业市场规模达 亿元，预计2032年市场规模将达 亿元，期间年均复合增长率（CAGR）达 %。报告基于对电信网络监控设备行业长期跟踪研究，采用定量与定性相结合的分析方法，系统梳理了电信网络监控设备行业发展现状。报告分析了当前电信网络监控设备市场规模、主要企业经营状况及品牌竞争格局，考察了电信网络监控设备进出口情况和行业技术发展水平。通过对市场环境和投资环境的评估，报告客观预测了电信网络监控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中国电信网络监控设备概述</w:t>
      </w:r>
      <w:r>
        <w:rPr>
          <w:rFonts w:hint="eastAsia"/>
        </w:rPr>
        <w:br/>
      </w:r>
      <w:r>
        <w:rPr>
          <w:rFonts w:hint="eastAsia"/>
        </w:rPr>
        <w:t>　　第一节 电信网络监控设备行业定义</w:t>
      </w:r>
      <w:r>
        <w:rPr>
          <w:rFonts w:hint="eastAsia"/>
        </w:rPr>
        <w:br/>
      </w:r>
      <w:r>
        <w:rPr>
          <w:rFonts w:hint="eastAsia"/>
        </w:rPr>
        <w:t>　　第二节 电信网络监控设备行业发展特性</w:t>
      </w:r>
      <w:r>
        <w:rPr>
          <w:rFonts w:hint="eastAsia"/>
        </w:rPr>
        <w:br/>
      </w:r>
      <w:r>
        <w:rPr>
          <w:rFonts w:hint="eastAsia"/>
        </w:rPr>
        <w:t>　　第三节 电信网络监控设备产业链分析</w:t>
      </w:r>
      <w:r>
        <w:rPr>
          <w:rFonts w:hint="eastAsia"/>
        </w:rPr>
        <w:br/>
      </w:r>
      <w:r>
        <w:rPr>
          <w:rFonts w:hint="eastAsia"/>
        </w:rPr>
        <w:t>　　第四节 电信网络监控设备行业生命周期分析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中国电信网络监控设备发展环境分析</w:t>
      </w:r>
      <w:r>
        <w:rPr>
          <w:rFonts w:hint="eastAsia"/>
        </w:rPr>
        <w:br/>
      </w:r>
      <w:r>
        <w:rPr>
          <w:rFonts w:hint="eastAsia"/>
        </w:rPr>
        <w:t>　　第一节 电信网络监控设备行业经济环境分析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电信网络监控设备行业相关政策、标准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电信网络监控设备行业相关发展规划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2025-2026年电信网络监控设备行业技术发展现状及趋势分析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电信网络监控设备行业技术发展现状分析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国内外电信网络监控设备行业技术差异与原因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电信网络监控设备行业技术发展方向、趋势预测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提升电信网络监控设备行业技术能力策略建议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全球电信网络监控设备市场发展概况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北美地区主要国家电信网络监控设备市场概况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欧洲地区主要国家电信网络监控设备市场概况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亚洲地区主要国家电信网络监控设备市场概况</w:t>
      </w:r>
      <w:r>
        <w:rPr>
          <w:rFonts w:hint="eastAsia"/>
        </w:rPr>
        <w:br/>
      </w:r>
      <w:r>
        <w:rPr>
          <w:rFonts w:hint="eastAsia"/>
        </w:rPr>
        <w:t>　　第五节 全球电信网络监控设备市场发展预测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中国电信网络监控设备发展现状</w:t>
      </w:r>
      <w:r>
        <w:rPr>
          <w:rFonts w:hint="eastAsia"/>
        </w:rPr>
        <w:br/>
      </w:r>
      <w:r>
        <w:rPr>
          <w:rFonts w:hint="eastAsia"/>
        </w:rPr>
        <w:t>　　第一节 中国电信网络监控设备市场现状分析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中国电信网络监控设备行业产量情况分析及预测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一、电信网络监控设备总体产能规模</w:t>
      </w:r>
      <w:r>
        <w:rPr>
          <w:rFonts w:hint="eastAsia"/>
        </w:rPr>
        <w:br/>
      </w:r>
      <w:r>
        <w:rPr>
          <w:rFonts w:hint="eastAsia"/>
        </w:rPr>
        <w:t>　　　　二、电信网络监控设备生产区域分布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三、2020-2025年中国电信网络监控设备行业产量统计分析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三、2026-2032年中国电信网络监控设备行业产量预测分析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中国电信网络监控设备市场需求分析及预测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一、中国电信网络监控设备市场需求特点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二、2020-2025年中国电信网络监控设备市场需求量统计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三、2026-2032年中国电信网络监控设备市场需求量预测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中国电信网络监控设备价格趋势分析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一、2020-2025年中国电信网络监控设备市场价格趋势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二、2026-2032年中国电信网络监控设备市场价格走势预测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电信网络监控设备市场特性分析</w:t>
      </w:r>
      <w:r>
        <w:rPr>
          <w:rFonts w:hint="eastAsia"/>
        </w:rPr>
        <w:br/>
      </w:r>
      <w:r>
        <w:rPr>
          <w:rFonts w:hint="eastAsia"/>
        </w:rPr>
        <w:t>　　第一节 电信网络监控设备行业集中度分析</w:t>
      </w:r>
      <w:r>
        <w:rPr>
          <w:rFonts w:hint="eastAsia"/>
        </w:rPr>
        <w:br/>
      </w:r>
      <w:r>
        <w:rPr>
          <w:rFonts w:hint="eastAsia"/>
        </w:rPr>
        <w:t>　　第二节 电信网络监控设备行业SWOT分析</w:t>
      </w:r>
      <w:r>
        <w:rPr>
          <w:rFonts w:hint="eastAsia"/>
        </w:rPr>
        <w:br/>
      </w:r>
      <w:r>
        <w:rPr>
          <w:rFonts w:hint="eastAsia"/>
        </w:rPr>
        <w:t>　　　　一、电信网络监控设备行业优势</w:t>
      </w:r>
      <w:r>
        <w:rPr>
          <w:rFonts w:hint="eastAsia"/>
        </w:rPr>
        <w:br/>
      </w:r>
      <w:r>
        <w:rPr>
          <w:rFonts w:hint="eastAsia"/>
        </w:rPr>
        <w:t>　　　　二、电信网络监控设备行业劣势</w:t>
      </w:r>
      <w:r>
        <w:rPr>
          <w:rFonts w:hint="eastAsia"/>
        </w:rPr>
        <w:br/>
      </w:r>
      <w:r>
        <w:rPr>
          <w:rFonts w:hint="eastAsia"/>
        </w:rPr>
        <w:t>　　　　三、电信网络监控设备行业机会</w:t>
      </w:r>
      <w:r>
        <w:rPr>
          <w:rFonts w:hint="eastAsia"/>
        </w:rPr>
        <w:br/>
      </w:r>
      <w:r>
        <w:rPr>
          <w:rFonts w:hint="eastAsia"/>
        </w:rPr>
        <w:t>　　　　四、电信网络监控设备行业风险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2020-2025年电信网络监控设备行业经济运行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2020-2025年中国电信网络监控设备行业盈利能力分析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2020-2025年中国电信网络监控设备行业发展能力分析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2020-2025年电信网络监控设备行业偿债能力分析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2020-2025年电信网络监控设备制造企业数量分析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中国电信网络监控设备行业重点地区发展分析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**地区电信网络监控设备市场发展分析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2020-2025年中国电信网络监控设备进出口分析</w:t>
      </w:r>
      <w:r>
        <w:rPr>
          <w:rFonts w:hint="eastAsia"/>
        </w:rPr>
        <w:br/>
      </w:r>
      <w:r>
        <w:rPr>
          <w:rFonts w:hint="eastAsia"/>
        </w:rPr>
        <w:t>　　第一节 电信网络监控设备进口情况分析</w:t>
      </w:r>
      <w:r>
        <w:rPr>
          <w:rFonts w:hint="eastAsia"/>
        </w:rPr>
        <w:br/>
      </w:r>
      <w:r>
        <w:rPr>
          <w:rFonts w:hint="eastAsia"/>
        </w:rPr>
        <w:t>　　第二节 电信网络监控设备出口情况分析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影响电信网络监控设备进出口因素分析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主要电信网络监控设备生产企业及竞争格局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三、企业电信网络监控设备经营状况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电信网络监控设备行业投资战略研究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电信网络监控设备行业发展战略研究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对我国电信网络监控设备品牌的战略思考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一、电信网络监控设备品牌的重要性</w:t>
      </w:r>
      <w:r>
        <w:rPr>
          <w:rFonts w:hint="eastAsia"/>
        </w:rPr>
        <w:br/>
      </w:r>
      <w:r>
        <w:rPr>
          <w:rFonts w:hint="eastAsia"/>
        </w:rPr>
        <w:t>　　　　二、电信网络监控设备实施品牌战略的意义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三、电信网络监控设备企业品牌的现状分析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四、我国电信网络监控设备企业的品牌战略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五、电信网络监控设备品牌战略管理的策略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电信网络监控设备经营策略分析</w:t>
      </w:r>
      <w:r>
        <w:rPr>
          <w:rFonts w:hint="eastAsia"/>
        </w:rPr>
        <w:br/>
      </w:r>
      <w:r>
        <w:rPr>
          <w:rFonts w:hint="eastAsia"/>
        </w:rPr>
        <w:t>　　　　一、电信网络监控设备市场细分策略</w:t>
      </w:r>
      <w:r>
        <w:rPr>
          <w:rFonts w:hint="eastAsia"/>
        </w:rPr>
        <w:br/>
      </w:r>
      <w:r>
        <w:rPr>
          <w:rFonts w:hint="eastAsia"/>
        </w:rPr>
        <w:t>　　　　二、电信网络监控设备市场创新策略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四、电信网络监控设备新产品差异化战略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2026-2032年中国电信网络监控设备发展趋势预测及投资风险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2026年电信网络监控设备市场前景分析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2026年电信网络监控设备行业发展趋势预测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电信网络监控设备行业投资风险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电信网络监控设备投资建议</w:t>
      </w:r>
      <w:r>
        <w:rPr>
          <w:rFonts w:hint="eastAsia"/>
        </w:rPr>
        <w:br/>
      </w:r>
      <w:r>
        <w:rPr>
          <w:rFonts w:hint="eastAsia"/>
        </w:rPr>
        <w:t>　　第一节 电信网络监控设备行业投资环境分析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电信网络监控设备行业投资进入壁垒分析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电信网络监控设备行业历程</w:t>
      </w:r>
      <w:r>
        <w:rPr>
          <w:rFonts w:hint="eastAsia"/>
        </w:rPr>
        <w:br/>
      </w:r>
      <w:r>
        <w:rPr>
          <w:rFonts w:hint="eastAsia"/>
        </w:rPr>
        <w:t>　　图表 电信网络监控设备行业生命周期</w:t>
      </w:r>
      <w:r>
        <w:rPr>
          <w:rFonts w:hint="eastAsia"/>
        </w:rPr>
        <w:br/>
      </w:r>
      <w:r>
        <w:rPr>
          <w:rFonts w:hint="eastAsia"/>
        </w:rPr>
        <w:t>　　图表 电信网络监控设备行业产业链分析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2020-2025年电信网络监控设备行业市场容量分析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2025年中国电信网络监控设备行业需求领域分布格局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2025年中国电信网络监控设备进口国家及地区分析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2025年中国电信网络监控设备出口国家及地区分析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2020-2025年中国电信网络监控设备行业企业平均规模情况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**地区电信网络监控设备市场规模及增长情况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**地区电信网络监控设备行业市场需求情况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电信网络监控设备重点企业（三）成长能力情况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2026-2032年中国电信网络监控设备发展趋势预测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457ee44e4baf" w:history="1">
        <w:r>
          <w:rPr>
            <w:rStyle w:val="Hyperlink"/>
          </w:rPr>
          <w:t>全球与中国电信网络监控设备行业现状及发展前景预测报告（2026-2032年）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457ee44e4baf" w:history="1">
        <w:r>
          <w:rPr>
            <w:rStyle w:val="Hyperlink"/>
          </w:rPr>
          <w:t>https://www.20087.com/9/19/DianXinWangLuoJianKongSheBeiQianJing.html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热点：监控设备、电信网络监控设备怎么连接、电信的监控是什么软件、电信的监控器、电信监控摄像头、电信网络监控的工作、电信连接监控的软件叫什么、电信监控器是什么软件、网络监控需要哪些设备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55a3a1294b20" w:history="1">
      <w:r>
        <w:rPr>
          <w:rStyle w:val="Hyperlink"/>
        </w:rPr>
        <w:t>全球与中国电信网络监控设备行业现状及发展前景预测报告（2026-2032年）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XinWangLuoJianKongSheBeiQianJing.html" TargetMode="External" Id="R2a42457ee44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XinWangLuoJianKongSheBeiQianJing.html" TargetMode="External" Id="R2c8255a3a12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2026-07-01T01:37:35Z</dcterms:created>
  <dcterms:modified xsi:type="dcterms:W3CDTF">2026-07-01T02:37:35Z</dcterms:modified>
  <dc:subject>全球与中国电信网络监控设备行业现状及发展前景预测报告（2026-2032年）</dc:subject>
  <dc:title>全球与中国电信网络监控设备行业现状及发展前景预测报告（2026-2032年）</dc:title>
  <cp:keywords>全球与中国电信网络监控设备行业现状及发展前景预测报告（2026-2032年）</cp:keywords>
  <dc:description>全球与中国电信网络监控设备行业现状及发展前景预测报告（2026-2032年）</dc:description>
</cp:coreProperties>
</file>