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e0c84395c48be" w:history="1">
              <w:r>
                <w:rPr>
                  <w:rStyle w:val="Hyperlink"/>
                </w:rPr>
                <w:t>2024-2030年中国直放站行业研究分析及市场前景预测报告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e0c84395c48be" w:history="1">
              <w:r>
                <w:rPr>
                  <w:rStyle w:val="Hyperlink"/>
                </w:rPr>
                <w:t>2024-2030年中国直放站行业研究分析及市场前景预测报告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ee0c84395c48be" w:history="1">
                <w:r>
                  <w:rPr>
                    <w:rStyle w:val="Hyperlink"/>
                  </w:rPr>
                  <w:t>https://www.20087.com/9/69/ZhiFangZhanFaZhanXianZhuangFenXi.html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放站（Repeater）作为一种用于增强无线信号覆盖范围和质量的设备，在移动通信网络中扮演着重要角色。随着4G和5G网络的部署，直放站在提高信号穿透力、优化室内覆盖和解决偏远地区信号盲点方面的作用日益凸显。现代直放站采用了先进的信号放大和滤波技术，能够有效减少信号干扰，提高通信清晰度。同时，智能直放站能够自动调整增益和频率，以适应不同的网络条件，确保信号的稳定传输。</w:t>
      </w:r>
      <w:r>
        <w:rPr>
          <w:rFonts w:hint="eastAsia"/>
        </w:rPr>
        <w:br/>
      </w:r>
      <w:r>
        <w:rPr>
          <w:rFonts w:hint="eastAsia"/>
        </w:rPr>
        <w:t>　　未来，直放站技术将更加注重网络融合、智能化和能源效率。网络融合方面，随着5G和未来6G网络的发展，直放站将需要支持更宽的频段和更高的数据传输速率，实现与多种通信协议的兼容。智能化方面，通过集成AI算法，直放站将能够实时监测网络状况，自动优化信号传输策略，提高网络效率和用户体验。能源效率方面，随着绿色通信理念的普及，直放站将采用低功耗设计和可再生能源供电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e0c84395c48be" w:history="1">
        <w:r>
          <w:rPr>
            <w:rStyle w:val="Hyperlink"/>
          </w:rPr>
          <w:t>2024-2030年中国直放站行业研究分析及市场前景预测报告</w:t>
        </w:r>
      </w:hyperlink>
      <w:r>
        <w:rPr>
          <w:rFonts w:hint="eastAsia"/>
        </w:rPr>
        <w:t>》对直放站行业相关因素进行具体调查、研究、分析，洞察直放站行业今后的发展方向、直放站行业竞争格局的演变趋势以及直放站技术标准、直放站市场规模、直放站行业潜在问题与直放站行业发展的症结所在，评估直放站行业投资价值、直放站效果效益程度，提出建设性意见建议，为直放站行业投资决策者和直放站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直放站产业相关概述</w:t>
      </w:r>
      <w:r>
        <w:rPr>
          <w:rFonts w:hint="eastAsia"/>
        </w:rPr>
        <w:br/>
      </w:r>
      <w:r>
        <w:rPr>
          <w:rFonts w:hint="eastAsia"/>
        </w:rPr>
        <w:t>　　第一节 直放站概述</w:t>
      </w:r>
      <w:r>
        <w:rPr>
          <w:rFonts w:hint="eastAsia"/>
        </w:rPr>
        <w:br/>
      </w:r>
      <w:r>
        <w:rPr>
          <w:rFonts w:hint="eastAsia"/>
        </w:rPr>
        <w:t>　　第二节 直放站的种类与类型</w:t>
      </w:r>
      <w:r>
        <w:rPr>
          <w:rFonts w:hint="eastAsia"/>
        </w:rPr>
        <w:br/>
      </w:r>
      <w:r>
        <w:rPr>
          <w:rFonts w:hint="eastAsia"/>
        </w:rPr>
        <w:t>　　　　一、移动通信直放站的种类</w:t>
      </w:r>
      <w:r>
        <w:rPr>
          <w:rFonts w:hint="eastAsia"/>
        </w:rPr>
        <w:br/>
      </w:r>
      <w:r>
        <w:rPr>
          <w:rFonts w:hint="eastAsia"/>
        </w:rPr>
        <w:t>　　　　二、移动通信直放站的类型</w:t>
      </w:r>
      <w:r>
        <w:rPr>
          <w:rFonts w:hint="eastAsia"/>
        </w:rPr>
        <w:br/>
      </w:r>
      <w:r>
        <w:rPr>
          <w:rFonts w:hint="eastAsia"/>
        </w:rPr>
        <w:t>　　第三节 移动通信直放站的构成</w:t>
      </w:r>
      <w:r>
        <w:rPr>
          <w:rFonts w:hint="eastAsia"/>
        </w:rPr>
        <w:br/>
      </w:r>
      <w:r>
        <w:rPr>
          <w:rFonts w:hint="eastAsia"/>
        </w:rPr>
        <w:t>　　　　一、直放式直放机</w:t>
      </w:r>
      <w:r>
        <w:rPr>
          <w:rFonts w:hint="eastAsia"/>
        </w:rPr>
        <w:br/>
      </w:r>
      <w:r>
        <w:rPr>
          <w:rFonts w:hint="eastAsia"/>
        </w:rPr>
        <w:t>　　　　二、选频式直放站</w:t>
      </w:r>
      <w:r>
        <w:rPr>
          <w:rFonts w:hint="eastAsia"/>
        </w:rPr>
        <w:br/>
      </w:r>
      <w:r>
        <w:rPr>
          <w:rFonts w:hint="eastAsia"/>
        </w:rPr>
        <w:t>　　　　三、光纤传输直放站</w:t>
      </w:r>
      <w:r>
        <w:rPr>
          <w:rFonts w:hint="eastAsia"/>
        </w:rPr>
        <w:br/>
      </w:r>
      <w:r>
        <w:rPr>
          <w:rFonts w:hint="eastAsia"/>
        </w:rPr>
        <w:t>　　　　四、移频传输直放站</w:t>
      </w:r>
      <w:r>
        <w:rPr>
          <w:rFonts w:hint="eastAsia"/>
        </w:rPr>
        <w:br/>
      </w:r>
      <w:r>
        <w:rPr>
          <w:rFonts w:hint="eastAsia"/>
        </w:rPr>
        <w:t>　　　　五、室内直放站</w:t>
      </w:r>
      <w:r>
        <w:rPr>
          <w:rFonts w:hint="eastAsia"/>
        </w:rPr>
        <w:br/>
      </w:r>
      <w:r>
        <w:rPr>
          <w:rFonts w:hint="eastAsia"/>
        </w:rPr>
        <w:t>　　第四节 直放站的应用原则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2024年中国直放站产业运行环境分析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2024年中国直放站产业政策环境分析</w:t>
      </w:r>
      <w:r>
        <w:rPr>
          <w:rFonts w:hint="eastAsia"/>
        </w:rPr>
        <w:br/>
      </w:r>
      <w:r>
        <w:rPr>
          <w:rFonts w:hint="eastAsia"/>
        </w:rPr>
        <w:t>　　　　一、直放站相关产业政策分析</w:t>
      </w:r>
      <w:r>
        <w:rPr>
          <w:rFonts w:hint="eastAsia"/>
        </w:rPr>
        <w:br/>
      </w:r>
      <w:r>
        <w:rPr>
          <w:rFonts w:hint="eastAsia"/>
        </w:rPr>
        <w:t>　　　　二、直放站标准分析</w:t>
      </w:r>
      <w:r>
        <w:rPr>
          <w:rFonts w:hint="eastAsia"/>
        </w:rPr>
        <w:br/>
      </w:r>
      <w:r>
        <w:rPr>
          <w:rFonts w:hint="eastAsia"/>
        </w:rPr>
        <w:t>　　第三节 2024年中国直放站产业社会环境分析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2024年中国直放站产业运行状况综述</w:t>
      </w:r>
      <w:r>
        <w:rPr>
          <w:rFonts w:hint="eastAsia"/>
        </w:rPr>
        <w:br/>
      </w:r>
      <w:r>
        <w:rPr>
          <w:rFonts w:hint="eastAsia"/>
        </w:rPr>
        <w:t>　　第一节 2024年中国直放站产业发展概述</w:t>
      </w:r>
      <w:r>
        <w:rPr>
          <w:rFonts w:hint="eastAsia"/>
        </w:rPr>
        <w:br/>
      </w:r>
      <w:r>
        <w:rPr>
          <w:rFonts w:hint="eastAsia"/>
        </w:rPr>
        <w:t>　　　　一、对移动通信直放站的要求</w:t>
      </w:r>
      <w:r>
        <w:rPr>
          <w:rFonts w:hint="eastAsia"/>
        </w:rPr>
        <w:br/>
      </w:r>
      <w:r>
        <w:rPr>
          <w:rFonts w:hint="eastAsia"/>
        </w:rPr>
        <w:t>　　　　二、直放站主要指标的测试</w:t>
      </w:r>
      <w:r>
        <w:rPr>
          <w:rFonts w:hint="eastAsia"/>
        </w:rPr>
        <w:br/>
      </w:r>
      <w:r>
        <w:rPr>
          <w:rFonts w:hint="eastAsia"/>
        </w:rPr>
        <w:t>　　　　三、通信基站产业概述</w:t>
      </w:r>
      <w:r>
        <w:rPr>
          <w:rFonts w:hint="eastAsia"/>
        </w:rPr>
        <w:br/>
      </w:r>
      <w:r>
        <w:rPr>
          <w:rFonts w:hint="eastAsia"/>
        </w:rPr>
        <w:t>　　　　四、基于GC5016的数字直放站设计</w:t>
      </w:r>
      <w:r>
        <w:rPr>
          <w:rFonts w:hint="eastAsia"/>
        </w:rPr>
        <w:br/>
      </w:r>
      <w:r>
        <w:rPr>
          <w:rFonts w:hint="eastAsia"/>
        </w:rPr>
        <w:t>　　　　五、3G时代直放站行业面临机遇和挑战</w:t>
      </w:r>
      <w:r>
        <w:rPr>
          <w:rFonts w:hint="eastAsia"/>
        </w:rPr>
        <w:br/>
      </w:r>
      <w:r>
        <w:rPr>
          <w:rFonts w:hint="eastAsia"/>
        </w:rPr>
        <w:t>　　第二节 2024年中国直放站应用市场分析</w:t>
      </w:r>
      <w:r>
        <w:rPr>
          <w:rFonts w:hint="eastAsia"/>
        </w:rPr>
        <w:br/>
      </w:r>
      <w:r>
        <w:rPr>
          <w:rFonts w:hint="eastAsia"/>
        </w:rPr>
        <w:t>　　　　一、浅析ICS直放站的应用</w:t>
      </w:r>
      <w:r>
        <w:rPr>
          <w:rFonts w:hint="eastAsia"/>
        </w:rPr>
        <w:br/>
      </w:r>
      <w:r>
        <w:rPr>
          <w:rFonts w:hint="eastAsia"/>
        </w:rPr>
        <w:t>　　　　二、直放站在移动通信网络盲区覆盖中的应用</w:t>
      </w:r>
      <w:r>
        <w:rPr>
          <w:rFonts w:hint="eastAsia"/>
        </w:rPr>
        <w:br/>
      </w:r>
      <w:r>
        <w:rPr>
          <w:rFonts w:hint="eastAsia"/>
        </w:rPr>
        <w:t>　　　　三、微型无线直放站在江苏电信的应用</w:t>
      </w:r>
      <w:r>
        <w:rPr>
          <w:rFonts w:hint="eastAsia"/>
        </w:rPr>
        <w:br/>
      </w:r>
      <w:r>
        <w:rPr>
          <w:rFonts w:hint="eastAsia"/>
        </w:rPr>
        <w:t>　　第三节 2024年中国直放站产业发展存在问题分析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2024年中国直放站与基站对比分析</w:t>
      </w:r>
      <w:r>
        <w:rPr>
          <w:rFonts w:hint="eastAsia"/>
        </w:rPr>
        <w:br/>
      </w:r>
      <w:r>
        <w:rPr>
          <w:rFonts w:hint="eastAsia"/>
        </w:rPr>
        <w:t>　　第一节 直放站与基站相比较优点分析</w:t>
      </w:r>
      <w:r>
        <w:rPr>
          <w:rFonts w:hint="eastAsia"/>
        </w:rPr>
        <w:br/>
      </w:r>
      <w:r>
        <w:rPr>
          <w:rFonts w:hint="eastAsia"/>
        </w:rPr>
        <w:t>　　　　一、同等覆盖面积时，使用直放站投资较低</w:t>
      </w:r>
      <w:r>
        <w:rPr>
          <w:rFonts w:hint="eastAsia"/>
        </w:rPr>
        <w:br/>
      </w:r>
      <w:r>
        <w:rPr>
          <w:rFonts w:hint="eastAsia"/>
        </w:rPr>
        <w:t>　　　　二、覆盖更为灵活</w:t>
      </w:r>
      <w:r>
        <w:rPr>
          <w:rFonts w:hint="eastAsia"/>
        </w:rPr>
        <w:br/>
      </w:r>
      <w:r>
        <w:rPr>
          <w:rFonts w:hint="eastAsia"/>
        </w:rPr>
        <w:t>　　　　三、建网迅速</w:t>
      </w:r>
      <w:r>
        <w:rPr>
          <w:rFonts w:hint="eastAsia"/>
        </w:rPr>
        <w:br/>
      </w:r>
      <w:r>
        <w:rPr>
          <w:rFonts w:hint="eastAsia"/>
        </w:rPr>
        <w:t>　　第二节 直放站与基站相比缺点分析</w:t>
      </w:r>
      <w:r>
        <w:rPr>
          <w:rFonts w:hint="eastAsia"/>
        </w:rPr>
        <w:br/>
      </w:r>
      <w:r>
        <w:rPr>
          <w:rFonts w:hint="eastAsia"/>
        </w:rPr>
        <w:t>　　　　一、不能增加系统容量</w:t>
      </w:r>
      <w:r>
        <w:rPr>
          <w:rFonts w:hint="eastAsia"/>
        </w:rPr>
        <w:br/>
      </w:r>
      <w:r>
        <w:rPr>
          <w:rFonts w:hint="eastAsia"/>
        </w:rPr>
        <w:t>　　　　二、直放站只能频分不能码分</w:t>
      </w:r>
      <w:r>
        <w:rPr>
          <w:rFonts w:hint="eastAsia"/>
        </w:rPr>
        <w:br/>
      </w:r>
      <w:r>
        <w:rPr>
          <w:rFonts w:hint="eastAsia"/>
        </w:rPr>
        <w:t>　　　　三、直放站的网管功能和设备检测功能远不如基站</w:t>
      </w:r>
      <w:r>
        <w:rPr>
          <w:rFonts w:hint="eastAsia"/>
        </w:rPr>
        <w:br/>
      </w:r>
      <w:r>
        <w:rPr>
          <w:rFonts w:hint="eastAsia"/>
        </w:rPr>
        <w:t>　　　　四、直放站的性能不能充分发挥</w:t>
      </w:r>
      <w:r>
        <w:rPr>
          <w:rFonts w:hint="eastAsia"/>
        </w:rPr>
        <w:br/>
      </w:r>
      <w:r>
        <w:rPr>
          <w:rFonts w:hint="eastAsia"/>
        </w:rPr>
        <w:t>　　　　五、对原网存在严重影响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2024年中国直放站产业市场运行态势分析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2024年中国直放站产业市场概况</w:t>
      </w:r>
      <w:r>
        <w:rPr>
          <w:rFonts w:hint="eastAsia"/>
        </w:rPr>
        <w:br/>
      </w:r>
      <w:r>
        <w:rPr>
          <w:rFonts w:hint="eastAsia"/>
        </w:rPr>
        <w:t>　　　　一、直放站厂商Top10</w:t>
      </w:r>
      <w:r>
        <w:rPr>
          <w:rFonts w:hint="eastAsia"/>
        </w:rPr>
        <w:br/>
      </w:r>
      <w:r>
        <w:rPr>
          <w:rFonts w:hint="eastAsia"/>
        </w:rPr>
        <w:t>　　　　二、直放站市场需求分析</w:t>
      </w:r>
      <w:r>
        <w:rPr>
          <w:rFonts w:hint="eastAsia"/>
        </w:rPr>
        <w:br/>
      </w:r>
      <w:r>
        <w:rPr>
          <w:rFonts w:hint="eastAsia"/>
        </w:rPr>
        <w:t>　　　　三、直放站供给分析</w:t>
      </w:r>
      <w:r>
        <w:rPr>
          <w:rFonts w:hint="eastAsia"/>
        </w:rPr>
        <w:br/>
      </w:r>
      <w:r>
        <w:rPr>
          <w:rFonts w:hint="eastAsia"/>
        </w:rPr>
        <w:t>　　第二节 2024年中国直放站产业动态分析</w:t>
      </w:r>
      <w:r>
        <w:rPr>
          <w:rFonts w:hint="eastAsia"/>
        </w:rPr>
        <w:br/>
      </w:r>
      <w:r>
        <w:rPr>
          <w:rFonts w:hint="eastAsia"/>
        </w:rPr>
        <w:t>　　　　一、天线技术完善直放站或受挤压</w:t>
      </w:r>
      <w:r>
        <w:rPr>
          <w:rFonts w:hint="eastAsia"/>
        </w:rPr>
        <w:br/>
      </w:r>
      <w:r>
        <w:rPr>
          <w:rFonts w:hint="eastAsia"/>
        </w:rPr>
        <w:t>　　　　二、直放站安装常见问题</w:t>
      </w:r>
      <w:r>
        <w:rPr>
          <w:rFonts w:hint="eastAsia"/>
        </w:rPr>
        <w:br/>
      </w:r>
      <w:r>
        <w:rPr>
          <w:rFonts w:hint="eastAsia"/>
        </w:rPr>
        <w:t>　　　　三、中国直放站市场的发展态势</w:t>
      </w:r>
      <w:r>
        <w:rPr>
          <w:rFonts w:hint="eastAsia"/>
        </w:rPr>
        <w:br/>
      </w:r>
      <w:r>
        <w:rPr>
          <w:rFonts w:hint="eastAsia"/>
        </w:rPr>
        <w:t>　　　　四、新疆地区cmmb直放站建设第一期工程开工建设</w:t>
      </w:r>
      <w:r>
        <w:rPr>
          <w:rFonts w:hint="eastAsia"/>
        </w:rPr>
        <w:br/>
      </w:r>
      <w:r>
        <w:rPr>
          <w:rFonts w:hint="eastAsia"/>
        </w:rPr>
        <w:t>　　第三节 CDMA网络中直放站的维护与优化</w:t>
      </w:r>
      <w:r>
        <w:rPr>
          <w:rFonts w:hint="eastAsia"/>
        </w:rPr>
        <w:br/>
      </w:r>
      <w:r>
        <w:rPr>
          <w:rFonts w:hint="eastAsia"/>
        </w:rPr>
        <w:t>　　　　一、直放站对系统容量的影响</w:t>
      </w:r>
      <w:r>
        <w:rPr>
          <w:rFonts w:hint="eastAsia"/>
        </w:rPr>
        <w:br/>
      </w:r>
      <w:r>
        <w:rPr>
          <w:rFonts w:hint="eastAsia"/>
        </w:rPr>
        <w:t>　　　　二、CDMA系统功率控制</w:t>
      </w:r>
      <w:r>
        <w:rPr>
          <w:rFonts w:hint="eastAsia"/>
        </w:rPr>
        <w:br/>
      </w:r>
      <w:r>
        <w:rPr>
          <w:rFonts w:hint="eastAsia"/>
        </w:rPr>
        <w:t>　　　　三、玉泉酒店室内分布系统优化实例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2019-2024年中国移动通信及终端设备制造所属行业数据监测分析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2019-2024年中国移动通信及终端设备制造行业总体数据分析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一、2024年中国移动通信及终端设备制造行业全部企业数据分析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2019-2024年中国移动通信及终端设备制造行业不同规模企业数据分析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一、2024年中国移动通信及终端设备制造行业不同规模企业数据分析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2019-2024年中国移动通信及终端设备制造行业不同所有制企业数据分析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一、2024年中国移动通信及终端设备制造行业不同所有制企业数据分析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2024年中国直放站产业市场竞争格局分析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2024年中国直放站产业竞争现状分析</w:t>
      </w:r>
      <w:r>
        <w:rPr>
          <w:rFonts w:hint="eastAsia"/>
        </w:rPr>
        <w:br/>
      </w:r>
      <w:r>
        <w:rPr>
          <w:rFonts w:hint="eastAsia"/>
        </w:rPr>
        <w:t>　　　　一、直放站竞争力分析</w:t>
      </w:r>
      <w:r>
        <w:rPr>
          <w:rFonts w:hint="eastAsia"/>
        </w:rPr>
        <w:br/>
      </w:r>
      <w:r>
        <w:rPr>
          <w:rFonts w:hint="eastAsia"/>
        </w:rPr>
        <w:t>　　　　二、直放站技术竞争分析</w:t>
      </w:r>
      <w:r>
        <w:rPr>
          <w:rFonts w:hint="eastAsia"/>
        </w:rPr>
        <w:br/>
      </w:r>
      <w:r>
        <w:rPr>
          <w:rFonts w:hint="eastAsia"/>
        </w:rPr>
        <w:t>　　　　三、直放站替代竞争分析</w:t>
      </w:r>
      <w:r>
        <w:rPr>
          <w:rFonts w:hint="eastAsia"/>
        </w:rPr>
        <w:br/>
      </w:r>
      <w:r>
        <w:rPr>
          <w:rFonts w:hint="eastAsia"/>
        </w:rPr>
        <w:t>　　第二节 2024年中国直放站产业集中度分析</w:t>
      </w:r>
      <w:r>
        <w:rPr>
          <w:rFonts w:hint="eastAsia"/>
        </w:rPr>
        <w:br/>
      </w:r>
      <w:r>
        <w:rPr>
          <w:rFonts w:hint="eastAsia"/>
        </w:rPr>
        <w:t>　　　　一、直放站市场集中度分析</w:t>
      </w:r>
      <w:r>
        <w:rPr>
          <w:rFonts w:hint="eastAsia"/>
        </w:rPr>
        <w:br/>
      </w:r>
      <w:r>
        <w:rPr>
          <w:rFonts w:hint="eastAsia"/>
        </w:rPr>
        <w:t>　　　　二、直放站区域集中度分析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2024年中国直放站企业提升竞争力策略分析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2024年中国直放站生产企业竞争性财务指标分析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武汉虹信通信技术有限责任公司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福建先创电子有限公司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三维通信股份有限公司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博威科技（深圳）有限公司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深圳市星力达通讯有限公司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杭州威力克通信设备有限公司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南京泰通科技有限公司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福建飞毛腿科技有限公司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武汉华泰通信技术有限公司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厦门胜华通信技术有限公司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2024年中国移动通信基站产业运行动态分析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2024年中国移动通信基站现状综述</w:t>
      </w:r>
      <w:r>
        <w:rPr>
          <w:rFonts w:hint="eastAsia"/>
        </w:rPr>
        <w:br/>
      </w:r>
      <w:r>
        <w:rPr>
          <w:rFonts w:hint="eastAsia"/>
        </w:rPr>
        <w:t>　　　　一、中国移动通信基站行业特性分析</w:t>
      </w:r>
      <w:r>
        <w:rPr>
          <w:rFonts w:hint="eastAsia"/>
        </w:rPr>
        <w:br/>
      </w:r>
      <w:r>
        <w:rPr>
          <w:rFonts w:hint="eastAsia"/>
        </w:rPr>
        <w:t>　　　　二、中国移动通信基站建设规模</w:t>
      </w:r>
      <w:r>
        <w:rPr>
          <w:rFonts w:hint="eastAsia"/>
        </w:rPr>
        <w:br/>
      </w:r>
      <w:r>
        <w:rPr>
          <w:rFonts w:hint="eastAsia"/>
        </w:rPr>
        <w:t>　　　　三、移动通信基站建设同比增长率分析</w:t>
      </w:r>
      <w:r>
        <w:rPr>
          <w:rFonts w:hint="eastAsia"/>
        </w:rPr>
        <w:br/>
      </w:r>
      <w:r>
        <w:rPr>
          <w:rFonts w:hint="eastAsia"/>
        </w:rPr>
        <w:t>　　　　四、移动通信基站行业技术现状</w:t>
      </w:r>
      <w:r>
        <w:rPr>
          <w:rFonts w:hint="eastAsia"/>
        </w:rPr>
        <w:br/>
      </w:r>
      <w:r>
        <w:rPr>
          <w:rFonts w:hint="eastAsia"/>
        </w:rPr>
        <w:t>　　第二节 2024年中国移动通信基站产业景气度分析</w:t>
      </w:r>
      <w:r>
        <w:rPr>
          <w:rFonts w:hint="eastAsia"/>
        </w:rPr>
        <w:br/>
      </w:r>
      <w:r>
        <w:rPr>
          <w:rFonts w:hint="eastAsia"/>
        </w:rPr>
        <w:t>　　　　一、移动通信基站行业景气情况分析</w:t>
      </w:r>
      <w:r>
        <w:rPr>
          <w:rFonts w:hint="eastAsia"/>
        </w:rPr>
        <w:br/>
      </w:r>
      <w:r>
        <w:rPr>
          <w:rFonts w:hint="eastAsia"/>
        </w:rPr>
        <w:t>　　　　二、国际主要国家发展借鉴</w:t>
      </w:r>
      <w:r>
        <w:rPr>
          <w:rFonts w:hint="eastAsia"/>
        </w:rPr>
        <w:br/>
      </w:r>
      <w:r>
        <w:rPr>
          <w:rFonts w:hint="eastAsia"/>
        </w:rPr>
        <w:t>　　第三节 2024年中国移动通信基站产业热点聚焦</w:t>
      </w:r>
      <w:r>
        <w:rPr>
          <w:rFonts w:hint="eastAsia"/>
        </w:rPr>
        <w:br/>
      </w:r>
      <w:r>
        <w:rPr>
          <w:rFonts w:hint="eastAsia"/>
        </w:rPr>
        <w:t>　　　　一、黄南移动开通我省首个抗震、抗冰雪型移动通信基站</w:t>
      </w:r>
      <w:r>
        <w:rPr>
          <w:rFonts w:hint="eastAsia"/>
        </w:rPr>
        <w:br/>
      </w:r>
      <w:r>
        <w:rPr>
          <w:rFonts w:hint="eastAsia"/>
        </w:rPr>
        <w:t>　　　　二、电信运营商发力于通信基站节能</w:t>
      </w:r>
      <w:r>
        <w:rPr>
          <w:rFonts w:hint="eastAsia"/>
        </w:rPr>
        <w:br/>
      </w:r>
      <w:r>
        <w:rPr>
          <w:rFonts w:hint="eastAsia"/>
        </w:rPr>
        <w:t>　　　　三、移动通信基站防雷与接地设计规范</w:t>
      </w:r>
      <w:r>
        <w:rPr>
          <w:rFonts w:hint="eastAsia"/>
        </w:rPr>
        <w:br/>
      </w:r>
      <w:r>
        <w:rPr>
          <w:rFonts w:hint="eastAsia"/>
        </w:rPr>
        <w:t>　　　　四、移动通信基站选址布局规划明年初公布</w:t>
      </w:r>
      <w:r>
        <w:rPr>
          <w:rFonts w:hint="eastAsia"/>
        </w:rPr>
        <w:br/>
      </w:r>
      <w:r>
        <w:rPr>
          <w:rFonts w:hint="eastAsia"/>
        </w:rPr>
        <w:t>　　　　五、信息办率队赴江宁考察调研通信基站建设工作</w:t>
      </w:r>
      <w:r>
        <w:rPr>
          <w:rFonts w:hint="eastAsia"/>
        </w:rPr>
        <w:br/>
      </w:r>
      <w:r>
        <w:rPr>
          <w:rFonts w:hint="eastAsia"/>
        </w:rPr>
        <w:t>　　第四节 2024年中国移动通信基站建设动态分析</w:t>
      </w:r>
      <w:r>
        <w:rPr>
          <w:rFonts w:hint="eastAsia"/>
        </w:rPr>
        <w:br/>
      </w:r>
      <w:r>
        <w:rPr>
          <w:rFonts w:hint="eastAsia"/>
        </w:rPr>
        <w:t>　　　　一、橘子洲新建40个基站75副天线</w:t>
      </w:r>
      <w:r>
        <w:rPr>
          <w:rFonts w:hint="eastAsia"/>
        </w:rPr>
        <w:br/>
      </w:r>
      <w:r>
        <w:rPr>
          <w:rFonts w:hint="eastAsia"/>
        </w:rPr>
        <w:t>　　　　二、福建3G用户达27.8万 3G基站已建1.28万个</w:t>
      </w:r>
      <w:r>
        <w:rPr>
          <w:rFonts w:hint="eastAsia"/>
        </w:rPr>
        <w:br/>
      </w:r>
      <w:r>
        <w:rPr>
          <w:rFonts w:hint="eastAsia"/>
        </w:rPr>
        <w:t>　　　　三、河南移动通信基站共享654个 共建1811个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2024年中国3G终端市场发展态势分析</w:t>
      </w:r>
      <w:r>
        <w:rPr>
          <w:rFonts w:hint="eastAsia"/>
        </w:rPr>
        <w:br/>
      </w:r>
      <w:r>
        <w:rPr>
          <w:rFonts w:hint="eastAsia"/>
        </w:rPr>
        <w:t>　　第一节 2024年中国3G终端市场运行分析</w:t>
      </w:r>
      <w:r>
        <w:rPr>
          <w:rFonts w:hint="eastAsia"/>
        </w:rPr>
        <w:br/>
      </w:r>
      <w:r>
        <w:rPr>
          <w:rFonts w:hint="eastAsia"/>
        </w:rPr>
        <w:t>　　　　一、3G终端与移动通信终端市场现状</w:t>
      </w:r>
      <w:r>
        <w:rPr>
          <w:rFonts w:hint="eastAsia"/>
        </w:rPr>
        <w:br/>
      </w:r>
      <w:r>
        <w:rPr>
          <w:rFonts w:hint="eastAsia"/>
        </w:rPr>
        <w:t>　　　　二、3G终端市场格局分析</w:t>
      </w:r>
      <w:r>
        <w:rPr>
          <w:rFonts w:hint="eastAsia"/>
        </w:rPr>
        <w:br/>
      </w:r>
      <w:r>
        <w:rPr>
          <w:rFonts w:hint="eastAsia"/>
        </w:rPr>
        <w:t>　　　　三、3G将对中国移动终端市场产生重大影响</w:t>
      </w:r>
      <w:r>
        <w:rPr>
          <w:rFonts w:hint="eastAsia"/>
        </w:rPr>
        <w:br/>
      </w:r>
      <w:r>
        <w:rPr>
          <w:rFonts w:hint="eastAsia"/>
        </w:rPr>
        <w:t>　　　　四、3G终端技术分析</w:t>
      </w:r>
      <w:r>
        <w:rPr>
          <w:rFonts w:hint="eastAsia"/>
        </w:rPr>
        <w:br/>
      </w:r>
      <w:r>
        <w:rPr>
          <w:rFonts w:hint="eastAsia"/>
        </w:rPr>
        <w:t>　　第二节 2024年中国3G终端市场竞争分析</w:t>
      </w:r>
      <w:r>
        <w:rPr>
          <w:rFonts w:hint="eastAsia"/>
        </w:rPr>
        <w:br/>
      </w:r>
      <w:r>
        <w:rPr>
          <w:rFonts w:hint="eastAsia"/>
        </w:rPr>
        <w:t>　　　　一、中企占据世界3G终端市场10%份额</w:t>
      </w:r>
      <w:r>
        <w:rPr>
          <w:rFonts w:hint="eastAsia"/>
        </w:rPr>
        <w:br/>
      </w:r>
      <w:r>
        <w:rPr>
          <w:rFonts w:hint="eastAsia"/>
        </w:rPr>
        <w:t>　　　　二、国外移动巨头竞谋中国3G终端市场</w:t>
      </w:r>
      <w:r>
        <w:rPr>
          <w:rFonts w:hint="eastAsia"/>
        </w:rPr>
        <w:br/>
      </w:r>
      <w:r>
        <w:rPr>
          <w:rFonts w:hint="eastAsia"/>
        </w:rPr>
        <w:t>　　　　三、中国运营商纷纷抢夺3G终端定制</w:t>
      </w:r>
      <w:r>
        <w:rPr>
          <w:rFonts w:hint="eastAsia"/>
        </w:rPr>
        <w:br/>
      </w:r>
      <w:r>
        <w:rPr>
          <w:rFonts w:hint="eastAsia"/>
        </w:rPr>
        <w:t>　　　　四、智能化终端成为3G时代竞争焦点</w:t>
      </w:r>
      <w:r>
        <w:rPr>
          <w:rFonts w:hint="eastAsia"/>
        </w:rPr>
        <w:br/>
      </w:r>
      <w:r>
        <w:rPr>
          <w:rFonts w:hint="eastAsia"/>
        </w:rPr>
        <w:t>　　第三节 2024年中国3G终端市场发展问题与对策分析</w:t>
      </w:r>
      <w:r>
        <w:rPr>
          <w:rFonts w:hint="eastAsia"/>
        </w:rPr>
        <w:br/>
      </w:r>
      <w:r>
        <w:rPr>
          <w:rFonts w:hint="eastAsia"/>
        </w:rPr>
        <w:t>　　　　一、影响国内3G终端产业发展的四大难题</w:t>
      </w:r>
      <w:r>
        <w:rPr>
          <w:rFonts w:hint="eastAsia"/>
        </w:rPr>
        <w:br/>
      </w:r>
      <w:r>
        <w:rPr>
          <w:rFonts w:hint="eastAsia"/>
        </w:rPr>
        <w:t>　　　　二、运营商对3G终端定制策略的释疑</w:t>
      </w:r>
      <w:r>
        <w:rPr>
          <w:rFonts w:hint="eastAsia"/>
        </w:rPr>
        <w:br/>
      </w:r>
      <w:r>
        <w:rPr>
          <w:rFonts w:hint="eastAsia"/>
        </w:rPr>
        <w:t>　　　　三、3G时代中国移动终端业发展对策</w:t>
      </w:r>
      <w:r>
        <w:rPr>
          <w:rFonts w:hint="eastAsia"/>
        </w:rPr>
        <w:br/>
      </w:r>
      <w:r>
        <w:rPr>
          <w:rFonts w:hint="eastAsia"/>
        </w:rPr>
        <w:t>　　第四节 2024年G终端市场发展趋势与方向分析</w:t>
      </w:r>
      <w:r>
        <w:rPr>
          <w:rFonts w:hint="eastAsia"/>
        </w:rPr>
        <w:br/>
      </w:r>
      <w:r>
        <w:rPr>
          <w:rFonts w:hint="eastAsia"/>
        </w:rPr>
        <w:t>　　　　一、3G终端市场将呈多元化发展方向</w:t>
      </w:r>
      <w:r>
        <w:rPr>
          <w:rFonts w:hint="eastAsia"/>
        </w:rPr>
        <w:br/>
      </w:r>
      <w:r>
        <w:rPr>
          <w:rFonts w:hint="eastAsia"/>
        </w:rPr>
        <w:t>　　　　二、3G终端市场发展趋势预测</w:t>
      </w:r>
      <w:r>
        <w:rPr>
          <w:rFonts w:hint="eastAsia"/>
        </w:rPr>
        <w:br/>
      </w:r>
      <w:r>
        <w:rPr>
          <w:rFonts w:hint="eastAsia"/>
        </w:rPr>
        <w:t>　　　　三、TD有望占据国内3G终端市场50%份额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2024-2030年中国直放站产业发展趋势与盈利预测分析</w:t>
      </w:r>
      <w:r>
        <w:rPr>
          <w:rFonts w:hint="eastAsia"/>
        </w:rPr>
        <w:br/>
      </w:r>
      <w:r>
        <w:rPr>
          <w:rFonts w:hint="eastAsia"/>
        </w:rPr>
        <w:t>　　第一节 2024-2030年中国直放站产业发展前景展望分析</w:t>
      </w:r>
      <w:r>
        <w:rPr>
          <w:rFonts w:hint="eastAsia"/>
        </w:rPr>
        <w:br/>
      </w:r>
      <w:r>
        <w:rPr>
          <w:rFonts w:hint="eastAsia"/>
        </w:rPr>
        <w:t>　　　　一、直放站技术方向分析</w:t>
      </w:r>
      <w:r>
        <w:rPr>
          <w:rFonts w:hint="eastAsia"/>
        </w:rPr>
        <w:br/>
      </w:r>
      <w:r>
        <w:rPr>
          <w:rFonts w:hint="eastAsia"/>
        </w:rPr>
        <w:t>　　　　二、移动通信基站产业市场预测</w:t>
      </w:r>
      <w:r>
        <w:rPr>
          <w:rFonts w:hint="eastAsia"/>
        </w:rPr>
        <w:br/>
      </w:r>
      <w:r>
        <w:rPr>
          <w:rFonts w:hint="eastAsia"/>
        </w:rPr>
        <w:t>　　　　三、移动通信及终端设备制造业预测分析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2024-2030年中国直放站市场预测分析</w:t>
      </w:r>
      <w:r>
        <w:rPr>
          <w:rFonts w:hint="eastAsia"/>
        </w:rPr>
        <w:br/>
      </w:r>
      <w:r>
        <w:rPr>
          <w:rFonts w:hint="eastAsia"/>
        </w:rPr>
        <w:t>　　　　一、直放站市场供给预测分析</w:t>
      </w:r>
      <w:r>
        <w:rPr>
          <w:rFonts w:hint="eastAsia"/>
        </w:rPr>
        <w:br/>
      </w:r>
      <w:r>
        <w:rPr>
          <w:rFonts w:hint="eastAsia"/>
        </w:rPr>
        <w:t>　　　　二、直放站需求预测分析</w:t>
      </w:r>
      <w:r>
        <w:rPr>
          <w:rFonts w:hint="eastAsia"/>
        </w:rPr>
        <w:br/>
      </w:r>
      <w:r>
        <w:rPr>
          <w:rFonts w:hint="eastAsia"/>
        </w:rPr>
        <w:t>　　　　三、直放站竞争格局预测分析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2024-2030年中国直放站产业市场盈利预测分析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2024-2030年中国直放站行业投资前景预测分析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2024-2030年中国直放站行业投资环境分析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2024-2030年中国直放站行业投资机会分析</w:t>
      </w:r>
      <w:r>
        <w:rPr>
          <w:rFonts w:hint="eastAsia"/>
        </w:rPr>
        <w:br/>
      </w:r>
      <w:r>
        <w:rPr>
          <w:rFonts w:hint="eastAsia"/>
        </w:rPr>
        <w:t>　　　　一、直放站投资潜力分析</w:t>
      </w:r>
      <w:r>
        <w:rPr>
          <w:rFonts w:hint="eastAsia"/>
        </w:rPr>
        <w:br/>
      </w:r>
      <w:r>
        <w:rPr>
          <w:rFonts w:hint="eastAsia"/>
        </w:rPr>
        <w:t>　　　　二、直放站投资吸引力分析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2024-2030年中国直放站行业投资风险分析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中^智^林^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e0c84395c48be" w:history="1">
        <w:r>
          <w:rPr>
            <w:rStyle w:val="Hyperlink"/>
          </w:rPr>
          <w:t>2024-2030年中国直放站行业研究分析及市场前景预测报告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ee0c84395c48be" w:history="1">
        <w:r>
          <w:rPr>
            <w:rStyle w:val="Hyperlink"/>
          </w:rPr>
          <w:t>https://www.20087.com/9/69/ZhiFangZhanFaZhanXianZhuangFenXi.html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0f1281b0143d5" w:history="1">
      <w:r>
        <w:rPr>
          <w:rStyle w:val="Hyperlink"/>
        </w:rPr>
        <w:t>2024-2030年中国直放站行业研究分析及市场前景预测报告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ZhiFangZhanFaZhanXianZhuangFenXi.html" TargetMode="External" Id="Racee0c84395c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ZhiFangZhanFaZhanXianZhuangFenXi.html" TargetMode="External" Id="R26b0f1281b01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2024-05-04T01:27:00Z</dcterms:created>
  <dcterms:modified xsi:type="dcterms:W3CDTF">2024-05-04T02:27:00Z</dcterms:modified>
  <dc:subject>2024-2030年中国直放站行业研究分析及市场前景预测报告</dc:subject>
  <dc:title>2024-2030年中国直放站行业研究分析及市场前景预测报告</dc:title>
  <cp:keywords>2024-2030年中国直放站行业研究分析及市场前景预测报告</cp:keywords>
  <dc:description>2024-2030年中国直放站行业研究分析及市场前景预测报告</dc:description>
</cp:coreProperties>
</file>