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7f9a7f0c44558" w:history="1">
              <w:r>
                <w:rPr>
                  <w:rStyle w:val="Hyperlink"/>
                </w:rPr>
                <w:t>2025-2031年全球与中国碳化硅外延工艺发展现状及行业前景分析报告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7f9a7f0c44558" w:history="1">
              <w:r>
                <w:rPr>
                  <w:rStyle w:val="Hyperlink"/>
                </w:rPr>
                <w:t>2025-2031年全球与中国碳化硅外延工艺发展现状及行业前景分析报告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7f9a7f0c44558" w:history="1">
                <w:r>
                  <w:rPr>
                    <w:rStyle w:val="Hyperlink"/>
                  </w:rPr>
                  <w:t>https://www.20087.com/9/59/TanHuaGuiWaiYanGongYiFaZhanXianZhuangQianJing.html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外延工艺是半导体制造业中的关键技术之一，用于生产高性能功率器件和射频器件。与传统的硅基器件相比，碳化硅器件具有更高的工作温度、更快的开关速度以及更好的耐压能力。近年来，随着电动汽车、新能源发电等领域的快速发展，对碳化硅器件的需求迅速增长，这也促进了碳化硅外延技术的进步。目前，业界正在不断优化生长条件和改进材料质量，以提高碳化硅外延层的均匀性和减少缺陷。</w:t>
      </w:r>
      <w:r>
        <w:rPr>
          <w:rFonts w:hint="eastAsia"/>
        </w:rPr>
        <w:br/>
      </w:r>
      <w:r>
        <w:rPr>
          <w:rFonts w:hint="eastAsia"/>
        </w:rPr>
        <w:t>　　未来，碳化硅外延工艺将继续受益于下游应用市场的扩展和技术进步。一方面，随着碳化硅器件在汽车电子、轨道交通等领域的广泛应用，对于更大面积、更高质量的碳化硅外延片的需求将持续增长。这将促使生产商加大研发投入，提高生产效率和良品率。另一方面，随着第三代半导体材料技术的发展，碳化硅与其他材料（如氮化镓）的结合也将成为可能，这将进一步拓宽碳化硅外延工艺的应用范围，如在微波通信和雷达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7f9a7f0c44558" w:history="1">
        <w:r>
          <w:rPr>
            <w:rStyle w:val="Hyperlink"/>
          </w:rPr>
          <w:t>2025-2031年全球与中国碳化硅外延工艺发展现状及行业前景分析报告</w:t>
        </w:r>
      </w:hyperlink>
      <w:r>
        <w:rPr>
          <w:rFonts w:hint="eastAsia"/>
        </w:rPr>
        <w:t>》依托国家统计局、相关行业协会及科研机构的详实数据，结合碳化硅外延工艺行业研究团队的长期监测，系统分析了碳化硅外延工艺行业的市场规模、需求特征及产业链结构。报告全面阐述了碳化硅外延工艺行业现状，科学预测了市场前景与发展趋势，重点评估了碳化硅外延工艺重点企业的经营表现及竞争格局。同时，报告深入剖析了价格动态、市场集中度及品牌影响力，并对碳化硅外延工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碳化硅外延工艺市场概述</w:t>
      </w:r>
      <w:r>
        <w:rPr>
          <w:rFonts w:hint="eastAsia"/>
        </w:rPr>
        <w:br/>
      </w:r>
      <w:r>
        <w:rPr>
          <w:rFonts w:hint="eastAsia"/>
        </w:rPr>
        <w:t>　　1.1 碳化硅外延工艺市场概述</w:t>
      </w:r>
      <w:r>
        <w:rPr>
          <w:rFonts w:hint="eastAsia"/>
        </w:rPr>
        <w:br/>
      </w:r>
      <w:r>
        <w:rPr>
          <w:rFonts w:hint="eastAsia"/>
        </w:rPr>
        <w:t>　　1.2 不同产品类型碳化硅外延工艺分析</w:t>
      </w:r>
      <w:r>
        <w:rPr>
          <w:rFonts w:hint="eastAsia"/>
        </w:rPr>
        <w:br/>
      </w:r>
      <w:r>
        <w:rPr>
          <w:rFonts w:hint="eastAsia"/>
        </w:rPr>
        <w:t>　　　　1.2.1 N型外延层</w:t>
      </w:r>
      <w:r>
        <w:rPr>
          <w:rFonts w:hint="eastAsia"/>
        </w:rPr>
        <w:br/>
      </w:r>
      <w:r>
        <w:rPr>
          <w:rFonts w:hint="eastAsia"/>
        </w:rPr>
        <w:t>　　　　1.2.2 P型外延层</w:t>
      </w:r>
      <w:r>
        <w:rPr>
          <w:rFonts w:hint="eastAsia"/>
        </w:rPr>
        <w:br/>
      </w:r>
      <w:r>
        <w:rPr>
          <w:rFonts w:hint="eastAsia"/>
        </w:rPr>
        <w:t>　　1.3 全球市场不同产品类型碳化硅外延工艺销售额对比（2020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全球不同产品类型碳化硅外延工艺销售额及预测（2020-2031）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全球不同产品类型碳化硅外延工艺销售额及市场份额（2020-2025）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全球不同产品类型碳化硅外延工艺销售额预测（2025-2031）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中国不同产品类型碳化硅外延工艺销售额及预测（2020-2031）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中国不同产品类型碳化硅外延工艺销售额及市场份额（2020-2025）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中国不同产品类型碳化硅外延工艺销售额预测（2025-2031）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从不同应用，碳化硅外延工艺主要包括如下几个方面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消费电子</w:t>
      </w:r>
      <w:r>
        <w:rPr>
          <w:rFonts w:hint="eastAsia"/>
        </w:rPr>
        <w:br/>
      </w:r>
      <w:r>
        <w:rPr>
          <w:rFonts w:hint="eastAsia"/>
        </w:rPr>
        <w:t>　　　　2.1.2 汽车</w:t>
      </w:r>
      <w:r>
        <w:rPr>
          <w:rFonts w:hint="eastAsia"/>
        </w:rPr>
        <w:br/>
      </w:r>
      <w:r>
        <w:rPr>
          <w:rFonts w:hint="eastAsia"/>
        </w:rPr>
        <w:t>　　　　2.1.3 5G通信</w:t>
      </w:r>
      <w:r>
        <w:rPr>
          <w:rFonts w:hint="eastAsia"/>
        </w:rPr>
        <w:br/>
      </w:r>
      <w:r>
        <w:rPr>
          <w:rFonts w:hint="eastAsia"/>
        </w:rPr>
        <w:t>　　　　2.1.4 光伏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全球市场不同应用碳化硅外延工艺销售额对比（2020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全球不同应用碳化硅外延工艺销售额及预测（2020-2031）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全球不同应用碳化硅外延工艺销售额及市场份额（2020-2025）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全球不同应用碳化硅外延工艺销售额预测（2025-2031）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中国不同应用碳化硅外延工艺销售额及预测（2020-2031）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中国不同应用碳化硅外延工艺销售额及市场份额（2020-2025）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中国不同应用碳化硅外延工艺销售额预测（2025-2031）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全球碳化硅外延工艺主要地区分析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全球主要地区碳化硅外延工艺市场规模分析：2020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全球主要地区碳化硅外延工艺销售额及份额（2020-2025年）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全球主要地区碳化硅外延工艺销售额及份额预测（2025-2031）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北美碳化硅外延工艺销售额及预测（2020-2031）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欧洲碳化硅外延工艺销售额及预测（2020-2031）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中国碳化硅外延工艺销售额及预测（2020-2031）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日本碳化硅外延工艺销售额及预测（2020-2031）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东南亚碳化硅外延工艺销售额及预测（2020-2031）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印度碳化硅外延工艺销售额及预测（2020-2031）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全球主要企业碳化硅外延工艺销售额及市场份额</w:t>
      </w:r>
      <w:r>
        <w:rPr>
          <w:rFonts w:hint="eastAsia"/>
        </w:rPr>
        <w:br/>
      </w:r>
      <w:r>
        <w:rPr>
          <w:rFonts w:hint="eastAsia"/>
        </w:rPr>
        <w:t>　　4.2 全球碳化硅外延工艺主要企业竞争态势</w:t>
      </w:r>
      <w:r>
        <w:rPr>
          <w:rFonts w:hint="eastAsia"/>
        </w:rPr>
        <w:br/>
      </w:r>
      <w:r>
        <w:rPr>
          <w:rFonts w:hint="eastAsia"/>
        </w:rPr>
        <w:t>　　　　4.2.1 碳化硅外延工艺行业集中度分析：2025年全球Top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全球碳化硅外延工艺第一梯队、第二梯队和第三梯队企业及市场份额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2025年全球主要厂商碳化硅外延工艺收入排名</w:t>
      </w:r>
      <w:r>
        <w:rPr>
          <w:rFonts w:hint="eastAsia"/>
        </w:rPr>
        <w:br/>
      </w:r>
      <w:r>
        <w:rPr>
          <w:rFonts w:hint="eastAsia"/>
        </w:rPr>
        <w:t>　　4.4 全球主要厂商碳化硅外延工艺总部及市场区域分布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全球主要厂商碳化硅外延工艺产品类型及应用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全球主要厂商碳化硅外延工艺商业化日期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碳化硅外延工艺全球领先企业SWOT分析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中国市场碳化硅外延工艺主要企业分析</w:t>
      </w:r>
      <w:r>
        <w:rPr>
          <w:rFonts w:hint="eastAsia"/>
        </w:rPr>
        <w:br/>
      </w:r>
      <w:r>
        <w:rPr>
          <w:rFonts w:hint="eastAsia"/>
        </w:rPr>
        <w:t>　　5.1 中国碳化硅外延工艺销售额及市场份额（2020-2025）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中国碳化硅外延工艺Top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重点企业（1）公司信息、总部、碳化硅外延工艺市场地位以及主要的竞争对手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碳化硅外延工艺产品及服务介绍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碳化硅外延工艺收入及毛利率（2020-2025）&amp;（百万美元）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重点企业（2）公司信息、总部、碳化硅外延工艺市场地位以及主要的竞争对手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碳化硅外延工艺产品及服务介绍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碳化硅外延工艺收入及毛利率（2020-2025）&amp;（百万美元）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重点企业（3）公司信息、总部、碳化硅外延工艺市场地位以及主要的竞争对手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碳化硅外延工艺产品及服务介绍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碳化硅外延工艺收入及毛利率（2020-2025）&amp;（百万美元）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重点企业（4）公司信息、总部、碳化硅外延工艺市场地位以及主要的竞争对手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碳化硅外延工艺产品及服务介绍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碳化硅外延工艺收入及毛利率（2020-2025）&amp;（百万美元）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重点企业（5）公司信息、总部、碳化硅外延工艺市场地位以及主要的竞争对手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碳化硅外延工艺产品及服务介绍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碳化硅外延工艺收入及毛利率（2020-2025）&amp;（百万美元）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重点企业（6）公司信息、总部、碳化硅外延工艺市场地位以及主要的竞争对手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碳化硅外延工艺产品及服务介绍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碳化硅外延工艺收入及毛利率（2020-2025）&amp;（百万美元）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重点企业（7）公司信息、总部、碳化硅外延工艺市场地位以及主要的竞争对手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碳化硅外延工艺产品及服务介绍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碳化硅外延工艺收入及毛利率（2020-2025）&amp;（百万美元）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重点企业（8）公司信息、总部、碳化硅外延工艺市场地位以及主要的竞争对手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碳化硅外延工艺产品及服务介绍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碳化硅外延工艺收入及毛利率（2020-2025）&amp;（百万美元）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重点企业（9）公司信息、总部、碳化硅外延工艺市场地位以及主要的竞争对手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碳化硅外延工艺产品及服务介绍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碳化硅外延工艺收入及毛利率（2020-2025）&amp;（百万美元）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重点企业（10）公司信息、总部、碳化硅外延工艺市场地位以及主要的竞争对手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碳化硅外延工艺产品及服务介绍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碳化硅外延工艺收入及毛利率（2020-2025）&amp;（百万美元）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重点企业（11）公司信息、总部、碳化硅外延工艺市场地位以及主要的竞争对手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碳化硅外延工艺产品及服务介绍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碳化硅外延工艺收入及毛利率（2020-2025）&amp;（百万美元）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重点企业（12）公司信息、总部、碳化硅外延工艺市场地位以及主要的竞争对手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碳化硅外延工艺产品及服务介绍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碳化硅外延工艺收入及毛利率（2020-2025）&amp;（百万美元）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重点企业（13）公司信息、总部、碳化硅外延工艺市场地位以及主要的竞争对手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碳化硅外延工艺产品及服务介绍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碳化硅外延工艺收入及毛利率（2020-2025）&amp;（百万美元）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重点企业（14）公司信息、总部、碳化硅外延工艺市场地位以及主要的竞争对手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碳化硅外延工艺产品及服务介绍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碳化硅外延工艺收入及毛利率（2020-2025）&amp;（百万美元）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重点企业（15）公司信息、总部、碳化硅外延工艺市场地位以及主要的竞争对手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碳化硅外延工艺产品及服务介绍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碳化硅外延工艺收入及毛利率（2020-2025）&amp;（百万美元）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重点企业（16）公司信息、总部、碳化硅外延工艺市场地位以及主要的竞争对手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碳化硅外延工艺产品及服务介绍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碳化硅外延工艺收入及毛利率（2020-2025）&amp;（百万美元）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重点企业（17）公司信息、总部、碳化硅外延工艺市场地位以及主要的竞争对手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碳化硅外延工艺产品及服务介绍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碳化硅外延工艺收入及毛利率（2020-2025）&amp;（百万美元）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碳化硅外延工艺行业发展机遇及主要驱动因素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碳化硅外延工艺行业发展面临的风险</w:t>
      </w:r>
      <w:r>
        <w:rPr>
          <w:rFonts w:hint="eastAsia"/>
        </w:rPr>
        <w:br/>
      </w:r>
      <w:r>
        <w:rPr>
          <w:rFonts w:hint="eastAsia"/>
        </w:rPr>
        <w:t>　　7.3 碳化硅外延工艺行业政策分析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中^智林^研究方法与数据来源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N型外延层主要企业列表</w:t>
      </w:r>
      <w:r>
        <w:rPr>
          <w:rFonts w:hint="eastAsia"/>
        </w:rPr>
        <w:br/>
      </w:r>
      <w:r>
        <w:rPr>
          <w:rFonts w:hint="eastAsia"/>
        </w:rPr>
        <w:t>　　表 2： P型外延层主要企业列表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全球市场不同产品类型碳化硅外延工艺销售额及增长率对比（2020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全球不同产品类型碳化硅外延工艺销售额列表（2020-2025）&amp;（百万美元）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全球不同产品类型碳化硅外延工艺销售额市场份额列表（2020-2025）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全球不同产品类型碳化硅外延工艺销售额预测（2025-2031）&amp;（百万美元）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全球不同产品类型碳化硅外延工艺销售额市场份额预测（2025-2031）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中国不同产品类型碳化硅外延工艺销售额列表（2020-2025）&amp;（百万美元）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中国不同产品类型碳化硅外延工艺销售额市场份额列表（2020-2025）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中国不同产品类型碳化硅外延工艺销售额预测（2025-2031）&amp;（百万美元）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中国不同产品类型碳化硅外延工艺销售额市场份额预测（2025-2031）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全球市场不同应用碳化硅外延工艺销售额及增长率对比（2020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全球不同应用碳化硅外延工艺销售额列表（2020-2025）&amp;（百万美元）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全球不同应用碳化硅外延工艺销售额市场份额列表（2020-2025）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全球不同应用碳化硅外延工艺销售额预测（2025-2031）&amp;（百万美元）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全球不同应用碳化硅外延工艺市场份额预测（2025-2031）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中国不同应用碳化硅外延工艺销售额列表（2020-2025）&amp;（百万美元）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中国不同应用碳化硅外延工艺销售额市场份额列表（2020-2025）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中国不同应用碳化硅外延工艺销售额预测（2025-2031）&amp;（百万美元）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中国不同应用碳化硅外延工艺销售额市场份额预测（2025-2031）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全球主要地区碳化硅外延工艺销售额：（2020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全球主要地区碳化硅外延工艺销售额列表（2020-2025年）&amp;（百万美元）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全球主要地区碳化硅外延工艺销售额及份额列表（2020-2025年）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全球主要地区碳化硅外延工艺销售额列表预测（2025-2031）&amp;（百万美元）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全球主要地区碳化硅外延工艺销售额及份额列表预测（2025-2031）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全球主要企业碳化硅外延工艺销售额（2020-2025）&amp;（百万美元）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全球主要企业碳化硅外延工艺销售额份额对比（2020-2025）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2025年全球碳化硅外延工艺主要厂商市场地位（第一梯队、第二梯队和第三梯队）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2025年全球主要厂商碳化硅外延工艺收入排名（百万美元）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全球主要厂商碳化硅外延工艺总部及市场区域分布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全球主要厂商碳化硅外延工艺产品类型及应用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全球主要厂商碳化硅外延工艺商业化日期</w:t>
      </w:r>
      <w:r>
        <w:rPr>
          <w:rFonts w:hint="eastAsia"/>
        </w:rPr>
        <w:br/>
      </w:r>
      <w:r>
        <w:rPr>
          <w:rFonts w:hint="eastAsia"/>
        </w:rPr>
        <w:t>　　表 33： 全球碳化硅外延工艺市场投资、并购等现状分析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中国主要企业碳化硅外延工艺销售额列表（2020-2025）&amp;（百万美元）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中国主要企业碳化硅外延工艺销售额份额对比（2020-2025）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重点企业（1）公司信息、总部、碳化硅外延工艺市场地位以及主要的竞争对手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碳化硅外延工艺产品及服务介绍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碳化硅外延工艺收入及毛利率（2020-2025）&amp;（百万美元）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重点企业（2）公司信息、总部、碳化硅外延工艺市场地位以及主要的竞争对手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碳化硅外延工艺产品及服务介绍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碳化硅外延工艺收入及毛利率（2020-2025）&amp;（百万美元）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重点企业（3）公司信息、总部、碳化硅外延工艺市场地位以及主要的竞争对手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碳化硅外延工艺产品及服务介绍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碳化硅外延工艺收入及毛利率（2020-2025）&amp;（百万美元）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重点企业（4）公司信息、总部、碳化硅外延工艺市场地位以及主要的竞争对手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碳化硅外延工艺产品及服务介绍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碳化硅外延工艺收入及毛利率（2020-2025）&amp;（百万美元）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重点企业（5）公司信息、总部、碳化硅外延工艺市场地位以及主要的竞争对手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碳化硅外延工艺产品及服务介绍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碳化硅外延工艺收入及毛利率（2020-2025）&amp;（百万美元）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重点企业（6）公司信息、总部、碳化硅外延工艺市场地位以及主要的竞争对手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碳化硅外延工艺产品及服务介绍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碳化硅外延工艺收入及毛利率（2020-2025）&amp;（百万美元）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重点企业（7）公司信息、总部、碳化硅外延工艺市场地位以及主要的竞争对手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碳化硅外延工艺产品及服务介绍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碳化硅外延工艺收入及毛利率（2020-2025）&amp;（百万美元）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重点企业（8）公司信息、总部、碳化硅外延工艺市场地位以及主要的竞争对手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碳化硅外延工艺产品及服务介绍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碳化硅外延工艺收入及毛利率（2020-2025）&amp;（百万美元）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重点企业（9）公司信息、总部、碳化硅外延工艺市场地位以及主要的竞争对手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碳化硅外延工艺产品及服务介绍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碳化硅外延工艺收入及毛利率（2020-2025）&amp;（百万美元）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重点企业（10）公司信息、总部、碳化硅外延工艺市场地位以及主要的竞争对手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碳化硅外延工艺产品及服务介绍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碳化硅外延工艺收入及毛利率（2020-2025）&amp;（百万美元）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重点企业（11）公司信息、总部、碳化硅外延工艺市场地位以及主要的竞争对手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碳化硅外延工艺产品及服务介绍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碳化硅外延工艺收入及毛利率（2020-2025）&amp;（百万美元）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重点企业（12）公司信息、总部、碳化硅外延工艺市场地位以及主要的竞争对手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碳化硅外延工艺产品及服务介绍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碳化硅外延工艺收入及毛利率（2020-2025）&amp;（百万美元）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重点企业（13）公司信息、总部、碳化硅外延工艺市场地位以及主要的竞争对手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碳化硅外延工艺产品及服务介绍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碳化硅外延工艺收入及毛利率（2020-2025）&amp;（百万美元）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重点企业（14）公司信息、总部、碳化硅外延工艺市场地位以及主要的竞争对手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碳化硅外延工艺产品及服务介绍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碳化硅外延工艺收入及毛利率（2020-2025）&amp;（百万美元）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重点企业（15）公司信息、总部、碳化硅外延工艺市场地位以及主要的竞争对手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碳化硅外延工艺产品及服务介绍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碳化硅外延工艺收入及毛利率（2020-2025）&amp;（百万美元）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重点企业（16）公司信息、总部、碳化硅外延工艺市场地位以及主要的竞争对手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碳化硅外延工艺产品及服务介绍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碳化硅外延工艺收入及毛利率（2020-2025）&amp;（百万美元）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重点企业（17）公司信息、总部、碳化硅外延工艺市场地位以及主要的竞争对手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碳化硅外延工艺产品及服务介绍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碳化硅外延工艺收入及毛利率（2020-2025）&amp;（百万美元）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碳化硅外延工艺行业发展机遇及主要驱动因素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121： 碳化硅外延工艺行业发展面临的风险</w:t>
      </w:r>
      <w:r>
        <w:rPr>
          <w:rFonts w:hint="eastAsia"/>
        </w:rPr>
        <w:br/>
      </w:r>
      <w:r>
        <w:rPr>
          <w:rFonts w:hint="eastAsia"/>
        </w:rPr>
        <w:t>　　表 122： 碳化硅外延工艺行业政策分析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碳化硅外延工艺产品图片</w:t>
      </w:r>
      <w:r>
        <w:rPr>
          <w:rFonts w:hint="eastAsia"/>
        </w:rPr>
        <w:br/>
      </w:r>
      <w:r>
        <w:rPr>
          <w:rFonts w:hint="eastAsia"/>
        </w:rPr>
        <w:t>　　图 2： 全球市场碳化硅外延工艺市场规模（销售额），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全球碳化硅外延工艺市场销售额预测：（百万美元）&amp;（2020-2031）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中国市场碳化硅外延工艺销售额及未来趋势（2020-2031）&amp;（百万美元）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N型外延层 产品图片</w:t>
      </w:r>
      <w:r>
        <w:rPr>
          <w:rFonts w:hint="eastAsia"/>
        </w:rPr>
        <w:br/>
      </w:r>
      <w:r>
        <w:rPr>
          <w:rFonts w:hint="eastAsia"/>
        </w:rPr>
        <w:t>　　图 6： 全球N型外延层规模及增长率（2020-2031）&amp;（百万美元）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P型外延层产品图片</w:t>
      </w:r>
      <w:r>
        <w:rPr>
          <w:rFonts w:hint="eastAsia"/>
        </w:rPr>
        <w:br/>
      </w:r>
      <w:r>
        <w:rPr>
          <w:rFonts w:hint="eastAsia"/>
        </w:rPr>
        <w:t>　　图 8： 全球P型外延层规模及增长率（2020-2031）&amp;（百万美元）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全球不同产品类型碳化硅外延工艺市场份额2024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全球不同产品类型碳化硅外延工艺市场份额2024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全球不同产品类型碳化硅外延工艺市场份额预测2024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中国不同产品类型碳化硅外延工艺市场份额2024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中国不同产品类型碳化硅外延工艺市场份额预测2024 VS 2025</w:t>
      </w:r>
      <w:r>
        <w:rPr>
          <w:rFonts w:hint="eastAsia"/>
        </w:rPr>
        <w:br/>
      </w:r>
      <w:r>
        <w:rPr>
          <w:rFonts w:hint="eastAsia"/>
        </w:rPr>
        <w:t>　　图 14： 消费电子</w:t>
      </w:r>
      <w:r>
        <w:rPr>
          <w:rFonts w:hint="eastAsia"/>
        </w:rPr>
        <w:br/>
      </w:r>
      <w:r>
        <w:rPr>
          <w:rFonts w:hint="eastAsia"/>
        </w:rPr>
        <w:t>　　图 15： 汽车</w:t>
      </w:r>
      <w:r>
        <w:rPr>
          <w:rFonts w:hint="eastAsia"/>
        </w:rPr>
        <w:br/>
      </w:r>
      <w:r>
        <w:rPr>
          <w:rFonts w:hint="eastAsia"/>
        </w:rPr>
        <w:t>　　图 16： 5G通信</w:t>
      </w:r>
      <w:r>
        <w:rPr>
          <w:rFonts w:hint="eastAsia"/>
        </w:rPr>
        <w:br/>
      </w:r>
      <w:r>
        <w:rPr>
          <w:rFonts w:hint="eastAsia"/>
        </w:rPr>
        <w:t>　　图 17： 光伏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全球不同应用碳化硅外延工艺市场份额2024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全球不同应用碳化硅外延工艺市场份额2024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全球主要地区碳化硅外延工艺销售额市场份额（2024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北美碳化硅外延工艺销售额及预测（2020-2031）&amp;（百万美元）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欧洲碳化硅外延工艺销售额及预测（2020-2031）&amp;（百万美元）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中国碳化硅外延工艺销售额及预测（2020-2031）&amp;（百万美元）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日本碳化硅外延工艺销售额及预测（2020-2031）&amp;（百万美元）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东南亚碳化硅外延工艺销售额及预测（2020-2031）&amp;（百万美元）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印度碳化硅外延工艺销售额及预测（2020-2031）&amp;（百万美元）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2025年全球前五大厂商碳化硅外延工艺市场份额</w:t>
      </w:r>
      <w:r>
        <w:rPr>
          <w:rFonts w:hint="eastAsia"/>
        </w:rPr>
        <w:br/>
      </w:r>
      <w:r>
        <w:rPr>
          <w:rFonts w:hint="eastAsia"/>
        </w:rPr>
        <w:t>　　图 29： 2025年全球碳化硅外延工艺第一梯队、第二梯队和第三梯队厂商及市场份额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碳化硅外延工艺全球领先企业SWOT分析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2025年中国排名前三和前五碳化硅外延工艺企业市场份额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7f9a7f0c44558" w:history="1">
        <w:r>
          <w:rPr>
            <w:rStyle w:val="Hyperlink"/>
          </w:rPr>
          <w:t>2025-2031年全球与中国碳化硅外延工艺发展现状及行业前景分析报告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7f9a7f0c44558" w:history="1">
        <w:r>
          <w:rPr>
            <w:rStyle w:val="Hyperlink"/>
          </w:rPr>
          <w:t>https://www.20087.com/9/59/TanHuaGuiWaiYanGongYiFaZhanXianZhuangQianJing.html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外延晶片、碳化硅外延工艺流程、外延片与晶圆的区别、碳化硅外延工艺参数优化、铝基碳化硅加工工艺、碳化硅外延工艺方程式、铜基板和铝基板区别、碳化硅外延工艺员需要提升的能力有哪些、单晶碳化硅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d234add694a0a" w:history="1">
      <w:r>
        <w:rPr>
          <w:rStyle w:val="Hyperlink"/>
        </w:rPr>
        <w:t>2025-2031年全球与中国碳化硅外延工艺发展现状及行业前景分析报告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TanHuaGuiWaiYanGongYiFaZhanXianZhuangQianJing.html" TargetMode="External" Id="R17c7f9a7f0c4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TanHuaGuiWaiYanGongYiFaZhanXianZhuangQianJing.html" TargetMode="External" Id="Rfdcd234add69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2025-04-26T02:03:00Z</dcterms:created>
  <dcterms:modified xsi:type="dcterms:W3CDTF">2025-04-26T03:03:00Z</dcterms:modified>
  <dc:subject>2025-2031年全球与中国碳化硅外延工艺发展现状及行业前景分析报告</dc:subject>
  <dc:title>2025-2031年全球与中国碳化硅外延工艺发展现状及行业前景分析报告</dc:title>
  <cp:keywords>2025-2031年全球与中国碳化硅外延工艺发展现状及行业前景分析报告</cp:keywords>
  <dc:description>2025-2031年全球与中国碳化硅外延工艺发展现状及行业前景分析报告</dc:description>
</cp:coreProperties>
</file>