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d541cca64819" w:history="1">
              <w:r>
                <w:rPr>
                  <w:rStyle w:val="Hyperlink"/>
                </w:rPr>
                <w:t>2026-2032年中国网络代维市场现状与发展前景分析报告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d541cca64819" w:history="1">
              <w:r>
                <w:rPr>
                  <w:rStyle w:val="Hyperlink"/>
                </w:rPr>
                <w:t>2026-2032年中国网络代维市场现状与发展前景分析报告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d541cca64819" w:history="1">
                <w:r>
                  <w:rPr>
                    <w:rStyle w:val="Hyperlink"/>
                  </w:rPr>
                  <w:t>https://www.20087.com/9/19/WangLuoDaiWeiQianJing.html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网络代维（Network Maintenance Outsourcing）指企业将通信网络（包括有线、无线、数据中心及云基础设施）的日常监控、故障处理、性能优化及安全防护等运维工作委托给专业第三方服务商。当前服务模式涵盖基础巡检、7×24小时值守、SLA保障及自动化运维平台支持，尤其在5G基站密集部署与企业上云背景下，代维服务向精细化、场景化延伸。领先服务商已部署AIops平台，实现告警压缩、根因定位与自动修复。然而，多厂商设备兼容性差、客户数据安全顾虑及服务标准不统一，仍是行业规模化发展的主要障碍。</w:t>
      </w:r>
      <w:r>
        <w:rPr>
          <w:rFonts w:hint="eastAsia"/>
        </w:rPr>
        <w:br/>
      </w:r>
      <w:r>
        <w:rPr>
          <w:rFonts w:hint="eastAsia"/>
        </w:rPr>
        <w:t>　　未来，网络代维将深度融合AIOps、零信任安全与绿色运维理念。大模型驱动的运维知识库可自动解析日志并生成处置预案；数字孪生网络将模拟变更影响，降低配置错误风险。在安全层面，代维平台将集成SASE架构，实现端到端访问控制与威胁狩猎。此外，能耗监控模块将优化基站与数据中心PUE，支撑客户ESG目标。服务模式上，“运维即服务”（MaaS）订阅制将取代传统人力计费。长远来看，网络代维将从成本中心升级为企业数字基础设施的智能管家，推动网络运营向自治、可信、低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d541cca64819" w:history="1">
        <w:r>
          <w:rPr>
            <w:rStyle w:val="Hyperlink"/>
          </w:rPr>
          <w:t>2026-2032年中国网络代维市场现状与发展前景分析报告</w:t>
        </w:r>
      </w:hyperlink>
      <w:r>
        <w:rPr>
          <w:rFonts w:hint="eastAsia"/>
        </w:rPr>
        <w:t>》系统梳理了网络代维行业的产业链结构，详细解读了网络代维市场规模、需求变化及价格动态，并对网络代维行业现状进行了全面分析。报告基于详实数据，科学预测了网络代维市场前景与发展趋势，同时聚焦网络代维重点企业的经营表现，剖析了行业竞争格局、市场集中度及品牌影响力。通过对网络代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网络代维产业概述</w:t>
      </w:r>
      <w:r>
        <w:rPr>
          <w:rFonts w:hint="eastAsia"/>
        </w:rPr>
        <w:br/>
      </w:r>
      <w:r>
        <w:rPr>
          <w:rFonts w:hint="eastAsia"/>
        </w:rPr>
        <w:t>　　第一节 网络代维定义</w:t>
      </w:r>
      <w:r>
        <w:rPr>
          <w:rFonts w:hint="eastAsia"/>
        </w:rPr>
        <w:br/>
      </w:r>
      <w:r>
        <w:rPr>
          <w:rFonts w:hint="eastAsia"/>
        </w:rPr>
        <w:t>　　第二节 网络代维行业特点</w:t>
      </w:r>
      <w:r>
        <w:rPr>
          <w:rFonts w:hint="eastAsia"/>
        </w:rPr>
        <w:br/>
      </w:r>
      <w:r>
        <w:rPr>
          <w:rFonts w:hint="eastAsia"/>
        </w:rPr>
        <w:t>　　第三节 网络代维发展历程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中国网络代维行业运行环境分析</w:t>
      </w:r>
      <w:r>
        <w:rPr>
          <w:rFonts w:hint="eastAsia"/>
        </w:rPr>
        <w:br/>
      </w:r>
      <w:r>
        <w:rPr>
          <w:rFonts w:hint="eastAsia"/>
        </w:rPr>
        <w:t>　　第一节 网络代维运行经济环境分析</w:t>
      </w:r>
      <w:r>
        <w:rPr>
          <w:rFonts w:hint="eastAsia"/>
        </w:rPr>
        <w:br/>
      </w:r>
      <w:r>
        <w:rPr>
          <w:rFonts w:hint="eastAsia"/>
        </w:rPr>
        <w:t>　　第二节 网络代维产业政策环境分析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一、网络代维行业监管体制</w:t>
      </w:r>
      <w:r>
        <w:rPr>
          <w:rFonts w:hint="eastAsia"/>
        </w:rPr>
        <w:br/>
      </w:r>
      <w:r>
        <w:rPr>
          <w:rFonts w:hint="eastAsia"/>
        </w:rPr>
        <w:t>　　　　二、网络代维行业主要法规政策</w:t>
      </w:r>
      <w:r>
        <w:rPr>
          <w:rFonts w:hint="eastAsia"/>
        </w:rPr>
        <w:br/>
      </w:r>
      <w:r>
        <w:rPr>
          <w:rFonts w:hint="eastAsia"/>
        </w:rPr>
        <w:t>　　第三节 网络代维产业社会环境分析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2025-2026年网络代维行业技术发展现状及趋势分析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网络代维行业技术发展现状分析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国内外网络代维行业技术差距分析及差距形成的主要原因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网络代维行业技术发展方向、趋势预测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提升网络代维行业技术能力策略建议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全球网络代维行业发展态势分析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全球网络代维市场发展现状分析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国外主要国家、地区网络代维市场现状</w:t>
      </w:r>
      <w:r>
        <w:rPr>
          <w:rFonts w:hint="eastAsia"/>
        </w:rPr>
        <w:br/>
      </w:r>
      <w:r>
        <w:rPr>
          <w:rFonts w:hint="eastAsia"/>
        </w:rPr>
        <w:t>　　第三节 全球网络代维行业发展趋势预测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中国网络代维行业发展调研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2020-2025年中国网络代维行业规模情况</w:t>
      </w:r>
      <w:r>
        <w:rPr>
          <w:rFonts w:hint="eastAsia"/>
        </w:rPr>
        <w:br/>
      </w:r>
      <w:r>
        <w:rPr>
          <w:rFonts w:hint="eastAsia"/>
        </w:rPr>
        <w:t>　　　　一、网络代维行业市场规模状况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二、网络代维行业单位规模状况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三、网络代维行业人员规模状况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2020-2025年中国网络代维行业财务能力分析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一、网络代维行业盈利能力分析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二、网络代维行业偿债能力分析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三、网络代维行业营运能力分析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四、网络代维行业发展能力分析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2025-2026年中国网络代维行业热点动态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2026年中国网络代维行业面临的挑战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中国网络代维行业重点地区市场调研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**地区网络代维发展现状及趋势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**地区网络代维发展现状及趋势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**地区网络代维发展现状及趋势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**地区网络代维发展现状及趋势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中国网络代维行业价格走势及影响因素分析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国内网络代维行业价格回顾</w:t>
      </w:r>
      <w:r>
        <w:rPr>
          <w:rFonts w:hint="eastAsia"/>
        </w:rPr>
        <w:br/>
      </w:r>
      <w:r>
        <w:rPr>
          <w:rFonts w:hint="eastAsia"/>
        </w:rPr>
        <w:t>　　第二节 国内网络代维行业价格走势预测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国内网络代维行业价格影响因素分析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中国网络代维行业客户调研</w:t>
      </w:r>
      <w:r>
        <w:rPr>
          <w:rFonts w:hint="eastAsia"/>
        </w:rPr>
        <w:br/>
      </w:r>
      <w:r>
        <w:rPr>
          <w:rFonts w:hint="eastAsia"/>
        </w:rPr>
        <w:t>　　　　一、网络代维行业客户偏好调查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二、客户对网络代维品牌的首要认知渠道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三、网络代维品牌忠诚度调查</w:t>
      </w:r>
      <w:r>
        <w:rPr>
          <w:rFonts w:hint="eastAsia"/>
        </w:rPr>
        <w:br/>
      </w:r>
      <w:r>
        <w:rPr>
          <w:rFonts w:hint="eastAsia"/>
        </w:rPr>
        <w:t>　　　　四、网络代维行业客户消费理念调研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中国网络代维行业重点企业发展调研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中国网络代维行业竞争格局分析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2025-2026年网络代维行业集中度分析</w:t>
      </w:r>
      <w:r>
        <w:rPr>
          <w:rFonts w:hint="eastAsia"/>
        </w:rPr>
        <w:br/>
      </w:r>
      <w:r>
        <w:rPr>
          <w:rFonts w:hint="eastAsia"/>
        </w:rPr>
        <w:t>　　　　一、网络代维市场集中度分析</w:t>
      </w:r>
      <w:r>
        <w:rPr>
          <w:rFonts w:hint="eastAsia"/>
        </w:rPr>
        <w:br/>
      </w:r>
      <w:r>
        <w:rPr>
          <w:rFonts w:hint="eastAsia"/>
        </w:rPr>
        <w:t>　　　　二、网络代维企业集中度分析</w:t>
      </w:r>
      <w:r>
        <w:rPr>
          <w:rFonts w:hint="eastAsia"/>
        </w:rPr>
        <w:br/>
      </w:r>
      <w:r>
        <w:rPr>
          <w:rFonts w:hint="eastAsia"/>
        </w:rPr>
        <w:t>　　第二节 2026年网络代维行业竞争格局分析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一、网络代维行业竞争策略分析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二、网络代维行业竞争格局展望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三、我国网络代维市场竞争趋势</w:t>
      </w:r>
      <w:r>
        <w:rPr>
          <w:rFonts w:hint="eastAsia"/>
        </w:rPr>
        <w:br/>
      </w:r>
      <w:r>
        <w:rPr>
          <w:rFonts w:hint="eastAsia"/>
        </w:rPr>
        <w:t>　　第三节 网络代维行业兼并与重组整合分析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一、网络代维行业兼并与重组整合动态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二、网络代维行业兼并与重组整合发展趋势预测分析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网络代维行业投资风险及应对策略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网络代维行业SWOT模型分析</w:t>
      </w:r>
      <w:r>
        <w:rPr>
          <w:rFonts w:hint="eastAsia"/>
        </w:rPr>
        <w:br/>
      </w:r>
      <w:r>
        <w:rPr>
          <w:rFonts w:hint="eastAsia"/>
        </w:rPr>
        <w:t>　　　　一、网络代维行业优势分析</w:t>
      </w:r>
      <w:r>
        <w:rPr>
          <w:rFonts w:hint="eastAsia"/>
        </w:rPr>
        <w:br/>
      </w:r>
      <w:r>
        <w:rPr>
          <w:rFonts w:hint="eastAsia"/>
        </w:rPr>
        <w:t>　　　　二、网络代维行业劣势分析</w:t>
      </w:r>
      <w:r>
        <w:rPr>
          <w:rFonts w:hint="eastAsia"/>
        </w:rPr>
        <w:br/>
      </w:r>
      <w:r>
        <w:rPr>
          <w:rFonts w:hint="eastAsia"/>
        </w:rPr>
        <w:t>　　　　三、网络代维行业机会分析</w:t>
      </w:r>
      <w:r>
        <w:rPr>
          <w:rFonts w:hint="eastAsia"/>
        </w:rPr>
        <w:br/>
      </w:r>
      <w:r>
        <w:rPr>
          <w:rFonts w:hint="eastAsia"/>
        </w:rPr>
        <w:t>　　　　四、网络代维行业风险分析</w:t>
      </w:r>
      <w:r>
        <w:rPr>
          <w:rFonts w:hint="eastAsia"/>
        </w:rPr>
        <w:br/>
      </w:r>
      <w:r>
        <w:rPr>
          <w:rFonts w:hint="eastAsia"/>
        </w:rPr>
        <w:t>　　第二节 网络代维行业投资风险及控制策略分析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一、网络代维市场风险及控制策略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二、网络代维行业政策风险及控制策略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三、网络代维行业经营风险及控制策略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四、网络代维同业竞争风险及控制策略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五、网络代维行业其他风险及控制策略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2026-2032年中国网络代维市场预测及发展建议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2026-2032年中国网络代维市场预测分析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一、中国网络代维市场前景分析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二、中国网络代维发展趋势预测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2026-2032年中国网络代维企业发展策略建议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一、网络代维企业融资策略</w:t>
      </w:r>
      <w:r>
        <w:rPr>
          <w:rFonts w:hint="eastAsia"/>
        </w:rPr>
        <w:br/>
      </w:r>
      <w:r>
        <w:rPr>
          <w:rFonts w:hint="eastAsia"/>
        </w:rPr>
        <w:t>　　　　二、网络代维企业人才策略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2026-2032年中国网络代维企业营销策略建议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一、网络代维企业定位策略</w:t>
      </w:r>
      <w:r>
        <w:rPr>
          <w:rFonts w:hint="eastAsia"/>
        </w:rPr>
        <w:br/>
      </w:r>
      <w:r>
        <w:rPr>
          <w:rFonts w:hint="eastAsia"/>
        </w:rPr>
        <w:t>　　　　二、网络代维企业价格策略</w:t>
      </w:r>
      <w:r>
        <w:rPr>
          <w:rFonts w:hint="eastAsia"/>
        </w:rPr>
        <w:br/>
      </w:r>
      <w:r>
        <w:rPr>
          <w:rFonts w:hint="eastAsia"/>
        </w:rPr>
        <w:t>　　　　三、网络代维企业促销策略</w:t>
      </w:r>
      <w:r>
        <w:rPr>
          <w:rFonts w:hint="eastAsia"/>
        </w:rPr>
        <w:br/>
      </w:r>
      <w:r>
        <w:rPr>
          <w:rFonts w:hint="eastAsia"/>
        </w:rPr>
        <w:t>　　第四节 (中^智^林)网络代维行业研究结论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网络代维介绍</w:t>
      </w:r>
      <w:r>
        <w:rPr>
          <w:rFonts w:hint="eastAsia"/>
        </w:rPr>
        <w:br/>
      </w:r>
      <w:r>
        <w:rPr>
          <w:rFonts w:hint="eastAsia"/>
        </w:rPr>
        <w:t>　　图表 网络代维图片</w:t>
      </w:r>
      <w:r>
        <w:rPr>
          <w:rFonts w:hint="eastAsia"/>
        </w:rPr>
        <w:br/>
      </w:r>
      <w:r>
        <w:rPr>
          <w:rFonts w:hint="eastAsia"/>
        </w:rPr>
        <w:t>　　图表 网络代维主要特点</w:t>
      </w:r>
      <w:r>
        <w:rPr>
          <w:rFonts w:hint="eastAsia"/>
        </w:rPr>
        <w:br/>
      </w:r>
      <w:r>
        <w:rPr>
          <w:rFonts w:hint="eastAsia"/>
        </w:rPr>
        <w:t>　　图表 网络代维发展有利因素分析</w:t>
      </w:r>
      <w:r>
        <w:rPr>
          <w:rFonts w:hint="eastAsia"/>
        </w:rPr>
        <w:br/>
      </w:r>
      <w:r>
        <w:rPr>
          <w:rFonts w:hint="eastAsia"/>
        </w:rPr>
        <w:t>　　图表 网络代维发展不利因素分析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进入网络代维行业壁垒</w:t>
      </w:r>
      <w:r>
        <w:rPr>
          <w:rFonts w:hint="eastAsia"/>
        </w:rPr>
        <w:br/>
      </w:r>
      <w:r>
        <w:rPr>
          <w:rFonts w:hint="eastAsia"/>
        </w:rPr>
        <w:t>　　图表 网络代维政策</w:t>
      </w:r>
      <w:r>
        <w:rPr>
          <w:rFonts w:hint="eastAsia"/>
        </w:rPr>
        <w:br/>
      </w:r>
      <w:r>
        <w:rPr>
          <w:rFonts w:hint="eastAsia"/>
        </w:rPr>
        <w:t>　　图表 网络代维技术 标准</w:t>
      </w:r>
      <w:r>
        <w:rPr>
          <w:rFonts w:hint="eastAsia"/>
        </w:rPr>
        <w:br/>
      </w:r>
      <w:r>
        <w:rPr>
          <w:rFonts w:hint="eastAsia"/>
        </w:rPr>
        <w:t>　　图表 网络代维产业链分析</w:t>
      </w:r>
      <w:r>
        <w:rPr>
          <w:rFonts w:hint="eastAsia"/>
        </w:rPr>
        <w:br/>
      </w:r>
      <w:r>
        <w:rPr>
          <w:rFonts w:hint="eastAsia"/>
        </w:rPr>
        <w:t>　　图表 网络代维品牌分析</w:t>
      </w:r>
      <w:r>
        <w:rPr>
          <w:rFonts w:hint="eastAsia"/>
        </w:rPr>
        <w:br/>
      </w:r>
      <w:r>
        <w:rPr>
          <w:rFonts w:hint="eastAsia"/>
        </w:rPr>
        <w:t>　　图表 2025年网络代维需求分析</w:t>
      </w:r>
      <w:r>
        <w:rPr>
          <w:rFonts w:hint="eastAsia"/>
        </w:rPr>
        <w:br/>
      </w:r>
      <w:r>
        <w:rPr>
          <w:rFonts w:hint="eastAsia"/>
        </w:rPr>
        <w:t>　　图表 2020-2025年中国网络代维市场规模分析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2020-2025年中国网络代维销售情况</w:t>
      </w:r>
      <w:r>
        <w:rPr>
          <w:rFonts w:hint="eastAsia"/>
        </w:rPr>
        <w:br/>
      </w:r>
      <w:r>
        <w:rPr>
          <w:rFonts w:hint="eastAsia"/>
        </w:rPr>
        <w:t>　　图表 网络代维价格走势</w:t>
      </w:r>
      <w:r>
        <w:rPr>
          <w:rFonts w:hint="eastAsia"/>
        </w:rPr>
        <w:br/>
      </w:r>
      <w:r>
        <w:rPr>
          <w:rFonts w:hint="eastAsia"/>
        </w:rPr>
        <w:t>　　图表 2026年中国网络代维公司数量统计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网络代维成本和利润分析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华东地区网络代维市场规模情况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华东地区网络代维市场销售额</w:t>
      </w:r>
      <w:r>
        <w:rPr>
          <w:rFonts w:hint="eastAsia"/>
        </w:rPr>
        <w:br/>
      </w:r>
      <w:r>
        <w:rPr>
          <w:rFonts w:hint="eastAsia"/>
        </w:rPr>
        <w:t>　　图表 华南地区网络代维市场规模情况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华南地区网络代维市场销售额</w:t>
      </w:r>
      <w:r>
        <w:rPr>
          <w:rFonts w:hint="eastAsia"/>
        </w:rPr>
        <w:br/>
      </w:r>
      <w:r>
        <w:rPr>
          <w:rFonts w:hint="eastAsia"/>
        </w:rPr>
        <w:t>　　图表 华北地区网络代维市场规模情况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华北地区网络代维市场销售额</w:t>
      </w:r>
      <w:r>
        <w:rPr>
          <w:rFonts w:hint="eastAsia"/>
        </w:rPr>
        <w:br/>
      </w:r>
      <w:r>
        <w:rPr>
          <w:rFonts w:hint="eastAsia"/>
        </w:rPr>
        <w:t>　　图表 华中地区网络代维市场规模情况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华中地区网络代维市场销售额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网络代维投资、并购现状分析</w:t>
      </w:r>
      <w:r>
        <w:rPr>
          <w:rFonts w:hint="eastAsia"/>
        </w:rPr>
        <w:br/>
      </w:r>
      <w:r>
        <w:rPr>
          <w:rFonts w:hint="eastAsia"/>
        </w:rPr>
        <w:t>　　图表 网络代维上游、下游研究分析</w:t>
      </w:r>
      <w:r>
        <w:rPr>
          <w:rFonts w:hint="eastAsia"/>
        </w:rPr>
        <w:br/>
      </w:r>
      <w:r>
        <w:rPr>
          <w:rFonts w:hint="eastAsia"/>
        </w:rPr>
        <w:t>　　图表 网络代维最新消息</w:t>
      </w:r>
      <w:r>
        <w:rPr>
          <w:rFonts w:hint="eastAsia"/>
        </w:rPr>
        <w:br/>
      </w:r>
      <w:r>
        <w:rPr>
          <w:rFonts w:hint="eastAsia"/>
        </w:rPr>
        <w:t>　　图表 网络代维企业简介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网络代维企业经营情况</w:t>
      </w:r>
      <w:r>
        <w:rPr>
          <w:rFonts w:hint="eastAsia"/>
        </w:rPr>
        <w:br/>
      </w:r>
      <w:r>
        <w:rPr>
          <w:rFonts w:hint="eastAsia"/>
        </w:rPr>
        <w:t>　　图表 网络代维企业(二)简介</w:t>
      </w:r>
      <w:r>
        <w:rPr>
          <w:rFonts w:hint="eastAsia"/>
        </w:rPr>
        <w:br/>
      </w:r>
      <w:r>
        <w:rPr>
          <w:rFonts w:hint="eastAsia"/>
        </w:rPr>
        <w:t>　　图表 企业网络代维业务</w:t>
      </w:r>
      <w:r>
        <w:rPr>
          <w:rFonts w:hint="eastAsia"/>
        </w:rPr>
        <w:br/>
      </w:r>
      <w:r>
        <w:rPr>
          <w:rFonts w:hint="eastAsia"/>
        </w:rPr>
        <w:t>　　图表 网络代维企业(二)经营情况</w:t>
      </w:r>
      <w:r>
        <w:rPr>
          <w:rFonts w:hint="eastAsia"/>
        </w:rPr>
        <w:br/>
      </w:r>
      <w:r>
        <w:rPr>
          <w:rFonts w:hint="eastAsia"/>
        </w:rPr>
        <w:t>　　图表 网络代维企业(三)调研</w:t>
      </w:r>
      <w:r>
        <w:rPr>
          <w:rFonts w:hint="eastAsia"/>
        </w:rPr>
        <w:br/>
      </w:r>
      <w:r>
        <w:rPr>
          <w:rFonts w:hint="eastAsia"/>
        </w:rPr>
        <w:t>　　图表 企业网络代维业务分析</w:t>
      </w:r>
      <w:r>
        <w:rPr>
          <w:rFonts w:hint="eastAsia"/>
        </w:rPr>
        <w:br/>
      </w:r>
      <w:r>
        <w:rPr>
          <w:rFonts w:hint="eastAsia"/>
        </w:rPr>
        <w:t>　　图表 网络代维企业(三)经营情况</w:t>
      </w:r>
      <w:r>
        <w:rPr>
          <w:rFonts w:hint="eastAsia"/>
        </w:rPr>
        <w:br/>
      </w:r>
      <w:r>
        <w:rPr>
          <w:rFonts w:hint="eastAsia"/>
        </w:rPr>
        <w:t>　　图表 网络代维企业(四)介绍</w:t>
      </w:r>
      <w:r>
        <w:rPr>
          <w:rFonts w:hint="eastAsia"/>
        </w:rPr>
        <w:br/>
      </w:r>
      <w:r>
        <w:rPr>
          <w:rFonts w:hint="eastAsia"/>
        </w:rPr>
        <w:t>　　图表 企业网络代维产品服务</w:t>
      </w:r>
      <w:r>
        <w:rPr>
          <w:rFonts w:hint="eastAsia"/>
        </w:rPr>
        <w:br/>
      </w:r>
      <w:r>
        <w:rPr>
          <w:rFonts w:hint="eastAsia"/>
        </w:rPr>
        <w:t>　　图表 网络代维企业(四)经营情况</w:t>
      </w:r>
      <w:r>
        <w:rPr>
          <w:rFonts w:hint="eastAsia"/>
        </w:rPr>
        <w:br/>
      </w:r>
      <w:r>
        <w:rPr>
          <w:rFonts w:hint="eastAsia"/>
        </w:rPr>
        <w:t>　　图表 网络代维企业(五)简介</w:t>
      </w:r>
      <w:r>
        <w:rPr>
          <w:rFonts w:hint="eastAsia"/>
        </w:rPr>
        <w:br/>
      </w:r>
      <w:r>
        <w:rPr>
          <w:rFonts w:hint="eastAsia"/>
        </w:rPr>
        <w:t>　　图表 企业网络代维业务分析</w:t>
      </w:r>
      <w:r>
        <w:rPr>
          <w:rFonts w:hint="eastAsia"/>
        </w:rPr>
        <w:br/>
      </w:r>
      <w:r>
        <w:rPr>
          <w:rFonts w:hint="eastAsia"/>
        </w:rPr>
        <w:t>　　图表 网络代维企业(五)经营情况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网络代维行业生命周期</w:t>
      </w:r>
      <w:r>
        <w:rPr>
          <w:rFonts w:hint="eastAsia"/>
        </w:rPr>
        <w:br/>
      </w:r>
      <w:r>
        <w:rPr>
          <w:rFonts w:hint="eastAsia"/>
        </w:rPr>
        <w:t>　　图表 网络代维优势、劣势、机会、威胁分析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网络代维市场容量</w:t>
      </w:r>
      <w:r>
        <w:rPr>
          <w:rFonts w:hint="eastAsia"/>
        </w:rPr>
        <w:br/>
      </w:r>
      <w:r>
        <w:rPr>
          <w:rFonts w:hint="eastAsia"/>
        </w:rPr>
        <w:t>　　图表 网络代维发展前景</w:t>
      </w:r>
      <w:r>
        <w:rPr>
          <w:rFonts w:hint="eastAsia"/>
        </w:rPr>
        <w:br/>
      </w:r>
      <w:r>
        <w:rPr>
          <w:rFonts w:hint="eastAsia"/>
        </w:rPr>
        <w:t>　　图表 2026-2032年中国网络代维市场规模预测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2026-2032年中国网络代维销售预测</w:t>
      </w:r>
      <w:r>
        <w:rPr>
          <w:rFonts w:hint="eastAsia"/>
        </w:rPr>
        <w:br/>
      </w:r>
      <w:r>
        <w:rPr>
          <w:rFonts w:hint="eastAsia"/>
        </w:rPr>
        <w:t>　　图表 网络代维主要驱动因素</w:t>
      </w:r>
      <w:r>
        <w:rPr>
          <w:rFonts w:hint="eastAsia"/>
        </w:rPr>
        <w:br/>
      </w:r>
      <w:r>
        <w:rPr>
          <w:rFonts w:hint="eastAsia"/>
        </w:rPr>
        <w:t>　　图表 网络代维发展趋势预测</w:t>
      </w:r>
      <w:r>
        <w:rPr>
          <w:rFonts w:hint="eastAsia"/>
        </w:rPr>
        <w:br/>
      </w:r>
      <w:r>
        <w:rPr>
          <w:rFonts w:hint="eastAsia"/>
        </w:rPr>
        <w:t>　　图表 网络代维注意事项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d541cca64819" w:history="1">
        <w:r>
          <w:rPr>
            <w:rStyle w:val="Hyperlink"/>
          </w:rPr>
          <w:t>2026-2032年中国网络代维市场现状与发展前景分析报告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d541cca64819" w:history="1">
        <w:r>
          <w:rPr>
            <w:rStyle w:val="Hyperlink"/>
          </w:rPr>
          <w:t>https://www.20087.com/9/19/WangLuoDaiWeiQianJing.html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热点：宇视视频监控管理平台、网络代维app下载安装、代运维、网络代维app、网络代维是什么意思、网络代维App下载、消防融合通信app、网络代维和监控维护报价清单、网络代维管理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a72dfd626483f" w:history="1">
      <w:r>
        <w:rPr>
          <w:rStyle w:val="Hyperlink"/>
        </w:rPr>
        <w:t>2026-2032年中国网络代维市场现状与发展前景分析报告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WangLuoDaiWeiQianJing.html" TargetMode="External" Id="Rfb14d541cca6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WangLuoDaiWeiQianJing.html" TargetMode="External" Id="R17da72dfd626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2026-01-01T01:15:51Z</dcterms:created>
  <dcterms:modified xsi:type="dcterms:W3CDTF">2026-01-01T02:15:51Z</dcterms:modified>
  <dc:subject>2026-2032年中国网络代维市场现状与发展前景分析报告</dc:subject>
  <dc:title>2026-2032年中国网络代维市场现状与发展前景分析报告</dc:title>
  <cp:keywords>2026-2032年中国网络代维市场现状与发展前景分析报告</cp:keywords>
  <dc:description>2026-2032年中国网络代维市场现状与发展前景分析报告</dc:description>
</cp:coreProperties>
</file>