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deafc39a1447d" w:history="1">
              <w:r>
                <w:rPr>
                  <w:rStyle w:val="Hyperlink"/>
                </w:rPr>
                <w:t>2026-2032年全球与中国虚拟年度股东大会平台行业发展调研及前景分析报告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deafc39a1447d" w:history="1">
              <w:r>
                <w:rPr>
                  <w:rStyle w:val="Hyperlink"/>
                </w:rPr>
                <w:t>2026-2032年全球与中国虚拟年度股东大会平台行业发展调研及前景分析报告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deafc39a1447d" w:history="1">
                <w:r>
                  <w:rPr>
                    <w:rStyle w:val="Hyperlink"/>
                  </w:rPr>
                  <w:t>https://www.20087.com/9/29/XuNiNianDuGuDongDaHuiPingTaiHangYeQianJing.html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年度股东大会平台是近年来公司治理数字化转型的核心工具，通过音视频直播、电子投票、身份认证与实时问答功能，使股东无需物理到场即可参与企业重大决策。目前，虚拟年度股东大会平台主流平台普遍集成多重安全机制（如双因素认证、数字水印）、多语言同传支持及合规性审计日志，以满足SEC、ESMA等监管机构对透明度与可追溯性的要求。虚拟年度股东大会平台企业在低延迟互动、大规模并发接入稳定性及无障碍访问（如屏幕阅读器兼容）方面持续优化，尤其在疫情后成为上市公司标准配置。然而，在网络攻击风险、股东身份冒用或技术操作门槛较高的老年投资者群体中，虚拟年度股东大会平台仍面临信任建立与包容性覆盖的挑战。</w:t>
      </w:r>
      <w:r>
        <w:rPr>
          <w:rFonts w:hint="eastAsia"/>
        </w:rPr>
        <w:br/>
      </w:r>
      <w:r>
        <w:rPr>
          <w:rFonts w:hint="eastAsia"/>
        </w:rPr>
        <w:t>　　未来，虚拟年度股东大会平台将向沉浸式交互、智能治理与ESG整合方向演进。基于Web3.0架构的去中心化身份（DID）系统可实现不可篡改的股东凭证管理；而AI驱动的会议摘要与情绪分析将辅助董事会洞察股东关切。在体验层面，VR/AR界面可模拟现场座席感，提升参与沉浸度。同时，平台将嵌入ESG投票专项通道与碳足迹披露模块，响应可持续投资浪潮。长远看，虚拟年度股东大会平台将从合规工具升级为企业-股东共生生态的操作系统，推动公司治理向实时化、民主化与价值共创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deafc39a1447d" w:history="1">
        <w:r>
          <w:rPr>
            <w:rStyle w:val="Hyperlink"/>
          </w:rPr>
          <w:t>2026-2032年全球与中国虚拟年度股东大会平台行业发展调研及前景分析报告</w:t>
        </w:r>
      </w:hyperlink>
      <w:r>
        <w:rPr>
          <w:rFonts w:hint="eastAsia"/>
        </w:rPr>
        <w:t>》系统分析了虚拟年度股东大会平台行业的现状，全面梳理了虚拟年度股东大会平台市场需求、市场规模、产业链结构及价格体系，详细解读了虚拟年度股东大会平台细分市场特点。报告结合权威数据，科学预测了虚拟年度股东大会平台市场前景与发展趋势，客观分析了品牌竞争格局、市场集中度及重点企业的运营表现，并指出了虚拟年度股东大会平台行业面临的机遇与风险。为虚拟年度股东大会平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全球市场虚拟年度股东大会平台市场总体规模</w:t>
      </w:r>
      <w:r>
        <w:rPr>
          <w:rFonts w:hint="eastAsia"/>
        </w:rPr>
        <w:br/>
      </w:r>
      <w:r>
        <w:rPr>
          <w:rFonts w:hint="eastAsia"/>
        </w:rPr>
        <w:t>　　1.4 中国市场虚拟年度股东大会平台市场总体规模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虚拟年度股东大会平台行业发展总体概况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虚拟年度股东大会平台行业发展主要特点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虚拟年度股东大会平台行业发展影响因素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虚拟年度股东大会平台有利因素</w:t>
      </w:r>
      <w:r>
        <w:rPr>
          <w:rFonts w:hint="eastAsia"/>
        </w:rPr>
        <w:br/>
      </w:r>
      <w:r>
        <w:rPr>
          <w:rFonts w:hint="eastAsia"/>
        </w:rPr>
        <w:t>　　　　1.5.3 .2 虚拟年度股东大会平台不利因素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全球市场，近三年虚拟年度股东大会平台主要企业占有率及排名（按收入）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虚拟年度股东大会平台主要企业在国际市场占有率（按收入，2023-2026）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2025年虚拟年度股东大会平台主要企业在国际市场排名（按收入）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全球市场主要企业虚拟年度股东大会平台销售收入（2023-2026）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中国市场，近三年虚拟年度股东大会平台主要企业占有率及排名（按收入）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虚拟年度股东大会平台主要企业在中国市场占有率（按收入，2023-2026）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2025年虚拟年度股东大会平台主要企业在中国市场排名（按收入）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中国市场主要企业虚拟年度股东大会平台销售收入（2023-2026）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全球主要厂商虚拟年度股东大会平台总部及产地分布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全球主要厂商成立时间及虚拟年度股东大会平台商业化日期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全球主要厂商虚拟年度股东大会平台产品类型及应用</w:t>
      </w:r>
      <w:r>
        <w:rPr>
          <w:rFonts w:hint="eastAsia"/>
        </w:rPr>
        <w:br/>
      </w:r>
      <w:r>
        <w:rPr>
          <w:rFonts w:hint="eastAsia"/>
        </w:rPr>
        <w:t>　　2.6 虚拟年度股东大会平台行业集中度、竞争程度分析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虚拟年度股东大会平台行业集中度分析：2025年全球Top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全球虚拟年度股东大会平台第一梯队、第二梯队和第三梯队厂商（品牌）及市场份额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全球虚拟年度股东大会平台主要地区分析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全球主要地区虚拟年度股东大会平台市场规模分析：2021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全球主要地区虚拟年度股东大会平台销售额及份额（2021-2026）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全球主要地区虚拟年度股东大会平台销售额及份额预测（2027-2032）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基于网络的平台</w:t>
      </w:r>
      <w:r>
        <w:rPr>
          <w:rFonts w:hint="eastAsia"/>
        </w:rPr>
        <w:br/>
      </w:r>
      <w:r>
        <w:rPr>
          <w:rFonts w:hint="eastAsia"/>
        </w:rPr>
        <w:t>　　　　4.1.2 基于移动的平台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按产品类型细分，全球虚拟年度股东大会平台销售额对比（2021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产品分类，按会议形式</w:t>
      </w:r>
      <w:r>
        <w:rPr>
          <w:rFonts w:hint="eastAsia"/>
        </w:rPr>
        <w:br/>
      </w:r>
      <w:r>
        <w:rPr>
          <w:rFonts w:hint="eastAsia"/>
        </w:rPr>
        <w:t>　　　　4.2.1 纯虚拟平台</w:t>
      </w:r>
      <w:r>
        <w:rPr>
          <w:rFonts w:hint="eastAsia"/>
        </w:rPr>
        <w:br/>
      </w:r>
      <w:r>
        <w:rPr>
          <w:rFonts w:hint="eastAsia"/>
        </w:rPr>
        <w:t>　　　　4.2.2 混合平台</w:t>
      </w:r>
      <w:r>
        <w:rPr>
          <w:rFonts w:hint="eastAsia"/>
        </w:rPr>
        <w:br/>
      </w:r>
      <w:r>
        <w:rPr>
          <w:rFonts w:hint="eastAsia"/>
        </w:rPr>
        <w:t>　　　　4.2.3 按会议形式细分，全球虚拟年度股东大会平台销售额对比（2021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按会议形式细分，全球虚拟年度股东大会平台销售额及预测（2021-2032）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按会议形式细分，全球虚拟年度股东大会平台销售额及市场份额（2021-2026）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按会议形式细分，全球虚拟年度股东大会平台销售额预测（2027-2032）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按会议形式细分，中国虚拟年度股东大会平台销售额及预测（2021-2032）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按会议形式细分，中国虚拟年度股东大会平台销售额及市场份额（2021-2026）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按会议形式细分，中国虚拟年度股东大会平台销售额预测（2027-2032）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产品分类，按部署方式</w:t>
      </w:r>
      <w:r>
        <w:rPr>
          <w:rFonts w:hint="eastAsia"/>
        </w:rPr>
        <w:br/>
      </w:r>
      <w:r>
        <w:rPr>
          <w:rFonts w:hint="eastAsia"/>
        </w:rPr>
        <w:t>　　　　4.3.1 云端平台</w:t>
      </w:r>
      <w:r>
        <w:rPr>
          <w:rFonts w:hint="eastAsia"/>
        </w:rPr>
        <w:br/>
      </w:r>
      <w:r>
        <w:rPr>
          <w:rFonts w:hint="eastAsia"/>
        </w:rPr>
        <w:t>　　　　4.3.2 本地平台</w:t>
      </w:r>
      <w:r>
        <w:rPr>
          <w:rFonts w:hint="eastAsia"/>
        </w:rPr>
        <w:br/>
      </w:r>
      <w:r>
        <w:rPr>
          <w:rFonts w:hint="eastAsia"/>
        </w:rPr>
        <w:t>　　　　4.3.3 混合部署平台</w:t>
      </w:r>
      <w:r>
        <w:rPr>
          <w:rFonts w:hint="eastAsia"/>
        </w:rPr>
        <w:br/>
      </w:r>
      <w:r>
        <w:rPr>
          <w:rFonts w:hint="eastAsia"/>
        </w:rPr>
        <w:t>　　　　4.3.4 按部署方式细分，全球虚拟年度股东大会平台销售额对比（2021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按部署方式细分，全球虚拟年度股东大会平台销售额及预测（2021-2032）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按部署方式细分，全球虚拟年度股东大会平台销售额及市场份额（2021-2026）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按部署方式细分，全球虚拟年度股东大会平台销售额预测（2027-2032）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按部署方式细分，中国虚拟年度股东大会平台销售额及预测（2021-2032）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按部署方式细分，中国虚拟年度股东大会平台销售额及市场份额（2021-2026）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按部署方式细分，中国虚拟年度股东大会平台销售额预测（2027-2032）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金融机构</w:t>
      </w:r>
      <w:r>
        <w:rPr>
          <w:rFonts w:hint="eastAsia"/>
        </w:rPr>
        <w:br/>
      </w:r>
      <w:r>
        <w:rPr>
          <w:rFonts w:hint="eastAsia"/>
        </w:rPr>
        <w:t>　　　　5.1.2 教育机构</w:t>
      </w:r>
      <w:r>
        <w:rPr>
          <w:rFonts w:hint="eastAsia"/>
        </w:rPr>
        <w:br/>
      </w:r>
      <w:r>
        <w:rPr>
          <w:rFonts w:hint="eastAsia"/>
        </w:rPr>
        <w:t>　　　　5.1.3 医疗机构</w:t>
      </w:r>
      <w:r>
        <w:rPr>
          <w:rFonts w:hint="eastAsia"/>
        </w:rPr>
        <w:br/>
      </w:r>
      <w:r>
        <w:rPr>
          <w:rFonts w:hint="eastAsia"/>
        </w:rPr>
        <w:t>　　　　5.1.4 房地产和建筑</w:t>
      </w:r>
      <w:r>
        <w:rPr>
          <w:rFonts w:hint="eastAsia"/>
        </w:rPr>
        <w:br/>
      </w:r>
      <w:r>
        <w:rPr>
          <w:rFonts w:hint="eastAsia"/>
        </w:rPr>
        <w:t>　　　　5.1.5 零售和消费品</w:t>
      </w:r>
      <w:r>
        <w:rPr>
          <w:rFonts w:hint="eastAsia"/>
        </w:rPr>
        <w:br/>
      </w:r>
      <w:r>
        <w:rPr>
          <w:rFonts w:hint="eastAsia"/>
        </w:rPr>
        <w:t>　　　　5.1.6 协会和非营利组织</w:t>
      </w:r>
      <w:r>
        <w:rPr>
          <w:rFonts w:hint="eastAsia"/>
        </w:rPr>
        <w:br/>
      </w:r>
      <w:r>
        <w:rPr>
          <w:rFonts w:hint="eastAsia"/>
        </w:rPr>
        <w:t>　　　　5.1.7 政府和公共部门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按应用细分，全球虚拟年度股东大会平台销售额对比（2021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中国不同应用虚拟年度股东大会平台销售额及预测（2021-2032）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中国不同应用虚拟年度股东大会平台销售额及市场份额（2021-2026）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中国不同应用虚拟年度股东大会平台销售额预测（2027-2032）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虚拟年度股东大会平台行业发展趋势</w:t>
      </w:r>
      <w:r>
        <w:rPr>
          <w:rFonts w:hint="eastAsia"/>
        </w:rPr>
        <w:br/>
      </w:r>
      <w:r>
        <w:rPr>
          <w:rFonts w:hint="eastAsia"/>
        </w:rPr>
        <w:t>　　7.2 虚拟年度股东大会平台行业主要驱动因素</w:t>
      </w:r>
      <w:r>
        <w:rPr>
          <w:rFonts w:hint="eastAsia"/>
        </w:rPr>
        <w:br/>
      </w:r>
      <w:r>
        <w:rPr>
          <w:rFonts w:hint="eastAsia"/>
        </w:rPr>
        <w:t>　　7.3 虚拟年度股东大会平台中国企业SWOT分析</w:t>
      </w:r>
      <w:r>
        <w:rPr>
          <w:rFonts w:hint="eastAsia"/>
        </w:rPr>
        <w:br/>
      </w:r>
      <w:r>
        <w:rPr>
          <w:rFonts w:hint="eastAsia"/>
        </w:rPr>
        <w:t>　　7.4 中国虚拟年度股东大会平台行业政策环境分析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虚拟年度股东大会平台行业产业链简介</w:t>
      </w:r>
      <w:r>
        <w:rPr>
          <w:rFonts w:hint="eastAsia"/>
        </w:rPr>
        <w:br/>
      </w:r>
      <w:r>
        <w:rPr>
          <w:rFonts w:hint="eastAsia"/>
        </w:rPr>
        <w:t>　　　　8.1.1 虚拟年度股东大会平台行业供应链分析</w:t>
      </w:r>
      <w:r>
        <w:rPr>
          <w:rFonts w:hint="eastAsia"/>
        </w:rPr>
        <w:br/>
      </w:r>
      <w:r>
        <w:rPr>
          <w:rFonts w:hint="eastAsia"/>
        </w:rPr>
        <w:t>　　　　8.1.2 虚拟年度股东大会平台主要原料及供应情况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虚拟年度股东大会平台行业主要下游客户</w:t>
      </w:r>
      <w:r>
        <w:rPr>
          <w:rFonts w:hint="eastAsia"/>
        </w:rPr>
        <w:br/>
      </w:r>
      <w:r>
        <w:rPr>
          <w:rFonts w:hint="eastAsia"/>
        </w:rPr>
        <w:t>　　8.2 虚拟年度股东大会平台行业采购模式</w:t>
      </w:r>
      <w:r>
        <w:rPr>
          <w:rFonts w:hint="eastAsia"/>
        </w:rPr>
        <w:br/>
      </w:r>
      <w:r>
        <w:rPr>
          <w:rFonts w:hint="eastAsia"/>
        </w:rPr>
        <w:t>　　8.3 虚拟年度股东大会平台行业生产模式</w:t>
      </w:r>
      <w:r>
        <w:rPr>
          <w:rFonts w:hint="eastAsia"/>
        </w:rPr>
        <w:br/>
      </w:r>
      <w:r>
        <w:rPr>
          <w:rFonts w:hint="eastAsia"/>
        </w:rPr>
        <w:t>　　8.4 虚拟年度股东大会平台行业销售模式及销售渠道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虚拟年度股东大会平台行业发展主要特点</w:t>
      </w:r>
      <w:r>
        <w:rPr>
          <w:rFonts w:hint="eastAsia"/>
        </w:rPr>
        <w:br/>
      </w:r>
      <w:r>
        <w:rPr>
          <w:rFonts w:hint="eastAsia"/>
        </w:rPr>
        <w:t>　　表 2： 虚拟年度股东大会平台行业发展有利因素分析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虚拟年度股东大会平台行业发展不利因素分析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进入虚拟年度股东大会平台行业壁垒</w:t>
      </w:r>
      <w:r>
        <w:rPr>
          <w:rFonts w:hint="eastAsia"/>
        </w:rPr>
        <w:br/>
      </w:r>
      <w:r>
        <w:rPr>
          <w:rFonts w:hint="eastAsia"/>
        </w:rPr>
        <w:t>　　表 5： 虚拟年度股东大会平台主要企业在国际市场占有率（按收入，2023-2026）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2025年虚拟年度股东大会平台主要企业在国际市场排名（按收入）&amp;（万元）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全球市场主要企业虚拟年度股东大会平台销售收入（2023-2026）&amp;（万元）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虚拟年度股东大会平台主要企业在中国市场占有率（按收入，2023-2026）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2025年虚拟年度股东大会平台主要企业在中国市场排名（按收入）&amp;（万元）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中国市场主要企业虚拟年度股东大会平台销售收入（2023-2026）&amp;（万元）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全球主要厂商虚拟年度股东大会平台总部及产地分布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全球主要厂商成立时间及虚拟年度股东大会平台商业化日期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全球主要厂商虚拟年度股东大会平台产品类型及应用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2025年全球虚拟年度股东大会平台主要厂商市场地位（第一梯队、第二梯队和第三梯队）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全球虚拟年度股东大会平台市场投资、并购等现状分析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全球主要地区虚拟年度股东大会平台销售额：（2021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全球主要地区虚拟年度股东大会平台销售额及份额列表（2021-2026）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全球主要地区虚拟年度股东大会平台销售额及份额列表预测（2027-2032）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基于网络的平台主要企业列表</w:t>
      </w:r>
      <w:r>
        <w:rPr>
          <w:rFonts w:hint="eastAsia"/>
        </w:rPr>
        <w:br/>
      </w:r>
      <w:r>
        <w:rPr>
          <w:rFonts w:hint="eastAsia"/>
        </w:rPr>
        <w:t>　　表 22： 基于移动的平台主要企业列表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按产品类型细分，全球虚拟年度股东大会平台销售额及增长率对比（2021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纯虚拟平台主要企业列表</w:t>
      </w:r>
      <w:r>
        <w:rPr>
          <w:rFonts w:hint="eastAsia"/>
        </w:rPr>
        <w:br/>
      </w:r>
      <w:r>
        <w:rPr>
          <w:rFonts w:hint="eastAsia"/>
        </w:rPr>
        <w:t>　　表 33： 混合平台主要企业列表</w:t>
      </w:r>
      <w:r>
        <w:rPr>
          <w:rFonts w:hint="eastAsia"/>
        </w:rPr>
        <w:br/>
      </w:r>
      <w:r>
        <w:rPr>
          <w:rFonts w:hint="eastAsia"/>
        </w:rPr>
        <w:t>　　表 34： 按会议形式细分，全球虚拟年度股东大会平台销售额及增长率对比（2021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按会议形式细分，全球虚拟年度股东大会平台销售额（2021-2026）&amp;（万元）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按会议形式细分，全球虚拟年度股东大会平台销售额市场份额列表（2021-2026）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按会议形式细分，全球虚拟年度股东大会平台销售额预测（2027-2032）&amp;（万元）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按会议形式细分，全球虚拟年度股东大会平台销售额市场份额预测（2027-2032）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按会议形式细分，中国虚拟年度股东大会平台销售额（2021-2026）&amp;（万元）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按会议形式细分，中国虚拟年度股东大会平台销售额市场份额列表（2021-2026）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按会议形式细分，中国虚拟年度股东大会平台销售额预测（2027-2032）&amp;（万元）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按会议形式细分，中国虚拟年度股东大会平台销售额市场份额预测（2027-2032）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云端平台主要企业列表</w:t>
      </w:r>
      <w:r>
        <w:rPr>
          <w:rFonts w:hint="eastAsia"/>
        </w:rPr>
        <w:br/>
      </w:r>
      <w:r>
        <w:rPr>
          <w:rFonts w:hint="eastAsia"/>
        </w:rPr>
        <w:t>　　表 44： 本地平台主要企业列表</w:t>
      </w:r>
      <w:r>
        <w:rPr>
          <w:rFonts w:hint="eastAsia"/>
        </w:rPr>
        <w:br/>
      </w:r>
      <w:r>
        <w:rPr>
          <w:rFonts w:hint="eastAsia"/>
        </w:rPr>
        <w:t>　　表 45： 混合部署平台主要企业列表</w:t>
      </w:r>
      <w:r>
        <w:rPr>
          <w:rFonts w:hint="eastAsia"/>
        </w:rPr>
        <w:br/>
      </w:r>
      <w:r>
        <w:rPr>
          <w:rFonts w:hint="eastAsia"/>
        </w:rPr>
        <w:t>　　表 46： 按部署方式细分，全球虚拟年度股东大会平台销售额及增长率对比（2021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按部署方式细分，全球虚拟年度股东大会平台销售额（2021-2026）&amp;（万元）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按部署方式细分，全球虚拟年度股东大会平台销售额市场份额列表（2021-2026）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按部署方式细分，全球虚拟年度股东大会平台销售额预测（2027-2032）&amp;（万元）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按部署方式细分，全球虚拟年度股东大会平台销售额市场份额预测（2027-2032）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按部署方式细分，中国虚拟年度股东大会平台销售额（2021-2026）&amp;（万元）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按部署方式细分，中国虚拟年度股东大会平台销售额市场份额列表（2021-2026）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按部署方式细分，中国虚拟年度股东大会平台销售额预测（2027-2032）&amp;（万元）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按部署方式细分，中国虚拟年度股东大会平台销售额市场份额预测（2027-2032）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按应用细分，全球虚拟年度股东大会平台销售额及增长率对比（2021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按应用细分，全球虚拟年度股东大会平台市场份额预测（2027-2032）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中国不同应用虚拟年度股东大会平台销售额（2021-2026）&amp;（万元）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中国不同应用虚拟年度股东大会平台销售额市场份额列表（2021-2026）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中国不同应用虚拟年度股东大会平台销售额预测（2027-2032）&amp;（万元）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中国不同应用虚拟年度股东大会平台销售额市场份额预测（2027-2032）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虚拟年度股东大会平台收入及毛利率（2021-2026）&amp;（万元）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虚拟年度股东大会平台行业发展趋势</w:t>
      </w:r>
      <w:r>
        <w:rPr>
          <w:rFonts w:hint="eastAsia"/>
        </w:rPr>
        <w:br/>
      </w:r>
      <w:r>
        <w:rPr>
          <w:rFonts w:hint="eastAsia"/>
        </w:rPr>
        <w:t>　　表 164： 虚拟年度股东大会平台行业主要驱动因素</w:t>
      </w:r>
      <w:r>
        <w:rPr>
          <w:rFonts w:hint="eastAsia"/>
        </w:rPr>
        <w:br/>
      </w:r>
      <w:r>
        <w:rPr>
          <w:rFonts w:hint="eastAsia"/>
        </w:rPr>
        <w:t>　　表 165： 虚拟年度股东大会平台行业供应链分析</w:t>
      </w:r>
      <w:r>
        <w:rPr>
          <w:rFonts w:hint="eastAsia"/>
        </w:rPr>
        <w:br/>
      </w:r>
      <w:r>
        <w:rPr>
          <w:rFonts w:hint="eastAsia"/>
        </w:rPr>
        <w:t>　　表 166： 虚拟年度股东大会平台上游原料供应商</w:t>
      </w:r>
      <w:r>
        <w:rPr>
          <w:rFonts w:hint="eastAsia"/>
        </w:rPr>
        <w:br/>
      </w:r>
      <w:r>
        <w:rPr>
          <w:rFonts w:hint="eastAsia"/>
        </w:rPr>
        <w:t>　　表 167： 虚拟年度股东大会平台行业主要下游客户</w:t>
      </w:r>
      <w:r>
        <w:rPr>
          <w:rFonts w:hint="eastAsia"/>
        </w:rPr>
        <w:br/>
      </w:r>
      <w:r>
        <w:rPr>
          <w:rFonts w:hint="eastAsia"/>
        </w:rPr>
        <w:t>　　表 168： 虚拟年度股东大会平台典型经销商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虚拟年度股东大会平台产品图片</w:t>
      </w:r>
      <w:r>
        <w:rPr>
          <w:rFonts w:hint="eastAsia"/>
        </w:rPr>
        <w:br/>
      </w:r>
      <w:r>
        <w:rPr>
          <w:rFonts w:hint="eastAsia"/>
        </w:rPr>
        <w:t>　　图 2： 全球市场虚拟年度股东大会平台市场规模，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全球虚拟年度股东大会平台市场销售额预测：（万元）&amp;（2021-2032）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中国市场虚拟年度股东大会平台销售额及未来趋势（2021-2032）&amp;（万元）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2025年全球前五大厂商虚拟年度股东大会平台市场份额</w:t>
      </w:r>
      <w:r>
        <w:rPr>
          <w:rFonts w:hint="eastAsia"/>
        </w:rPr>
        <w:br/>
      </w:r>
      <w:r>
        <w:rPr>
          <w:rFonts w:hint="eastAsia"/>
        </w:rPr>
        <w:t>　　图 6： 2025年全球虚拟年度股东大会平台第一梯队、第二梯队和第三梯队厂商及市场份额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全球主要地区虚拟年度股东大会平台销售额市场份额（2021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中东虚拟年度股东大会平台销售额及预测（2021-2032）&amp;（万元）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基于网络的平台 产品图片</w:t>
      </w:r>
      <w:r>
        <w:rPr>
          <w:rFonts w:hint="eastAsia"/>
        </w:rPr>
        <w:br/>
      </w:r>
      <w:r>
        <w:rPr>
          <w:rFonts w:hint="eastAsia"/>
        </w:rPr>
        <w:t>　　图 17： 全球基于网络的平台规模及增长率（2021-2032）&amp;（万元）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基于移动的平台产品图片</w:t>
      </w:r>
      <w:r>
        <w:rPr>
          <w:rFonts w:hint="eastAsia"/>
        </w:rPr>
        <w:br/>
      </w:r>
      <w:r>
        <w:rPr>
          <w:rFonts w:hint="eastAsia"/>
        </w:rPr>
        <w:t>　　图 19： 全球基于移动的平台规模及增长率（2021-2032）&amp;（万元）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纯虚拟平台 产品图片</w:t>
      </w:r>
      <w:r>
        <w:rPr>
          <w:rFonts w:hint="eastAsia"/>
        </w:rPr>
        <w:br/>
      </w:r>
      <w:r>
        <w:rPr>
          <w:rFonts w:hint="eastAsia"/>
        </w:rPr>
        <w:t>　　图 26： 全球纯虚拟平台规模及增长率（2021-2032）&amp;（万元）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混合平台产品图片</w:t>
      </w:r>
      <w:r>
        <w:rPr>
          <w:rFonts w:hint="eastAsia"/>
        </w:rPr>
        <w:br/>
      </w:r>
      <w:r>
        <w:rPr>
          <w:rFonts w:hint="eastAsia"/>
        </w:rPr>
        <w:t>　　图 28： 全球混合平台规模及增长率（2021-2032）&amp;（万元）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按会议形式细分，全球虚拟年度股东大会平台市场份额2025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30： 按会议形式细分，全球虚拟年度股东大会平台市场份额2021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按会议形式细分，全球虚拟年度股东大会平台市场份额预测2026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按会议形式细分，中国虚拟年度股东大会平台市场份额2021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按会议形式细分，中国虚拟年度股东大会平台市场份额预测2026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云端平台 产品图片</w:t>
      </w:r>
      <w:r>
        <w:rPr>
          <w:rFonts w:hint="eastAsia"/>
        </w:rPr>
        <w:br/>
      </w:r>
      <w:r>
        <w:rPr>
          <w:rFonts w:hint="eastAsia"/>
        </w:rPr>
        <w:t>　　图 35： 全球云端平台规模及增长率（2021-2032）&amp;（万元）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本地平台产品图片</w:t>
      </w:r>
      <w:r>
        <w:rPr>
          <w:rFonts w:hint="eastAsia"/>
        </w:rPr>
        <w:br/>
      </w:r>
      <w:r>
        <w:rPr>
          <w:rFonts w:hint="eastAsia"/>
        </w:rPr>
        <w:t>　　图 37： 全球本地平台规模及增长率（2021-2032）&amp;（万元）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混合部署平台产品图片</w:t>
      </w:r>
      <w:r>
        <w:rPr>
          <w:rFonts w:hint="eastAsia"/>
        </w:rPr>
        <w:br/>
      </w:r>
      <w:r>
        <w:rPr>
          <w:rFonts w:hint="eastAsia"/>
        </w:rPr>
        <w:t>　　图 39： 全球混合部署平台规模及增长率（2021-2032）&amp;（万元）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按部署方式细分，全球虚拟年度股东大会平台市场份额2025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41： 按部署方式细分，全球虚拟年度股东大会平台市场份额2021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42： 按部署方式细分，全球虚拟年度股东大会平台市场份额预测2026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按部署方式细分，中国虚拟年度股东大会平台市场份额2021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按部署方式细分，中国虚拟年度股东大会平台市场份额预测2026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金融机构</w:t>
      </w:r>
      <w:r>
        <w:rPr>
          <w:rFonts w:hint="eastAsia"/>
        </w:rPr>
        <w:br/>
      </w:r>
      <w:r>
        <w:rPr>
          <w:rFonts w:hint="eastAsia"/>
        </w:rPr>
        <w:t>　　图 46： 教育机构</w:t>
      </w:r>
      <w:r>
        <w:rPr>
          <w:rFonts w:hint="eastAsia"/>
        </w:rPr>
        <w:br/>
      </w:r>
      <w:r>
        <w:rPr>
          <w:rFonts w:hint="eastAsia"/>
        </w:rPr>
        <w:t>　　图 47： 医疗机构</w:t>
      </w:r>
      <w:r>
        <w:rPr>
          <w:rFonts w:hint="eastAsia"/>
        </w:rPr>
        <w:br/>
      </w:r>
      <w:r>
        <w:rPr>
          <w:rFonts w:hint="eastAsia"/>
        </w:rPr>
        <w:t>　　图 48： 房地产和建筑</w:t>
      </w:r>
      <w:r>
        <w:rPr>
          <w:rFonts w:hint="eastAsia"/>
        </w:rPr>
        <w:br/>
      </w:r>
      <w:r>
        <w:rPr>
          <w:rFonts w:hint="eastAsia"/>
        </w:rPr>
        <w:t>　　图 49： 零售和消费品</w:t>
      </w:r>
      <w:r>
        <w:rPr>
          <w:rFonts w:hint="eastAsia"/>
        </w:rPr>
        <w:br/>
      </w:r>
      <w:r>
        <w:rPr>
          <w:rFonts w:hint="eastAsia"/>
        </w:rPr>
        <w:t>　　图 50： 协会和非营利组织</w:t>
      </w:r>
      <w:r>
        <w:rPr>
          <w:rFonts w:hint="eastAsia"/>
        </w:rPr>
        <w:br/>
      </w:r>
      <w:r>
        <w:rPr>
          <w:rFonts w:hint="eastAsia"/>
        </w:rPr>
        <w:t>　　图 51： 政府和公共部门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按应用细分，全球虚拟年度股东大会平台市场份额2025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55： 虚拟年度股东大会平台中国企业SWOT分析</w:t>
      </w:r>
      <w:r>
        <w:rPr>
          <w:rFonts w:hint="eastAsia"/>
        </w:rPr>
        <w:br/>
      </w:r>
      <w:r>
        <w:rPr>
          <w:rFonts w:hint="eastAsia"/>
        </w:rPr>
        <w:t>　　图 56： 虚拟年度股东大会平台产业链</w:t>
      </w:r>
      <w:r>
        <w:rPr>
          <w:rFonts w:hint="eastAsia"/>
        </w:rPr>
        <w:br/>
      </w:r>
      <w:r>
        <w:rPr>
          <w:rFonts w:hint="eastAsia"/>
        </w:rPr>
        <w:t>　　图 57： 虚拟年度股东大会平台行业采购模式分析</w:t>
      </w:r>
      <w:r>
        <w:rPr>
          <w:rFonts w:hint="eastAsia"/>
        </w:rPr>
        <w:br/>
      </w:r>
      <w:r>
        <w:rPr>
          <w:rFonts w:hint="eastAsia"/>
        </w:rPr>
        <w:t>　　图 58： 虚拟年度股东大会平台行业生产模式</w:t>
      </w:r>
      <w:r>
        <w:rPr>
          <w:rFonts w:hint="eastAsia"/>
        </w:rPr>
        <w:br/>
      </w:r>
      <w:r>
        <w:rPr>
          <w:rFonts w:hint="eastAsia"/>
        </w:rPr>
        <w:t>　　图 59： 虚拟年度股东大会平台行业销售模式分析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deafc39a1447d" w:history="1">
        <w:r>
          <w:rPr>
            <w:rStyle w:val="Hyperlink"/>
          </w:rPr>
          <w:t>2026-2032年全球与中国虚拟年度股东大会平台行业发展调研及前景分析报告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deafc39a1447d" w:history="1">
        <w:r>
          <w:rPr>
            <w:rStyle w:val="Hyperlink"/>
          </w:rPr>
          <w:t>https://www.20087.com/9/29/XuNiNianDuGuDongDaHuiPingTaiHangYeQianJing.html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d0074a6ba40c3" w:history="1">
      <w:r>
        <w:rPr>
          <w:rStyle w:val="Hyperlink"/>
        </w:rPr>
        <w:t>2026-2032年全球与中国虚拟年度股东大会平台行业发展调研及前景分析报告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uNiNianDuGuDongDaHuiPingTaiHangYeQianJing.html" TargetMode="External" Id="R939deafc39a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uNiNianDuGuDongDaHuiPingTaiHangYeQianJing.html" TargetMode="External" Id="R439d0074a6b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2026-01-01T01:52:42Z</dcterms:created>
  <dcterms:modified xsi:type="dcterms:W3CDTF">2026-01-01T02:52:42Z</dcterms:modified>
  <dc:subject>2026-2032年全球与中国虚拟年度股东大会平台行业发展调研及前景分析报告</dc:subject>
  <dc:title>2026-2032年全球与中国虚拟年度股东大会平台行业发展调研及前景分析报告</dc:title>
  <cp:keywords>2026-2032年全球与中国虚拟年度股东大会平台行业发展调研及前景分析报告</cp:keywords>
  <dc:description>2026-2032年全球与中国虚拟年度股东大会平台行业发展调研及前景分析报告</dc:description>
</cp:coreProperties>
</file>