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f2cbd32f8040b8" w:history="1">
              <w:r>
                <w:rPr>
                  <w:rStyle w:val="Hyperlink"/>
                </w:rPr>
                <w:t>2024-2030年中国显示器产业市场调研及发展前景预测报告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f2cbd32f8040b8" w:history="1">
              <w:r>
                <w:rPr>
                  <w:rStyle w:val="Hyperlink"/>
                </w:rPr>
                <w:t>2024-2030年中国显示器产业市场调研及发展前景预测报告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f2cbd32f8040b8" w:history="1">
                <w:r>
                  <w:rPr>
                    <w:rStyle w:val="Hyperlink"/>
                  </w:rPr>
                  <w:t>https://www.20087.com/A/09/XianShiQiFaZhanQuShi.html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器作为个人计算机和消费电子设备的重要组成部分，近年来经历了从CRT（阴极射线管）到LCD（液晶显示器），再到OLED（有机发光二极管）和Mini-LED的重大技术变革。现代显示器不仅在分辨率上实现了4K乃至8K的突破，还在刷新率、色彩准确度和响应时间方面取得了显著进步，极大地提升了用户体验。同时，曲面、可折叠和透明显示屏的出现，拓展了显示器在游戏、设计和商业展示领域的应用。</w:t>
      </w:r>
      <w:r>
        <w:rPr>
          <w:rFonts w:hint="eastAsia"/>
        </w:rPr>
        <w:br/>
      </w:r>
      <w:r>
        <w:rPr>
          <w:rFonts w:hint="eastAsia"/>
        </w:rPr>
        <w:t>　　未来，显示器行业的发展将聚焦于更高性能的技术和更广泛的场景应用。Micro-LED技术有望成为下一代显示标准，它结合了OLED的自发光特性和LCD的长寿命优势，提供更高的亮度和对比度。此外，AR/VR技术的成熟将推动头戴式显示器的普及，为教育、医疗和娱乐等领域带来革命性的交互方式。随着5G和物联网的部署，智能显示器将集成更多传感器和连接功能，成为智能家居和智慧城市生态系统中的重要节点。</w:t>
      </w:r>
      <w:r>
        <w:rPr>
          <w:rFonts w:hint="eastAsia"/>
        </w:rPr>
        <w:br/>
      </w:r>
      <w:r>
        <w:rPr>
          <w:rFonts w:hint="eastAsia"/>
        </w:rPr>
        <w:t>　　根据中国显示器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显示器产业市场运行状况及竞争战略咨询报告》，较为系统、全面地分析了显示器产业的市场状况和发展趋势，能够为企事业单位深入细致地认知显示器产业的市场情况提供具有价值和指导意义的成果。</w:t>
      </w:r>
      <w:r>
        <w:rPr>
          <w:rFonts w:hint="eastAsia"/>
        </w:rPr>
        <w:br/>
      </w:r>
      <w:r>
        <w:rPr>
          <w:rFonts w:hint="eastAsia"/>
        </w:rPr>
        <w:br/>
      </w:r>
      <w:r>
        <w:rPr>
          <w:rFonts w:hint="eastAsia"/>
        </w:rPr>
        <w:t>第一章 显示器产业市场概述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显示器行业关键成功要素</w:t>
      </w:r>
      <w:r>
        <w:rPr>
          <w:rFonts w:hint="eastAsia"/>
        </w:rPr>
        <w:br/>
      </w:r>
      <w:r>
        <w:rPr>
          <w:rFonts w:hint="eastAsia"/>
        </w:rPr>
        <w:t>　　第四节 显示器行业价值链分析</w:t>
      </w:r>
      <w:r>
        <w:rPr>
          <w:rFonts w:hint="eastAsia"/>
        </w:rPr>
        <w:br/>
      </w:r>
      <w:r>
        <w:rPr>
          <w:rFonts w:hint="eastAsia"/>
        </w:rPr>
        <w:t>　　第五节 显示器产业链分析</w:t>
      </w:r>
      <w:r>
        <w:rPr>
          <w:rFonts w:hint="eastAsia"/>
        </w:rPr>
        <w:br/>
      </w:r>
      <w:r>
        <w:rPr>
          <w:rFonts w:hint="eastAsia"/>
        </w:rPr>
        <w:br/>
      </w:r>
      <w:r>
        <w:rPr>
          <w:rFonts w:hint="eastAsia"/>
        </w:rPr>
        <w:t>第二章 2023-2024年全球显示器市场现状及发展趋势</w:t>
      </w:r>
      <w:r>
        <w:rPr>
          <w:rFonts w:hint="eastAsia"/>
        </w:rPr>
        <w:br/>
      </w:r>
      <w:r>
        <w:rPr>
          <w:rFonts w:hint="eastAsia"/>
        </w:rPr>
        <w:t>　　第一节 全球显示器市场现状及发展趋势</w:t>
      </w:r>
      <w:r>
        <w:rPr>
          <w:rFonts w:hint="eastAsia"/>
        </w:rPr>
        <w:br/>
      </w:r>
      <w:r>
        <w:rPr>
          <w:rFonts w:hint="eastAsia"/>
        </w:rPr>
        <w:t>　　　　一、全球显示器产业发展阶段</w:t>
      </w:r>
      <w:r>
        <w:rPr>
          <w:rFonts w:hint="eastAsia"/>
        </w:rPr>
        <w:br/>
      </w:r>
      <w:r>
        <w:rPr>
          <w:rFonts w:hint="eastAsia"/>
        </w:rPr>
        <w:t>　　　　二、全球显示器产业竞争现状</w:t>
      </w:r>
      <w:r>
        <w:rPr>
          <w:rFonts w:hint="eastAsia"/>
        </w:rPr>
        <w:br/>
      </w:r>
      <w:r>
        <w:rPr>
          <w:rFonts w:hint="eastAsia"/>
        </w:rPr>
        <w:t>　　　　三、全球显示器产业投资状况</w:t>
      </w:r>
      <w:r>
        <w:rPr>
          <w:rFonts w:hint="eastAsia"/>
        </w:rPr>
        <w:br/>
      </w:r>
      <w:r>
        <w:rPr>
          <w:rFonts w:hint="eastAsia"/>
        </w:rPr>
        <w:t>　　　　四、全球显示器产业市场发展趋势</w:t>
      </w:r>
      <w:r>
        <w:rPr>
          <w:rFonts w:hint="eastAsia"/>
        </w:rPr>
        <w:br/>
      </w:r>
      <w:r>
        <w:rPr>
          <w:rFonts w:hint="eastAsia"/>
        </w:rPr>
        <w:t>　　第二节 全球主要国家地区显示器市场现状及发展趋势</w:t>
      </w:r>
      <w:r>
        <w:rPr>
          <w:rFonts w:hint="eastAsia"/>
        </w:rPr>
        <w:br/>
      </w:r>
      <w:r>
        <w:rPr>
          <w:rFonts w:hint="eastAsia"/>
        </w:rPr>
        <w:t>　　第四节 全球显示器市场经营模式现状及发展趋势</w:t>
      </w:r>
      <w:r>
        <w:rPr>
          <w:rFonts w:hint="eastAsia"/>
        </w:rPr>
        <w:br/>
      </w:r>
      <w:r>
        <w:rPr>
          <w:rFonts w:hint="eastAsia"/>
        </w:rPr>
        <w:br/>
      </w:r>
      <w:r>
        <w:rPr>
          <w:rFonts w:hint="eastAsia"/>
        </w:rPr>
        <w:t>第三章 2023-2024年中国显示器产业链发展状况分析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中国显示器产业发展分析</w:t>
      </w:r>
      <w:r>
        <w:rPr>
          <w:rFonts w:hint="eastAsia"/>
        </w:rPr>
        <w:br/>
      </w:r>
      <w:r>
        <w:rPr>
          <w:rFonts w:hint="eastAsia"/>
        </w:rPr>
        <w:t>　　第一节 中国显示器产业发展现状</w:t>
      </w:r>
      <w:r>
        <w:rPr>
          <w:rFonts w:hint="eastAsia"/>
        </w:rPr>
        <w:br/>
      </w:r>
      <w:r>
        <w:rPr>
          <w:rFonts w:hint="eastAsia"/>
        </w:rPr>
        <w:t>　　第二节 中国显示器产业国际地位现状</w:t>
      </w:r>
      <w:r>
        <w:rPr>
          <w:rFonts w:hint="eastAsia"/>
        </w:rPr>
        <w:br/>
      </w:r>
      <w:r>
        <w:rPr>
          <w:rFonts w:hint="eastAsia"/>
        </w:rPr>
        <w:t>　　第三节 中国显示器产业经济运行现状</w:t>
      </w:r>
      <w:r>
        <w:rPr>
          <w:rFonts w:hint="eastAsia"/>
        </w:rPr>
        <w:br/>
      </w:r>
      <w:r>
        <w:rPr>
          <w:rFonts w:hint="eastAsia"/>
        </w:rPr>
        <w:t>　　第四节 中国显示器产业运营模式现状</w:t>
      </w:r>
      <w:r>
        <w:rPr>
          <w:rFonts w:hint="eastAsia"/>
        </w:rPr>
        <w:br/>
      </w:r>
      <w:r>
        <w:rPr>
          <w:rFonts w:hint="eastAsia"/>
        </w:rPr>
        <w:t>　　第五节 中国显示器产业存在的问题及发展障碍分析</w:t>
      </w:r>
      <w:r>
        <w:rPr>
          <w:rFonts w:hint="eastAsia"/>
        </w:rPr>
        <w:br/>
      </w:r>
      <w:r>
        <w:rPr>
          <w:rFonts w:hint="eastAsia"/>
        </w:rPr>
        <w:t>　　第六节 中国显示器产业发展趋势</w:t>
      </w:r>
      <w:r>
        <w:rPr>
          <w:rFonts w:hint="eastAsia"/>
        </w:rPr>
        <w:br/>
      </w:r>
      <w:r>
        <w:rPr>
          <w:rFonts w:hint="eastAsia"/>
        </w:rPr>
        <w:br/>
      </w:r>
      <w:r>
        <w:rPr>
          <w:rFonts w:hint="eastAsia"/>
        </w:rPr>
        <w:t>第五章 中国显示器市场现状及发展趋势</w:t>
      </w:r>
      <w:r>
        <w:rPr>
          <w:rFonts w:hint="eastAsia"/>
        </w:rPr>
        <w:br/>
      </w:r>
      <w:r>
        <w:rPr>
          <w:rFonts w:hint="eastAsia"/>
        </w:rPr>
        <w:t>　　第一节 中国显示器市场供给状况</w:t>
      </w:r>
      <w:r>
        <w:rPr>
          <w:rFonts w:hint="eastAsia"/>
        </w:rPr>
        <w:br/>
      </w:r>
      <w:r>
        <w:rPr>
          <w:rFonts w:hint="eastAsia"/>
        </w:rPr>
        <w:t>　　第二节 中国显示器市场需求状况</w:t>
      </w:r>
      <w:r>
        <w:rPr>
          <w:rFonts w:hint="eastAsia"/>
        </w:rPr>
        <w:br/>
      </w:r>
      <w:r>
        <w:rPr>
          <w:rFonts w:hint="eastAsia"/>
        </w:rPr>
        <w:t>　　第三节 中国显示器市场结构状况</w:t>
      </w:r>
      <w:r>
        <w:rPr>
          <w:rFonts w:hint="eastAsia"/>
        </w:rPr>
        <w:br/>
      </w:r>
      <w:r>
        <w:rPr>
          <w:rFonts w:hint="eastAsia"/>
        </w:rPr>
        <w:t>　　第四节 中国显示器市场存在的问题及障碍</w:t>
      </w:r>
      <w:r>
        <w:rPr>
          <w:rFonts w:hint="eastAsia"/>
        </w:rPr>
        <w:br/>
      </w:r>
      <w:r>
        <w:rPr>
          <w:rFonts w:hint="eastAsia"/>
        </w:rPr>
        <w:t>　　第五节 中国显示器市场发展潜力及发展趋势</w:t>
      </w:r>
      <w:r>
        <w:rPr>
          <w:rFonts w:hint="eastAsia"/>
        </w:rPr>
        <w:br/>
      </w:r>
      <w:r>
        <w:rPr>
          <w:rFonts w:hint="eastAsia"/>
        </w:rPr>
        <w:br/>
      </w:r>
      <w:r>
        <w:rPr>
          <w:rFonts w:hint="eastAsia"/>
        </w:rPr>
        <w:t>第六章 中国显示器市场消费者行为状况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中国显示器产业基本竞争战略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四、显示器产业该战略的SWOT分析</w:t>
      </w:r>
      <w:r>
        <w:rPr>
          <w:rFonts w:hint="eastAsia"/>
        </w:rPr>
        <w:br/>
      </w:r>
      <w:r>
        <w:rPr>
          <w:rFonts w:hint="eastAsia"/>
        </w:rPr>
        <w:t>　　　　五、显示器产业该战略的典型企业分析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中国显示器产业市场竞争策略分析</w:t>
      </w:r>
      <w:r>
        <w:rPr>
          <w:rFonts w:hint="eastAsia"/>
        </w:rPr>
        <w:br/>
      </w:r>
      <w:r>
        <w:rPr>
          <w:rFonts w:hint="eastAsia"/>
        </w:rPr>
        <w:t>　　第一节 显示器产业市场五种竞争动力模式结构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显示器产业市场核心竞争力的塑造要素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显示器产业市场不同市场地位的竞争策略分析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显示器产业市场竞争案例分析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中国显示器产业市场营销策略竞争分析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中国显示器产业重点企业市场竞争策略研究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中国显示器产业市场发展预测</w:t>
      </w:r>
      <w:r>
        <w:rPr>
          <w:rFonts w:hint="eastAsia"/>
        </w:rPr>
        <w:br/>
      </w:r>
      <w:r>
        <w:rPr>
          <w:rFonts w:hint="eastAsia"/>
        </w:rPr>
        <w:t>　　第一节 中国显示器产业发展环境预测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中国显示器产业发展预测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中国显示器市场发展预测</w:t>
      </w:r>
      <w:r>
        <w:rPr>
          <w:rFonts w:hint="eastAsia"/>
        </w:rPr>
        <w:br/>
      </w:r>
      <w:r>
        <w:rPr>
          <w:rFonts w:hint="eastAsia"/>
        </w:rPr>
        <w:t>　　　　一、2024-2030年中国显示器市场需求预测</w:t>
      </w:r>
      <w:r>
        <w:rPr>
          <w:rFonts w:hint="eastAsia"/>
        </w:rPr>
        <w:br/>
      </w:r>
      <w:r>
        <w:rPr>
          <w:rFonts w:hint="eastAsia"/>
        </w:rPr>
        <w:t>　　　　二、2024-2030年中国显示器市场结构预测</w:t>
      </w:r>
      <w:r>
        <w:rPr>
          <w:rFonts w:hint="eastAsia"/>
        </w:rPr>
        <w:br/>
      </w:r>
      <w:r>
        <w:rPr>
          <w:rFonts w:hint="eastAsia"/>
        </w:rPr>
        <w:t>　　　　三、2024-2030年中国显示器市场集中度预测</w:t>
      </w:r>
      <w:r>
        <w:rPr>
          <w:rFonts w:hint="eastAsia"/>
        </w:rPr>
        <w:br/>
      </w:r>
      <w:r>
        <w:rPr>
          <w:rFonts w:hint="eastAsia"/>
        </w:rPr>
        <w:t>　　　　四、2024-2030年中国显示器市场供给预测</w:t>
      </w:r>
      <w:r>
        <w:rPr>
          <w:rFonts w:hint="eastAsia"/>
        </w:rPr>
        <w:br/>
      </w:r>
      <w:r>
        <w:rPr>
          <w:rFonts w:hint="eastAsia"/>
        </w:rPr>
        <w:t>　　　　五、2024-2030年中国显示器市场价格预测</w:t>
      </w:r>
      <w:r>
        <w:rPr>
          <w:rFonts w:hint="eastAsia"/>
        </w:rPr>
        <w:br/>
      </w:r>
      <w:r>
        <w:rPr>
          <w:rFonts w:hint="eastAsia"/>
        </w:rPr>
        <w:t>　　第四节 中国显示器产业竞争发展趋势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中国显示器产业市场投资机会与风险</w:t>
      </w:r>
      <w:r>
        <w:rPr>
          <w:rFonts w:hint="eastAsia"/>
        </w:rPr>
        <w:br/>
      </w:r>
      <w:r>
        <w:rPr>
          <w:rFonts w:hint="eastAsia"/>
        </w:rPr>
        <w:t>　　第一节 中国显示器产业市场投资优势分析</w:t>
      </w:r>
      <w:r>
        <w:rPr>
          <w:rFonts w:hint="eastAsia"/>
        </w:rPr>
        <w:br/>
      </w:r>
      <w:r>
        <w:rPr>
          <w:rFonts w:hint="eastAsia"/>
        </w:rPr>
        <w:t>　　第二节 中国显示器产业市场投资劣势分析</w:t>
      </w:r>
      <w:r>
        <w:rPr>
          <w:rFonts w:hint="eastAsia"/>
        </w:rPr>
        <w:br/>
      </w:r>
      <w:r>
        <w:rPr>
          <w:rFonts w:hint="eastAsia"/>
        </w:rPr>
        <w:t>　　第三节 中国显示器产业市场投资机会分析</w:t>
      </w:r>
      <w:r>
        <w:rPr>
          <w:rFonts w:hint="eastAsia"/>
        </w:rPr>
        <w:br/>
      </w:r>
      <w:r>
        <w:rPr>
          <w:rFonts w:hint="eastAsia"/>
        </w:rPr>
        <w:t>　　第四节 中国显示器产业市场投资风险分析</w:t>
      </w:r>
      <w:r>
        <w:rPr>
          <w:rFonts w:hint="eastAsia"/>
        </w:rPr>
        <w:br/>
      </w:r>
      <w:r>
        <w:rPr>
          <w:rFonts w:hint="eastAsia"/>
        </w:rPr>
        <w:br/>
      </w:r>
      <w:r>
        <w:rPr>
          <w:rFonts w:hint="eastAsia"/>
        </w:rPr>
        <w:t>第十三章 中国显示器产业市场竞争策略建议</w:t>
      </w:r>
      <w:r>
        <w:rPr>
          <w:rFonts w:hint="eastAsia"/>
        </w:rPr>
        <w:br/>
      </w:r>
      <w:r>
        <w:rPr>
          <w:rFonts w:hint="eastAsia"/>
        </w:rPr>
        <w:t>　　第一节 中国显示器产业竞争战略建议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中国显示器产业竞争策略建议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中国显示器市场竞争策略建议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显示器产业链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2019-2024年中国显示器行业市场规模及增长情况</w:t>
      </w:r>
      <w:r>
        <w:rPr>
          <w:rFonts w:hint="eastAsia"/>
        </w:rPr>
        <w:br/>
      </w:r>
      <w:r>
        <w:rPr>
          <w:rFonts w:hint="eastAsia"/>
        </w:rPr>
        <w:t>　　……</w:t>
      </w:r>
      <w:r>
        <w:rPr>
          <w:rFonts w:hint="eastAsia"/>
        </w:rPr>
        <w:br/>
      </w:r>
      <w:r>
        <w:rPr>
          <w:rFonts w:hint="eastAsia"/>
        </w:rPr>
        <w:t>　　图表 2019-2024年中国显示器行业产量及增长趋势</w:t>
      </w:r>
      <w:r>
        <w:rPr>
          <w:rFonts w:hint="eastAsia"/>
        </w:rPr>
        <w:br/>
      </w:r>
      <w:r>
        <w:rPr>
          <w:rFonts w:hint="eastAsia"/>
        </w:rPr>
        <w:t>　　图表 2019-2024年中国显示器市场需求量及增速统计</w:t>
      </w:r>
      <w:r>
        <w:rPr>
          <w:rFonts w:hint="eastAsia"/>
        </w:rPr>
        <w:br/>
      </w:r>
      <w:r>
        <w:rPr>
          <w:rFonts w:hint="eastAsia"/>
        </w:rPr>
        <w:t>　　……</w:t>
      </w:r>
      <w:r>
        <w:rPr>
          <w:rFonts w:hint="eastAsia"/>
        </w:rPr>
        <w:br/>
      </w:r>
      <w:r>
        <w:rPr>
          <w:rFonts w:hint="eastAsia"/>
        </w:rPr>
        <w:t>　　图表 2019-2024年中国显示器行业盈利情况 单位：亿元</w:t>
      </w:r>
      <w:r>
        <w:rPr>
          <w:rFonts w:hint="eastAsia"/>
        </w:rPr>
        <w:br/>
      </w:r>
      <w:r>
        <w:rPr>
          <w:rFonts w:hint="eastAsia"/>
        </w:rPr>
        <w:t>　　……</w:t>
      </w:r>
      <w:r>
        <w:rPr>
          <w:rFonts w:hint="eastAsia"/>
        </w:rPr>
        <w:br/>
      </w:r>
      <w:r>
        <w:rPr>
          <w:rFonts w:hint="eastAsia"/>
        </w:rPr>
        <w:t>　　图表 2019-2024年中国显示器行业企业数量情况 单位：家</w:t>
      </w:r>
      <w:r>
        <w:rPr>
          <w:rFonts w:hint="eastAsia"/>
        </w:rPr>
        <w:br/>
      </w:r>
      <w:r>
        <w:rPr>
          <w:rFonts w:hint="eastAsia"/>
        </w:rPr>
        <w:t>　　图表 2019-2024年中国显示器行业企业平均规模情况 单位：万元/家</w:t>
      </w:r>
      <w:r>
        <w:rPr>
          <w:rFonts w:hint="eastAsia"/>
        </w:rPr>
        <w:br/>
      </w:r>
      <w:r>
        <w:rPr>
          <w:rFonts w:hint="eastAsia"/>
        </w:rPr>
        <w:t>　　图表 2019-2024年中国显示器行业市场规模及增长情况</w:t>
      </w:r>
      <w:r>
        <w:rPr>
          <w:rFonts w:hint="eastAsia"/>
        </w:rPr>
        <w:br/>
      </w:r>
      <w:r>
        <w:rPr>
          <w:rFonts w:hint="eastAsia"/>
        </w:rPr>
        <w:t>　　……</w:t>
      </w:r>
      <w:r>
        <w:rPr>
          <w:rFonts w:hint="eastAsia"/>
        </w:rPr>
        <w:br/>
      </w:r>
      <w:r>
        <w:rPr>
          <w:rFonts w:hint="eastAsia"/>
        </w:rPr>
        <w:t>　　图表 **地区显示器市场规模及增长情况</w:t>
      </w:r>
      <w:r>
        <w:rPr>
          <w:rFonts w:hint="eastAsia"/>
        </w:rPr>
        <w:br/>
      </w:r>
      <w:r>
        <w:rPr>
          <w:rFonts w:hint="eastAsia"/>
        </w:rPr>
        <w:t>　　图表 **地区显示器行业市场需求情况</w:t>
      </w:r>
      <w:r>
        <w:rPr>
          <w:rFonts w:hint="eastAsia"/>
        </w:rPr>
        <w:br/>
      </w:r>
      <w:r>
        <w:rPr>
          <w:rFonts w:hint="eastAsia"/>
        </w:rPr>
        <w:t>　　……</w:t>
      </w:r>
      <w:r>
        <w:rPr>
          <w:rFonts w:hint="eastAsia"/>
        </w:rPr>
        <w:br/>
      </w:r>
      <w:r>
        <w:rPr>
          <w:rFonts w:hint="eastAsia"/>
        </w:rPr>
        <w:t>　　图表 显示器重点企业（一）基本信息</w:t>
      </w:r>
      <w:r>
        <w:rPr>
          <w:rFonts w:hint="eastAsia"/>
        </w:rPr>
        <w:br/>
      </w:r>
      <w:r>
        <w:rPr>
          <w:rFonts w:hint="eastAsia"/>
        </w:rPr>
        <w:t>　　图表 显示器重点企业（一）经营情况分析</w:t>
      </w:r>
      <w:r>
        <w:rPr>
          <w:rFonts w:hint="eastAsia"/>
        </w:rPr>
        <w:br/>
      </w:r>
      <w:r>
        <w:rPr>
          <w:rFonts w:hint="eastAsia"/>
        </w:rPr>
        <w:t>　　图表 显示器重点企业（一）主要经济指标情况</w:t>
      </w:r>
      <w:r>
        <w:rPr>
          <w:rFonts w:hint="eastAsia"/>
        </w:rPr>
        <w:br/>
      </w:r>
      <w:r>
        <w:rPr>
          <w:rFonts w:hint="eastAsia"/>
        </w:rPr>
        <w:t>　　图表 显示器重点企业（一）盈利能力情况</w:t>
      </w:r>
      <w:r>
        <w:rPr>
          <w:rFonts w:hint="eastAsia"/>
        </w:rPr>
        <w:br/>
      </w:r>
      <w:r>
        <w:rPr>
          <w:rFonts w:hint="eastAsia"/>
        </w:rPr>
        <w:t>　　图表 显示器重点企业（一）偿债能力情况</w:t>
      </w:r>
      <w:r>
        <w:rPr>
          <w:rFonts w:hint="eastAsia"/>
        </w:rPr>
        <w:br/>
      </w:r>
      <w:r>
        <w:rPr>
          <w:rFonts w:hint="eastAsia"/>
        </w:rPr>
        <w:t>　　图表 显示器重点企业（一）运营能力情况</w:t>
      </w:r>
      <w:r>
        <w:rPr>
          <w:rFonts w:hint="eastAsia"/>
        </w:rPr>
        <w:br/>
      </w:r>
      <w:r>
        <w:rPr>
          <w:rFonts w:hint="eastAsia"/>
        </w:rPr>
        <w:t>　　图表 显示器重点企业（一）成长能力情况</w:t>
      </w:r>
      <w:r>
        <w:rPr>
          <w:rFonts w:hint="eastAsia"/>
        </w:rPr>
        <w:br/>
      </w:r>
      <w:r>
        <w:rPr>
          <w:rFonts w:hint="eastAsia"/>
        </w:rPr>
        <w:t>　　图表 显示器重点企业（二）基本信息</w:t>
      </w:r>
      <w:r>
        <w:rPr>
          <w:rFonts w:hint="eastAsia"/>
        </w:rPr>
        <w:br/>
      </w:r>
      <w:r>
        <w:rPr>
          <w:rFonts w:hint="eastAsia"/>
        </w:rPr>
        <w:t>　　图表 显示器重点企业（二）经营情况分析</w:t>
      </w:r>
      <w:r>
        <w:rPr>
          <w:rFonts w:hint="eastAsia"/>
        </w:rPr>
        <w:br/>
      </w:r>
      <w:r>
        <w:rPr>
          <w:rFonts w:hint="eastAsia"/>
        </w:rPr>
        <w:t>　　图表 显示器重点企业（二）主要经济指标情况</w:t>
      </w:r>
      <w:r>
        <w:rPr>
          <w:rFonts w:hint="eastAsia"/>
        </w:rPr>
        <w:br/>
      </w:r>
      <w:r>
        <w:rPr>
          <w:rFonts w:hint="eastAsia"/>
        </w:rPr>
        <w:t>　　图表 显示器重点企业（二）盈利能力情况</w:t>
      </w:r>
      <w:r>
        <w:rPr>
          <w:rFonts w:hint="eastAsia"/>
        </w:rPr>
        <w:br/>
      </w:r>
      <w:r>
        <w:rPr>
          <w:rFonts w:hint="eastAsia"/>
        </w:rPr>
        <w:t>　　图表 显示器重点企业（二）偿债能力情况</w:t>
      </w:r>
      <w:r>
        <w:rPr>
          <w:rFonts w:hint="eastAsia"/>
        </w:rPr>
        <w:br/>
      </w:r>
      <w:r>
        <w:rPr>
          <w:rFonts w:hint="eastAsia"/>
        </w:rPr>
        <w:t>　　图表 显示器重点企业（二）运营能力情况</w:t>
      </w:r>
      <w:r>
        <w:rPr>
          <w:rFonts w:hint="eastAsia"/>
        </w:rPr>
        <w:br/>
      </w:r>
      <w:r>
        <w:rPr>
          <w:rFonts w:hint="eastAsia"/>
        </w:rPr>
        <w:t>　　图表 显示器重点企业（二）成长能力情况</w:t>
      </w:r>
      <w:r>
        <w:rPr>
          <w:rFonts w:hint="eastAsia"/>
        </w:rPr>
        <w:br/>
      </w:r>
      <w:r>
        <w:rPr>
          <w:rFonts w:hint="eastAsia"/>
        </w:rPr>
        <w:t>　　……</w:t>
      </w:r>
      <w:r>
        <w:rPr>
          <w:rFonts w:hint="eastAsia"/>
        </w:rPr>
        <w:br/>
      </w:r>
      <w:r>
        <w:rPr>
          <w:rFonts w:hint="eastAsia"/>
        </w:rPr>
        <w:t>　　图表 2024-2030年中国显示器行业产量预测</w:t>
      </w:r>
      <w:r>
        <w:rPr>
          <w:rFonts w:hint="eastAsia"/>
        </w:rPr>
        <w:br/>
      </w:r>
      <w:r>
        <w:rPr>
          <w:rFonts w:hint="eastAsia"/>
        </w:rPr>
        <w:t>　　图表 2024-2030年中国显示器市场需求量预测</w:t>
      </w:r>
      <w:r>
        <w:rPr>
          <w:rFonts w:hint="eastAsia"/>
        </w:rPr>
        <w:br/>
      </w:r>
      <w:r>
        <w:rPr>
          <w:rFonts w:hint="eastAsia"/>
        </w:rPr>
        <w:t>　　……</w:t>
      </w:r>
      <w:r>
        <w:rPr>
          <w:rFonts w:hint="eastAsia"/>
        </w:rPr>
        <w:br/>
      </w:r>
      <w:r>
        <w:rPr>
          <w:rFonts w:hint="eastAsia"/>
        </w:rPr>
        <w:t>　　图表 2024-2030年中国显示器行业市场规模预测</w:t>
      </w:r>
      <w:r>
        <w:rPr>
          <w:rFonts w:hint="eastAsia"/>
        </w:rPr>
        <w:br/>
      </w:r>
      <w:r>
        <w:rPr>
          <w:rFonts w:hint="eastAsia"/>
        </w:rPr>
        <w:t>　　图表 2024-2030年中国显示器市场前景分析</w:t>
      </w:r>
      <w:r>
        <w:rPr>
          <w:rFonts w:hint="eastAsia"/>
        </w:rPr>
        <w:br/>
      </w:r>
      <w:r>
        <w:rPr>
          <w:rFonts w:hint="eastAsia"/>
        </w:rPr>
        <w:t>　　图表 2024-2030年中国显示器行业发展趋势预测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f2cbd32f8040b8" w:history="1">
        <w:r>
          <w:rPr>
            <w:rStyle w:val="Hyperlink"/>
          </w:rPr>
          <w:t>2024-2030年中国显示器产业市场调研及发展前景预测报告</w:t>
        </w:r>
      </w:hyperlink>
      <w:r>
        <w:rPr>
          <w:color w:val="C00000"/>
        </w:rPr>
        <w:t>》，报告编号：</w:t>
      </w:r>
      <w:r>
        <w:rPr>
          <w:rFonts w:hint="eastAsia"/>
          <w:color w:val="C00000"/>
        </w:rPr>
        <w:t>069709A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f2cbd32f8040b8" w:history="1">
        <w:r>
          <w:rPr>
            <w:rStyle w:val="Hyperlink"/>
          </w:rPr>
          <w:t>https://www.20087.com/A/09/XianShiQiFaZhanQuShi.html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56174f5434a05" w:history="1">
      <w:r>
        <w:rPr>
          <w:rStyle w:val="Hyperlink"/>
        </w:rPr>
        <w:t>2024-2030年中国显示器产业市场调研及发展前景预测报告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XianShiQiFaZhanQuShi.html" TargetMode="External" Id="Rd2f2cbd32f8040b8" /></Relationships>
</file>

<file path=word/_rels/header2.xml.rels>&#65279;<?xml version="1.0" encoding="utf-8"?><Relationships xmlns="http://schemas.openxmlformats.org/package/2006/relationships"><Relationship Type="http://schemas.openxmlformats.org/officeDocument/2006/relationships/hyperlink" Target="https://www.20087.com/A/09/XianShiQiFaZhanQuShi.html" TargetMode="External" Id="R9fa56174f543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2024-01-17T00:40:00Z</dcterms:created>
  <dcterms:modified xsi:type="dcterms:W3CDTF">2024-01-17T01:40:00Z</dcterms:modified>
  <dc:subject>2024-2030年中国显示器产业市场调研及发展前景预测报告</dc:subject>
  <dc:title>2024-2030年中国显示器产业市场调研及发展前景预测报告</dc:title>
  <cp:keywords>2024-2030年中国显示器产业市场调研及发展前景预测报告</cp:keywords>
  <dc:description>2024-2030年中国显示器产业市场调研及发展前景预测报告</dc:description>
</cp:coreProperties>
</file>