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e3f9dae5f4379" w:history="1">
              <w:r>
                <w:rPr>
                  <w:rStyle w:val="Hyperlink"/>
                </w:rPr>
                <w:t>2023年版中国通讯设备市场调研与前景分析预测报告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e3f9dae5f4379" w:history="1">
              <w:r>
                <w:rPr>
                  <w:rStyle w:val="Hyperlink"/>
                </w:rPr>
                <w:t>2023年版中国通讯设备市场调研与前景分析预测报告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e3f9dae5f4379" w:history="1">
                <w:r>
                  <w:rPr>
                    <w:rStyle w:val="Hyperlink"/>
                  </w:rPr>
                  <w:t>https://www.20087.com/A/19/TongXunSheBeiFaZhanQuShi.html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设备是现代信息技术的基础，涵盖了从移动电话到卫星通信等多个领域。近年来，随着5G技术的商用和物联网的发展，通讯设备行业迎来了新的发展机遇。目前，通讯设备不仅在传输速率和稳定性上有所提升，而且在能耗和体积方面也实现了优化。此外，随着云计算和大数据技术的应用，通讯设备在数据分析和处理能力上也有了显著进步。</w:t>
      </w:r>
      <w:r>
        <w:rPr>
          <w:rFonts w:hint="eastAsia"/>
        </w:rPr>
        <w:br/>
      </w:r>
      <w:r>
        <w:rPr>
          <w:rFonts w:hint="eastAsia"/>
        </w:rPr>
        <w:t>　　未来，通讯设备行业的发展将更加侧重于技术创新和服务升级。一方面，随着6G技术的研发和物联网技术的深入应用，通讯设备将更加注重高速率、低延迟的数据传输能力，以及更高的频谱效率。另一方面，随着人工智能技术的进步，通讯设备将更加智能化，能够自动调整网络配置，优化用户体验。此外，随着网络安全威胁的增加，通讯设备将更加注重数据安全和隐私保护，提供更加安全可靠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e3f9dae5f4379" w:history="1">
        <w:r>
          <w:rPr>
            <w:rStyle w:val="Hyperlink"/>
          </w:rPr>
          <w:t>2023年版中国通讯设备市场调研与前景分析预测报告</w:t>
        </w:r>
      </w:hyperlink>
      <w:r>
        <w:rPr>
          <w:rFonts w:hint="eastAsia"/>
        </w:rPr>
        <w:t>》通过监测通讯设备产品历年供需关系变化规律，对通讯设备产品内的企业群体进行了深入的调查与研究，采用定量及定性的科学研究方法撰写而成。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e3f9dae5f4379" w:history="1">
        <w:r>
          <w:rPr>
            <w:rStyle w:val="Hyperlink"/>
          </w:rPr>
          <w:t>2023年版中国通讯设备市场调研与前景分析预测报告</w:t>
        </w:r>
      </w:hyperlink>
      <w:r>
        <w:rPr>
          <w:rFonts w:hint="eastAsia"/>
        </w:rPr>
        <w:t>》对我国通讯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通讯设备市场特征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二、通讯设备行业相关政策分析</w:t>
      </w:r>
      <w:r>
        <w:rPr>
          <w:rFonts w:hint="eastAsia"/>
        </w:rPr>
        <w:br/>
      </w:r>
      <w:r>
        <w:rPr>
          <w:rFonts w:hint="eastAsia"/>
        </w:rPr>
        <w:t>　　第四节 通讯设备行业发展的波特五力模型分析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2022-2023年中国通讯设备行业规模分析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2022-2023年中国通讯设备行业销售及利润分析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一、2018-2023年中国通讯设备行业销售收入分析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二、2018-2023年中国通讯设备行业产品销售税金情况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三、2018-2023年中国通讯设备行业利润增长情况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2018-2023年中国通讯设备行业销售成本情况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2018-2023年中国通讯设备行业销售费用情况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2018-2023年中国通讯设备行业管理费用情况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2022-2023年中国通讯设备行业区域结构分析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2022-2023年西北地区通讯设备行业市场现状分析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2022-2023年西南地区通讯设备行业市场现状分析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中国通讯设备国内市场综述</w:t>
      </w:r>
      <w:r>
        <w:rPr>
          <w:rFonts w:hint="eastAsia"/>
        </w:rPr>
        <w:br/>
      </w:r>
      <w:r>
        <w:rPr>
          <w:rFonts w:hint="eastAsia"/>
        </w:rPr>
        <w:t>　　第一节 中国通讯设备产品产量分析及预测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一、通讯设备产业总体产能规模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二、通讯设备生产区域分布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一、中国通讯设备需求特点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2023-2029年中国通讯设备供需平衡预测（回归预测模型）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中国通讯设备价格趋势分析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一、中国通讯设备2018-2023年价格趋势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二、中国通讯设备当前市场价格及分析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三、影响通讯设备价格因素分析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四、2023-2029年中国通讯设备价格走势预测（回归预测模型）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2018-2023年中国通讯设备行业进出口量分析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一、2018-2023年中国通讯设备行业进口分析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二、2018-2023年中国通讯设备行业出口分析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2023-2029年中国通讯设备行业进出口市场预测分析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一、2023-2029年中国通讯设备行业进口预测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二、2023-2029年中国通讯设备行业出口预测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全国通讯设备行业财务状况分析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2023年通讯设备行业规模分析</w:t>
      </w:r>
      <w:r>
        <w:rPr>
          <w:rFonts w:hint="eastAsia"/>
        </w:rPr>
        <w:br/>
      </w:r>
      <w:r>
        <w:rPr>
          <w:rFonts w:hint="eastAsia"/>
        </w:rPr>
        <w:t>　　　　一、2023年通讯设备行业总资产对比分析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二、2023年通讯设备行业企业单位数对比分析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三、2023年通讯设备行业从业人员平均人数对比分析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2023年通讯设备行业经济效益分析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一、2023年通讯设备行业产值利税率对比分析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二、2023年通讯设备行业资金利润率对比分析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三、2023年通讯设备行业成本费用利润率对比分析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2023年通讯设备行业效率分析</w:t>
      </w:r>
      <w:r>
        <w:rPr>
          <w:rFonts w:hint="eastAsia"/>
        </w:rPr>
        <w:br/>
      </w:r>
      <w:r>
        <w:rPr>
          <w:rFonts w:hint="eastAsia"/>
        </w:rPr>
        <w:t>　　　　一、2023年通讯设备行业资产负债率对比分析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二、2023年通讯设备行业流动资产周转次数对比分析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2023年通讯设备行业结构分析</w:t>
      </w:r>
      <w:r>
        <w:rPr>
          <w:rFonts w:hint="eastAsia"/>
        </w:rPr>
        <w:br/>
      </w:r>
      <w:r>
        <w:rPr>
          <w:rFonts w:hint="eastAsia"/>
        </w:rPr>
        <w:t>　　　　一、2023年通讯设备行业地区结构分析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二、2023年通讯设备行业所有制结构分析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三、2023年通讯设备行业不同规模企业结构分析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2023年通讯设备行业不同规模企业财务状况分析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一、2023年通讯设备行业不同规模企业人均指标分析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二、2023年通讯设备行业不同规模企业盈利能力分析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三、2023年通讯设备行业不同规模企业营运能力分析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四、2023年通讯设备行业不同规模企业偿债能力分析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国内外通讯设备重点企业分析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2023-2029年我国通讯设备行业产量预测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2023-2029年我国通讯设备行业消费量预测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2023-2029年我国通讯设备行业产值预测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2023-2029年我国通讯设备行业销售收入预测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通讯设备行业发展的PEST分析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通讯设备行业投资价值分析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一、通讯设备行业发展前景分析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二、通讯设备行业盈利能力预测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通讯设备行业投资策略分析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业内专家对中国通讯设备行业总结及企业重点客户管理建议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通讯设备行业企业问题总结</w:t>
      </w:r>
      <w:r>
        <w:rPr>
          <w:rFonts w:hint="eastAsia"/>
        </w:rPr>
        <w:br/>
      </w:r>
      <w:r>
        <w:rPr>
          <w:rFonts w:hint="eastAsia"/>
        </w:rPr>
        <w:t>　　第二节 通讯设备企业应对策略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中-智-林-：通讯设备市场的重点客户战略实施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e3f9dae5f4379" w:history="1">
        <w:r>
          <w:rPr>
            <w:rStyle w:val="Hyperlink"/>
          </w:rPr>
          <w:t>2023年版中国通讯设备市场调研与前景分析预测报告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e3f9dae5f4379" w:history="1">
        <w:r>
          <w:rPr>
            <w:rStyle w:val="Hyperlink"/>
          </w:rPr>
          <w:t>https://www.20087.com/A/19/TongXunSheBeiFaZhanQuShi.html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29051fead48d1" w:history="1">
      <w:r>
        <w:rPr>
          <w:rStyle w:val="Hyperlink"/>
        </w:rPr>
        <w:t>2023年版中国通讯设备市场调研与前景分析预测报告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TongXunSheBeiFaZhanQuShi.html" TargetMode="External" Id="Rcb4e3f9dae5f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TongXunSheBeiFaZhanQuShi.html" TargetMode="External" Id="Rc8e29051fea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2023-03-11T06:59:00Z</dcterms:created>
  <dcterms:modified xsi:type="dcterms:W3CDTF">2023-03-11T07:59:00Z</dcterms:modified>
  <dc:subject>2023年版中国通讯设备市场调研与前景分析预测报告</dc:subject>
  <dc:title>2023年版中国通讯设备市场调研与前景分析预测报告</dc:title>
  <cp:keywords>2023年版中国通讯设备市场调研与前景分析预测报告</cp:keywords>
  <dc:description>2023年版中国通讯设备市场调研与前景分析预测报告</dc:description>
</cp:coreProperties>
</file>