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a83b5919824087" w:history="1">
              <w:r>
                <w:rPr>
                  <w:rStyle w:val="Hyperlink"/>
                </w:rPr>
                <w:t>中国移动硬盘行业调研及未来趋势预测报告（2026-2032年）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a83b5919824087" w:history="1">
              <w:r>
                <w:rPr>
                  <w:rStyle w:val="Hyperlink"/>
                </w:rPr>
                <w:t>中国移动硬盘行业调研及未来趋势预测报告（2026-2032年）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12325A0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a83b5919824087" w:history="1">
                <w:r>
                  <w:rPr>
                    <w:rStyle w:val="Hyperlink"/>
                  </w:rPr>
                  <w:t>https://www.20087.com/0/5A/YiDongYingPanFaZhanQuShi.html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硬盘是数据存储的重要工具，近年来随着数据量的快速增长和信息技术的进步而不断发展。目前，移动硬盘不仅在容量上不断提升，还在读写速度、便携性、耐用性等方面有了显著改进。随着固态硬盘（SSD）技术的应用，移动硬盘的体积更小、速度更快、抗震性能更好。此外，随着云存储服务的普及，移动硬盘也在不断探索与云服务相结合的新模式，为用户提供更加灵活的数据存储和管理方案。</w:t>
      </w:r>
      <w:r>
        <w:rPr>
          <w:rFonts w:hint="eastAsia"/>
        </w:rPr>
        <w:br/>
      </w:r>
      <w:r>
        <w:rPr>
          <w:rFonts w:hint="eastAsia"/>
        </w:rPr>
        <w:t>　　未来，移动硬盘行业的发展将更加注重高性能和数据安全。市场调研网认为，一方面，通过采用更先进的存储技术和加密算法，提高移动硬盘的数据读写速度和安全性，满足用户对高效存储的需求。另一方面，随着人工智能、物联网等技术的发展，移动硬盘将更加智能化，如通过集成智能备份、数据同步等功能，为用户提供更加便捷的数据管理体验。此外，随着环保要求的提高，移动硬盘的设计将更加注重环保材料的应用和能效的提升，以减少对环境的影响。</w:t>
      </w:r>
      <w:r>
        <w:rPr>
          <w:rFonts w:hint="eastAsia"/>
        </w:rPr>
        <w:br/>
      </w:r>
      <w:r>
        <w:rPr>
          <w:rFonts w:hint="eastAsia"/>
        </w:rPr>
        <w:t>　　据市场调研网（中智林）《</w:t>
      </w:r>
      <w:hyperlink r:id="Rf1a83b5919824087" w:history="1">
        <w:r>
          <w:rPr>
            <w:rStyle w:val="Hyperlink"/>
          </w:rPr>
          <w:t>中国移动硬盘行业调研及未来趋势预测报告（2026-2032年）</w:t>
        </w:r>
      </w:hyperlink>
      <w:r>
        <w:rPr>
          <w:rFonts w:hint="eastAsia"/>
        </w:rPr>
        <w:t>》，2025年移动硬盘行业市场规模达 亿元，预计2032年市场规模将达 亿元，期间年均复合增长率（CAGR）达 %。报告基于国家统计局及移动硬盘相关协会的权威数据，结合科研单位的详实资料，系统分析了移动硬盘行业的发展环境、产业链结构、市场供需状况及重点企业现状，并对移动硬盘行业市场前景及发展趋势作出科学预测。报告揭示了移动硬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移动硬盘行业市场概述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全球移动硬盘市场现状及发展趋势</w:t>
      </w:r>
      <w:r>
        <w:rPr>
          <w:rFonts w:hint="eastAsia"/>
        </w:rPr>
        <w:br/>
      </w:r>
      <w:r>
        <w:rPr>
          <w:rFonts w:hint="eastAsia"/>
        </w:rPr>
        <w:t>　　第一节 全球移动硬盘市场现状及发展趋势</w:t>
      </w:r>
      <w:r>
        <w:rPr>
          <w:rFonts w:hint="eastAsia"/>
        </w:rPr>
        <w:br/>
      </w:r>
      <w:r>
        <w:rPr>
          <w:rFonts w:hint="eastAsia"/>
        </w:rPr>
        <w:t>　　　　一、2025-2026年全球移动硬盘行业竞争现状</w:t>
      </w:r>
      <w:r>
        <w:rPr>
          <w:rFonts w:hint="eastAsia"/>
        </w:rPr>
        <w:br/>
      </w:r>
      <w:r>
        <w:rPr>
          <w:rFonts w:hint="eastAsia"/>
        </w:rPr>
        <w:t>　　　　二、全球移动硬盘行业市场发展趋势</w:t>
      </w:r>
      <w:r>
        <w:rPr>
          <w:rFonts w:hint="eastAsia"/>
        </w:rPr>
        <w:br/>
      </w:r>
      <w:r>
        <w:rPr>
          <w:rFonts w:hint="eastAsia"/>
        </w:rPr>
        <w:t>　　第二节 2025-2026年全球主要国家地区移动硬盘行业现状及行业转移</w:t>
      </w:r>
      <w:r>
        <w:rPr>
          <w:rFonts w:hint="eastAsia"/>
        </w:rPr>
        <w:br/>
      </w:r>
      <w:r>
        <w:rPr>
          <w:rFonts w:hint="eastAsia"/>
        </w:rPr>
        <w:t>　　第三节 全球移动硬盘市场经营模式现状及发展趋势</w:t>
      </w:r>
      <w:r>
        <w:rPr>
          <w:rFonts w:hint="eastAsia"/>
        </w:rPr>
        <w:br/>
      </w:r>
      <w:r>
        <w:rPr>
          <w:rFonts w:hint="eastAsia"/>
        </w:rPr>
        <w:br/>
      </w:r>
      <w:r>
        <w:rPr>
          <w:rFonts w:hint="eastAsia"/>
        </w:rPr>
        <w:t>第三章 2025-2026年中国移动硬盘行业链发展状况分析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2025-2026年中国移动硬盘行业发展分析</w:t>
      </w:r>
      <w:r>
        <w:rPr>
          <w:rFonts w:hint="eastAsia"/>
        </w:rPr>
        <w:br/>
      </w:r>
      <w:r>
        <w:rPr>
          <w:rFonts w:hint="eastAsia"/>
        </w:rPr>
        <w:t>　　第一节 中国移动硬盘行业发展现状</w:t>
      </w:r>
      <w:r>
        <w:rPr>
          <w:rFonts w:hint="eastAsia"/>
        </w:rPr>
        <w:br/>
      </w:r>
      <w:r>
        <w:rPr>
          <w:rFonts w:hint="eastAsia"/>
        </w:rPr>
        <w:t>　　第二节 中国移动硬盘行业经济运行现状</w:t>
      </w:r>
      <w:r>
        <w:rPr>
          <w:rFonts w:hint="eastAsia"/>
        </w:rPr>
        <w:br/>
      </w:r>
      <w:r>
        <w:rPr>
          <w:rFonts w:hint="eastAsia"/>
        </w:rPr>
        <w:t>　　第三节 中国移动硬盘行业存在的问题及发展障碍分析</w:t>
      </w:r>
      <w:r>
        <w:rPr>
          <w:rFonts w:hint="eastAsia"/>
        </w:rPr>
        <w:br/>
      </w:r>
      <w:r>
        <w:rPr>
          <w:rFonts w:hint="eastAsia"/>
        </w:rPr>
        <w:t>　　第四节 中国移动硬盘行业发展趋势</w:t>
      </w:r>
      <w:r>
        <w:rPr>
          <w:rFonts w:hint="eastAsia"/>
        </w:rPr>
        <w:br/>
      </w:r>
      <w:r>
        <w:rPr>
          <w:rFonts w:hint="eastAsia"/>
        </w:rPr>
        <w:br/>
      </w:r>
      <w:r>
        <w:rPr>
          <w:rFonts w:hint="eastAsia"/>
        </w:rPr>
        <w:t>第五章 2021-2026年中国移动硬盘市场现状及发展趋势</w:t>
      </w:r>
      <w:r>
        <w:rPr>
          <w:rFonts w:hint="eastAsia"/>
        </w:rPr>
        <w:br/>
      </w:r>
      <w:r>
        <w:rPr>
          <w:rFonts w:hint="eastAsia"/>
        </w:rPr>
        <w:t>　　第一节 中国移动硬盘市场供给状况</w:t>
      </w:r>
      <w:r>
        <w:rPr>
          <w:rFonts w:hint="eastAsia"/>
        </w:rPr>
        <w:br/>
      </w:r>
      <w:r>
        <w:rPr>
          <w:rFonts w:hint="eastAsia"/>
        </w:rPr>
        <w:t>　　第二节 中国移动硬盘市场需求状况</w:t>
      </w:r>
      <w:r>
        <w:rPr>
          <w:rFonts w:hint="eastAsia"/>
        </w:rPr>
        <w:br/>
      </w:r>
      <w:r>
        <w:rPr>
          <w:rFonts w:hint="eastAsia"/>
        </w:rPr>
        <w:t>　　第三节 中国移动硬盘市场存在的问题及障碍</w:t>
      </w:r>
      <w:r>
        <w:rPr>
          <w:rFonts w:hint="eastAsia"/>
        </w:rPr>
        <w:br/>
      </w:r>
      <w:r>
        <w:rPr>
          <w:rFonts w:hint="eastAsia"/>
        </w:rPr>
        <w:t>　　第四节 中国移动硬盘市场发展潜力及发展趋势</w:t>
      </w:r>
      <w:r>
        <w:rPr>
          <w:rFonts w:hint="eastAsia"/>
        </w:rPr>
        <w:br/>
      </w:r>
      <w:r>
        <w:rPr>
          <w:rFonts w:hint="eastAsia"/>
        </w:rPr>
        <w:br/>
      </w:r>
      <w:r>
        <w:rPr>
          <w:rFonts w:hint="eastAsia"/>
        </w:rPr>
        <w:t>第六章 2025-2026年中国移动硬盘行业基本竞争战略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2025-2026年中国移动硬盘行业市场状况分析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2025-2026年中国移动硬盘行业市场营销策略竞争分析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移动硬盘行业重点企业发展调研</w:t>
      </w:r>
      <w:r>
        <w:rPr>
          <w:rFonts w:hint="eastAsia"/>
        </w:rPr>
        <w:br/>
      </w:r>
      <w:r>
        <w:rPr>
          <w:rFonts w:hint="eastAsia"/>
        </w:rPr>
        <w:t>　　第一节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第二节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第三节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第四节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第五节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第六节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第七节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第八节 移动硬盘重点企业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三、移动硬盘企业经营情况分析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2026-2032年中国移动硬盘行业市场投资机会与风险</w:t>
      </w:r>
      <w:r>
        <w:rPr>
          <w:rFonts w:hint="eastAsia"/>
        </w:rPr>
        <w:br/>
      </w:r>
      <w:r>
        <w:rPr>
          <w:rFonts w:hint="eastAsia"/>
        </w:rPr>
        <w:t>　　第一节 中国移动硬盘行业市场投资优势分析</w:t>
      </w:r>
      <w:r>
        <w:rPr>
          <w:rFonts w:hint="eastAsia"/>
        </w:rPr>
        <w:br/>
      </w:r>
      <w:r>
        <w:rPr>
          <w:rFonts w:hint="eastAsia"/>
        </w:rPr>
        <w:t>　　第二节 中国移动硬盘行业市场投资劣势分析</w:t>
      </w:r>
      <w:r>
        <w:rPr>
          <w:rFonts w:hint="eastAsia"/>
        </w:rPr>
        <w:br/>
      </w:r>
      <w:r>
        <w:rPr>
          <w:rFonts w:hint="eastAsia"/>
        </w:rPr>
        <w:t>　　第三节 中国移动硬盘行业市场投资机会分析</w:t>
      </w:r>
      <w:r>
        <w:rPr>
          <w:rFonts w:hint="eastAsia"/>
        </w:rPr>
        <w:br/>
      </w:r>
      <w:r>
        <w:rPr>
          <w:rFonts w:hint="eastAsia"/>
        </w:rPr>
        <w:t>　　第四节 中国移动硬盘行业市场投资风险分析</w:t>
      </w:r>
      <w:r>
        <w:rPr>
          <w:rFonts w:hint="eastAsia"/>
        </w:rPr>
        <w:br/>
      </w:r>
      <w:r>
        <w:rPr>
          <w:rFonts w:hint="eastAsia"/>
        </w:rPr>
        <w:br/>
      </w:r>
      <w:r>
        <w:rPr>
          <w:rFonts w:hint="eastAsia"/>
        </w:rPr>
        <w:t>第十一章 2021-2026年中国移动硬盘行业市场竞争策略建议</w:t>
      </w:r>
      <w:r>
        <w:rPr>
          <w:rFonts w:hint="eastAsia"/>
        </w:rPr>
        <w:br/>
      </w:r>
      <w:r>
        <w:rPr>
          <w:rFonts w:hint="eastAsia"/>
        </w:rPr>
        <w:t>　　第一节 2021-2026年中国移动硬盘行业竞争战略建议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2021-2026年中国移动硬盘行业竞争策略建议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a83b5919824087" w:history="1">
        <w:r>
          <w:rPr>
            <w:rStyle w:val="Hyperlink"/>
          </w:rPr>
          <w:t>中国移动硬盘行业调研及未来趋势预测报告（2026-2032年）</w:t>
        </w:r>
      </w:hyperlink>
      <w:r>
        <w:rPr>
          <w:color w:val="C00000"/>
        </w:rPr>
        <w:t>》，报告编号：</w:t>
      </w:r>
      <w:r>
        <w:rPr>
          <w:rFonts w:hint="eastAsia"/>
          <w:color w:val="C00000"/>
        </w:rPr>
        <w:t>12325A0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a83b5919824087" w:history="1">
        <w:r>
          <w:rPr>
            <w:rStyle w:val="Hyperlink"/>
          </w:rPr>
          <w:t>https://www.20087.com/0/5A/YiDongYingPanFaZhanQuShi.html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硬盘寿命一般几年、移动硬盘无法读取怎么修复、固态为什么不建议二手、移动硬盘排行榜前十名、2个内存插槽优先插哪个、移动硬盘灯亮但不读取无法识别、硬盘建议买双盘还是单盘、移动硬盘格式化后还能恢复数据吗、固态硬盘寿命一般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1aa5330afc481c" w:history="1">
      <w:r>
        <w:rPr>
          <w:rStyle w:val="Hyperlink"/>
        </w:rPr>
        <w:t>中国移动硬盘行业调研及未来趋势预测报告（2026-2032年）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A/YiDongYingPanFaZhanQuShi.html" TargetMode="External" Id="Rf1a83b5919824087" /></Relationships>
</file>

<file path=word/_rels/header2.xml.rels>&#65279;<?xml version="1.0" encoding="utf-8"?><Relationships xmlns="http://schemas.openxmlformats.org/package/2006/relationships"><Relationship Type="http://schemas.openxmlformats.org/officeDocument/2006/relationships/hyperlink" Target="https://www.20087.com/0/5A/YiDongYingPanFaZhanQuShi.html" TargetMode="External" Id="Ra61aa5330afc48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2026-05-23T08:43:00Z</dcterms:created>
  <dcterms:modified xsi:type="dcterms:W3CDTF">2026-05-23T09:43:00Z</dcterms:modified>
  <dc:subject>中国移动硬盘行业调研及未来趋势预测报告（2026-2032年）</dc:subject>
  <dc:title>中国移动硬盘行业调研及未来趋势预测报告（2026-2032年）</dc:title>
  <cp:keywords>中国移动硬盘行业调研及未来趋势预测报告（2026-2032年）</cp:keywords>
  <dc:description>中国移动硬盘行业调研及未来趋势预测报告（2026-2032年）</dc:description>
</cp:coreProperties>
</file>