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344f3a2b74d38" w:history="1">
              <w:r>
                <w:rPr>
                  <w:rStyle w:val="Hyperlink"/>
                </w:rPr>
                <w:t>中国音箱IC市场深度剖析及发展前景分析报告（2024-2030年）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344f3a2b74d38" w:history="1">
              <w:r>
                <w:rPr>
                  <w:rStyle w:val="Hyperlink"/>
                </w:rPr>
                <w:t>中国音箱IC市场深度剖析及发展前景分析报告（2024-2030年）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344f3a2b74d38" w:history="1">
                <w:r>
                  <w:rPr>
                    <w:rStyle w:val="Hyperlink"/>
                  </w:rPr>
                  <w:t>https://www.20087.com/1/0A/YinXiangICHangYeFenXiBaoGao.html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IC是音频设备的心脏，近年来随着数字音频技术和集成电路设计的进步，其性能和功能得到了大幅提升。现代音箱IC不仅能够实现高保真音频放大，还集成了DSP（数字信号处理）功能，如均衡器、动态范围控制和声场模拟，提升了音频的清晰度和沉浸感。同时，蓝牙、Wi-Fi等无线连接技术的集成，使得音箱IC能够支持多源输入和远程控制，满足了消费者对便携性和智能化的需求。</w:t>
      </w:r>
      <w:r>
        <w:rPr>
          <w:rFonts w:hint="eastAsia"/>
        </w:rPr>
        <w:br/>
      </w:r>
      <w:r>
        <w:rPr>
          <w:rFonts w:hint="eastAsia"/>
        </w:rPr>
        <w:t>　　未来，音箱IC的发展将更加侧重于智能化和个性化定制。智能化方面，通过集成AI语音助手和情境感知技术，音箱IC将能够实现语音控制、音乐推荐和环境噪声抑制等功能，提升用户体验。个性化定制方面，通过用户偏好学习和自适应音频调整，音箱IC将能够提供更加个性化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344f3a2b74d38" w:history="1">
        <w:r>
          <w:rPr>
            <w:rStyle w:val="Hyperlink"/>
          </w:rPr>
          <w:t>中国音箱IC市场深度剖析及发展前景分析报告（2024-2030年）</w:t>
        </w:r>
      </w:hyperlink>
      <w:r>
        <w:rPr>
          <w:rFonts w:hint="eastAsia"/>
        </w:rPr>
        <w:t>》基于国家统计局、音箱IC相关协会等渠道的资料数据，全方位剖析了音箱IC行业的现状与市场需求，详细探讨了音箱IC市场规模、产业链构成及价格动态，并针对音箱IC各细分市场进行了分析。同时，音箱IC报告还对市场前景、发展趋势进行了科学预测，评估了行业内品牌竞争格局、市场集中度以及音箱IC重点企业的表现。此外，音箱IC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音箱IC行业综述</w:t>
      </w:r>
      <w:r>
        <w:rPr>
          <w:rFonts w:hint="eastAsia"/>
        </w:rPr>
        <w:br/>
      </w:r>
      <w:r>
        <w:rPr>
          <w:rFonts w:hint="eastAsia"/>
        </w:rPr>
        <w:t>　　第一节 音箱IC行业界定</w:t>
      </w:r>
      <w:r>
        <w:rPr>
          <w:rFonts w:hint="eastAsia"/>
        </w:rPr>
        <w:br/>
      </w:r>
      <w:r>
        <w:rPr>
          <w:rFonts w:hint="eastAsia"/>
        </w:rPr>
        <w:t>　　　　一、音箱IC行业经济特性</w:t>
      </w:r>
      <w:r>
        <w:rPr>
          <w:rFonts w:hint="eastAsia"/>
        </w:rPr>
        <w:br/>
      </w:r>
      <w:r>
        <w:rPr>
          <w:rFonts w:hint="eastAsia"/>
        </w:rPr>
        <w:t>　　　　二、音箱IC主要细分行业</w:t>
      </w:r>
      <w:r>
        <w:rPr>
          <w:rFonts w:hint="eastAsia"/>
        </w:rPr>
        <w:br/>
      </w:r>
      <w:r>
        <w:rPr>
          <w:rFonts w:hint="eastAsia"/>
        </w:rPr>
        <w:t>　　　　三、音箱IC产业链结构分析</w:t>
      </w:r>
      <w:r>
        <w:rPr>
          <w:rFonts w:hint="eastAsia"/>
        </w:rPr>
        <w:br/>
      </w:r>
      <w:r>
        <w:rPr>
          <w:rFonts w:hint="eastAsia"/>
        </w:rPr>
        <w:t>　　第二节 音箱IC行业发展成熟度分析</w:t>
      </w:r>
      <w:r>
        <w:rPr>
          <w:rFonts w:hint="eastAsia"/>
        </w:rPr>
        <w:br/>
      </w:r>
      <w:r>
        <w:rPr>
          <w:rFonts w:hint="eastAsia"/>
        </w:rPr>
        <w:t>　　　　一、音箱IC行业发展周期分析</w:t>
      </w:r>
      <w:r>
        <w:rPr>
          <w:rFonts w:hint="eastAsia"/>
        </w:rPr>
        <w:br/>
      </w:r>
      <w:r>
        <w:rPr>
          <w:rFonts w:hint="eastAsia"/>
        </w:rPr>
        <w:t>　　　　二、音箱IC行业中外市场成熟度对比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三、音箱IC行业成熟度分析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2023-2024年音箱IC行业发展环境分析</w:t>
      </w:r>
      <w:r>
        <w:rPr>
          <w:rFonts w:hint="eastAsia"/>
        </w:rPr>
        <w:br/>
      </w:r>
      <w:r>
        <w:rPr>
          <w:rFonts w:hint="eastAsia"/>
        </w:rPr>
        <w:t>　　第一节 音箱IC行业环境分析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音箱IC行业相关政策、法规</w:t>
      </w:r>
      <w:r>
        <w:rPr>
          <w:rFonts w:hint="eastAsia"/>
        </w:rPr>
        <w:br/>
      </w:r>
      <w:r>
        <w:rPr>
          <w:rFonts w:hint="eastAsia"/>
        </w:rPr>
        <w:t>　　第三节 音箱IC行业所进入的壁垒与周期性分析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音箱IC行业技术发展现状及趋势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当前我国音箱IC技术发展现状</w:t>
      </w:r>
      <w:r>
        <w:rPr>
          <w:rFonts w:hint="eastAsia"/>
        </w:rPr>
        <w:br/>
      </w:r>
      <w:r>
        <w:rPr>
          <w:rFonts w:hint="eastAsia"/>
        </w:rPr>
        <w:t>　　第二节 中外音箱IC技术差距及产生差距的主要原因分析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提高我国音箱IC技术的对策</w:t>
      </w:r>
      <w:r>
        <w:rPr>
          <w:rFonts w:hint="eastAsia"/>
        </w:rPr>
        <w:br/>
      </w:r>
      <w:r>
        <w:rPr>
          <w:rFonts w:hint="eastAsia"/>
        </w:rPr>
        <w:t>　　第四节 我国音箱IC产品研发、设计发展趋势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2019-2024年中国音箱IC行业总体规模</w:t>
      </w:r>
      <w:r>
        <w:rPr>
          <w:rFonts w:hint="eastAsia"/>
        </w:rPr>
        <w:br/>
      </w:r>
      <w:r>
        <w:rPr>
          <w:rFonts w:hint="eastAsia"/>
        </w:rPr>
        <w:t>　　第二节 中国音箱IC行业盈利情况分析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中国音箱IC行业供给概况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一、2019-2024年中国音箱IC供给情况分析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三、2024-2030年中国音箱IC行业供给预测</w:t>
      </w:r>
      <w:r>
        <w:rPr>
          <w:rFonts w:hint="eastAsia"/>
        </w:rPr>
        <w:br/>
      </w:r>
      <w:r>
        <w:rPr>
          <w:rFonts w:hint="eastAsia"/>
        </w:rPr>
        <w:t>　　第四节 中国音箱IC行业需求概况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一、2019-2024年中国音箱IC行业需求情况分析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三、2024-2030年中国音箱IC市场需求预测</w:t>
      </w:r>
      <w:r>
        <w:rPr>
          <w:rFonts w:hint="eastAsia"/>
        </w:rPr>
        <w:br/>
      </w:r>
      <w:r>
        <w:rPr>
          <w:rFonts w:hint="eastAsia"/>
        </w:rPr>
        <w:t>　　第五节 音箱IC产业供需平衡状况分析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2019-2024年中国音箱IC行业重点区域发展分析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一、中国音箱IC行业重点区域市场结构变化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二、**地区音箱IC行业发展分析</w:t>
      </w:r>
      <w:r>
        <w:rPr>
          <w:rFonts w:hint="eastAsia"/>
        </w:rPr>
        <w:br/>
      </w:r>
      <w:r>
        <w:rPr>
          <w:rFonts w:hint="eastAsia"/>
        </w:rPr>
        <w:t>　　　　三、**地区音箱IC行业发展分析</w:t>
      </w:r>
      <w:r>
        <w:rPr>
          <w:rFonts w:hint="eastAsia"/>
        </w:rPr>
        <w:br/>
      </w:r>
      <w:r>
        <w:rPr>
          <w:rFonts w:hint="eastAsia"/>
        </w:rPr>
        <w:t>　　　　四、**地区音箱IC行业发展分析</w:t>
      </w:r>
      <w:r>
        <w:rPr>
          <w:rFonts w:hint="eastAsia"/>
        </w:rPr>
        <w:br/>
      </w:r>
      <w:r>
        <w:rPr>
          <w:rFonts w:hint="eastAsia"/>
        </w:rPr>
        <w:t>　　　　五、**地区音箱IC行业发展分析</w:t>
      </w:r>
      <w:r>
        <w:rPr>
          <w:rFonts w:hint="eastAsia"/>
        </w:rPr>
        <w:br/>
      </w:r>
      <w:r>
        <w:rPr>
          <w:rFonts w:hint="eastAsia"/>
        </w:rPr>
        <w:t>　　　　六、**地区音箱IC行业发展分析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音箱IC行业产品市场价格分析与预测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2019-2024年音箱IC市场价格回顾</w:t>
      </w:r>
      <w:r>
        <w:rPr>
          <w:rFonts w:hint="eastAsia"/>
        </w:rPr>
        <w:br/>
      </w:r>
      <w:r>
        <w:rPr>
          <w:rFonts w:hint="eastAsia"/>
        </w:rPr>
        <w:t>　　第二节 2024年音箱IC市场价格现状分析</w:t>
      </w:r>
      <w:r>
        <w:rPr>
          <w:rFonts w:hint="eastAsia"/>
        </w:rPr>
        <w:br/>
      </w:r>
      <w:r>
        <w:rPr>
          <w:rFonts w:hint="eastAsia"/>
        </w:rPr>
        <w:t>　　第三节 影响音箱IC市场价格因素分析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2024-2030年音箱IC市场价格走势预测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音箱IC行业产业链分析及对行业的影响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音箱IC上游原料产业链发展状况分析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音箱IC下游需求产业链发展情况分析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上下游行业对音箱IC行业的影响分析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中国音箱IC行业重点企业竞争力分析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第二节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第三节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第四节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第五节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音箱IC企业发展策略分析</w:t>
      </w:r>
      <w:r>
        <w:rPr>
          <w:rFonts w:hint="eastAsia"/>
        </w:rPr>
        <w:br/>
      </w:r>
      <w:r>
        <w:rPr>
          <w:rFonts w:hint="eastAsia"/>
        </w:rPr>
        <w:t>　　第一节 音箱IC市场策略分析</w:t>
      </w:r>
      <w:r>
        <w:rPr>
          <w:rFonts w:hint="eastAsia"/>
        </w:rPr>
        <w:br/>
      </w:r>
      <w:r>
        <w:rPr>
          <w:rFonts w:hint="eastAsia"/>
        </w:rPr>
        <w:t>　　　　一、音箱IC价格策略分析</w:t>
      </w:r>
      <w:r>
        <w:rPr>
          <w:rFonts w:hint="eastAsia"/>
        </w:rPr>
        <w:br/>
      </w:r>
      <w:r>
        <w:rPr>
          <w:rFonts w:hint="eastAsia"/>
        </w:rPr>
        <w:t>　　　　二、音箱IC渠道策略分析</w:t>
      </w:r>
      <w:r>
        <w:rPr>
          <w:rFonts w:hint="eastAsia"/>
        </w:rPr>
        <w:br/>
      </w:r>
      <w:r>
        <w:rPr>
          <w:rFonts w:hint="eastAsia"/>
        </w:rPr>
        <w:t>　　第二节 音箱IC销售策略分析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提高音箱IC企业竞争力的策略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一、提高中国音箱IC企业核心竞争力的对策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二、音箱IC企业提升竞争力的主要方向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三、影响音箱IC企业核心竞争力的因素及提升途径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四、提高音箱IC企业竞争力的策略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对我国音箱IC品牌的战略思考</w:t>
      </w:r>
      <w:r>
        <w:rPr>
          <w:rFonts w:hint="eastAsia"/>
        </w:rPr>
        <w:br/>
      </w:r>
      <w:r>
        <w:rPr>
          <w:rFonts w:hint="eastAsia"/>
        </w:rPr>
        <w:t>　　　　一、音箱IC实施品牌战略的意义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二、音箱IC企业品牌的现状分析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三、我国音箱IC企业的品牌战略</w:t>
      </w:r>
      <w:r>
        <w:rPr>
          <w:rFonts w:hint="eastAsia"/>
        </w:rPr>
        <w:br/>
      </w:r>
      <w:r>
        <w:rPr>
          <w:rFonts w:hint="eastAsia"/>
        </w:rPr>
        <w:t>　　　　四、音箱IC品牌战略管理的策略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音箱IC行业投资效益及风险分析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音箱IC行业投资效益分析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一、2024年音箱IC行业投资状况分析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二、2024年音箱IC行业投资效益分析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三、2024年音箱IC行业投资趋势预测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四、2024年音箱IC行业的投资方向</w:t>
      </w:r>
      <w:r>
        <w:rPr>
          <w:rFonts w:hint="eastAsia"/>
        </w:rPr>
        <w:br/>
      </w:r>
      <w:r>
        <w:rPr>
          <w:rFonts w:hint="eastAsia"/>
        </w:rPr>
        <w:t>　　　　五、2024年音箱IC行业投资的建议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2024-2030年音箱IC行业投资风险及控制策略分析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一、音箱IC市场风险及控制策略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二、音箱IC行业政策风险及控制策略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三、音箱IC经营风险及控制策略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四、音箱IC同业竞争风险及控制策略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五、音箱IC行业其他风险及控制策略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2024-2030年中国音箱IC行业投资前景与风险预测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2024-2030年中国音箱IC行业投资前景分析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2024-2030年中国音箱IC行业投资特性分析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一、2024-2030年中国音箱IC行业进入壁垒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二、2024-2030年中国音箱IC行业盈利模式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三、2024-2030年中国音箱IC行业盈利因素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2024-2030年中国音箱IC行业投资机会分析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一、2024-2030年中国音箱IC细分市场投资机会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二、2024-2030年中国音箱IC行业区域市场投资潜力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2024-2030年中国音箱IC行业投资风险分析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一、2024-2030年中国音箱IC行业市场竞争风险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二、2024-2030年中国音箱IC行业技术风险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三、2024-2030年中国音箱IC行业政策风险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四、2024-2030年中国音箱IC行业进入退出风险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2024-2030年音箱IC项目投资与融资建议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2024-2030年中国音箱IC项目的融资演变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2024-2030年音箱IC项目投资分析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2024-2030年中国音箱IC项目特点、融资特点及影响因素分析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一、音箱IC项目的主要特点</w:t>
      </w:r>
      <w:r>
        <w:rPr>
          <w:rFonts w:hint="eastAsia"/>
        </w:rPr>
        <w:br/>
      </w:r>
      <w:r>
        <w:rPr>
          <w:rFonts w:hint="eastAsia"/>
        </w:rPr>
        <w:t>　　　　二、音箱IC项目的融资特点</w:t>
      </w:r>
      <w:r>
        <w:rPr>
          <w:rFonts w:hint="eastAsia"/>
        </w:rPr>
        <w:br/>
      </w:r>
      <w:r>
        <w:rPr>
          <w:rFonts w:hint="eastAsia"/>
        </w:rPr>
        <w:t>　　　　三、音箱IC项目的融资相关影响因素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2024-2030年中国音箱IC项目的融资对策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[^中^智^林]专家建议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音箱IC行业现状</w:t>
      </w:r>
      <w:r>
        <w:rPr>
          <w:rFonts w:hint="eastAsia"/>
        </w:rPr>
        <w:br/>
      </w:r>
      <w:r>
        <w:rPr>
          <w:rFonts w:hint="eastAsia"/>
        </w:rPr>
        <w:t>　　图表 音箱IC行业产业链调研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2019-2024年音箱IC行业市场容量统计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2019-2024年中国音箱IC行业市场规模情况</w:t>
      </w:r>
      <w:r>
        <w:rPr>
          <w:rFonts w:hint="eastAsia"/>
        </w:rPr>
        <w:br/>
      </w:r>
      <w:r>
        <w:rPr>
          <w:rFonts w:hint="eastAsia"/>
        </w:rPr>
        <w:t>　　图表 音箱IC行业动态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2019-2024年中国音箱IC行业销售收入统计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2019-2024年中国音箱IC行业盈利统计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2019-2024年中国音箱IC行业利润总额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2019-2024年中国音箱IC行业企业数量统计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2019-2024年中国音箱IC行业竞争力分析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2019-2024年中国音箱IC行业盈利能力分析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2019-2024年中国音箱IC行业运营能力分析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2019-2024年中国音箱IC行业偿债能力分析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2019-2024年中国音箱IC行业发展能力分析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2019-2024年中国音箱IC行业经营效益分析</w:t>
      </w:r>
      <w:r>
        <w:rPr>
          <w:rFonts w:hint="eastAsia"/>
        </w:rPr>
        <w:br/>
      </w:r>
      <w:r>
        <w:rPr>
          <w:rFonts w:hint="eastAsia"/>
        </w:rPr>
        <w:t>　　图表 音箱IC行业竞争对手分析</w:t>
      </w:r>
      <w:r>
        <w:rPr>
          <w:rFonts w:hint="eastAsia"/>
        </w:rPr>
        <w:br/>
      </w:r>
      <w:r>
        <w:rPr>
          <w:rFonts w:hint="eastAsia"/>
        </w:rPr>
        <w:t>　　图表 **地区音箱IC市场规模</w:t>
      </w:r>
      <w:r>
        <w:rPr>
          <w:rFonts w:hint="eastAsia"/>
        </w:rPr>
        <w:br/>
      </w:r>
      <w:r>
        <w:rPr>
          <w:rFonts w:hint="eastAsia"/>
        </w:rPr>
        <w:t>　　图表 **地区音箱IC行业市场需求</w:t>
      </w:r>
      <w:r>
        <w:rPr>
          <w:rFonts w:hint="eastAsia"/>
        </w:rPr>
        <w:br/>
      </w:r>
      <w:r>
        <w:rPr>
          <w:rFonts w:hint="eastAsia"/>
        </w:rPr>
        <w:t>　　图表 **地区音箱IC市场调研</w:t>
      </w:r>
      <w:r>
        <w:rPr>
          <w:rFonts w:hint="eastAsia"/>
        </w:rPr>
        <w:br/>
      </w:r>
      <w:r>
        <w:rPr>
          <w:rFonts w:hint="eastAsia"/>
        </w:rPr>
        <w:t>　　图表 **地区音箱IC行业市场需求分析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**地区音箱IC市场规模</w:t>
      </w:r>
      <w:r>
        <w:rPr>
          <w:rFonts w:hint="eastAsia"/>
        </w:rPr>
        <w:br/>
      </w:r>
      <w:r>
        <w:rPr>
          <w:rFonts w:hint="eastAsia"/>
        </w:rPr>
        <w:t>　　图表 **地区音箱IC行业市场需求</w:t>
      </w:r>
      <w:r>
        <w:rPr>
          <w:rFonts w:hint="eastAsia"/>
        </w:rPr>
        <w:br/>
      </w:r>
      <w:r>
        <w:rPr>
          <w:rFonts w:hint="eastAsia"/>
        </w:rPr>
        <w:t>　　图表 **地区音箱IC市场调研</w:t>
      </w:r>
      <w:r>
        <w:rPr>
          <w:rFonts w:hint="eastAsia"/>
        </w:rPr>
        <w:br/>
      </w:r>
      <w:r>
        <w:rPr>
          <w:rFonts w:hint="eastAsia"/>
        </w:rPr>
        <w:t>　　图表 **地区音箱IC行业市场需求分析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2024-2030年中国音箱IC行业市场容量预测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2024-2030年中国音箱IC行业市场规模预测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2024-2030年中国音箱IC行业风险分析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2024-2030年中国音箱IC市场前景分析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2024-2030年中国音箱IC行业发展趋势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344f3a2b74d38" w:history="1">
        <w:r>
          <w:rPr>
            <w:rStyle w:val="Hyperlink"/>
          </w:rPr>
          <w:t>中国音箱IC市场深度剖析及发展前景分析报告（2024-2030年）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344f3a2b74d38" w:history="1">
        <w:r>
          <w:rPr>
            <w:rStyle w:val="Hyperlink"/>
          </w:rPr>
          <w:t>https://www.20087.com/1/0A/YinXiangICHangYeFenXiBaoGao.html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710eba87f4cd2" w:history="1">
      <w:r>
        <w:rPr>
          <w:rStyle w:val="Hyperlink"/>
        </w:rPr>
        <w:t>中国音箱IC市场深度剖析及发展前景分析报告（2024-2030年）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inXiangICHangYeFenXiBaoGao.html" TargetMode="External" Id="Reba344f3a2b7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inXiangICHangYeFenXiBaoGao.html" TargetMode="External" Id="R1fe710eba87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2024-01-17T07:18:00Z</dcterms:created>
  <dcterms:modified xsi:type="dcterms:W3CDTF">2024-01-17T08:18:00Z</dcterms:modified>
  <dc:subject>中国音箱IC市场深度剖析及发展前景分析报告（2024-2030年）</dc:subject>
  <dc:title>中国音箱IC市场深度剖析及发展前景分析报告（2024-2030年）</dc:title>
  <cp:keywords>中国音箱IC市场深度剖析及发展前景分析报告（2024-2030年）</cp:keywords>
  <dc:description>中国音箱IC市场深度剖析及发展前景分析报告（2024-2030年）</dc:description>
</cp:coreProperties>
</file>