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d51d116ea24e15" w:history="1">
              <w:r>
                <w:rPr>
                  <w:rStyle w:val="Hyperlink"/>
                </w:rPr>
                <w:t>中国财务及企业管理软件市场深度调研及发展前景分析报告（2026-2032年）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d51d116ea24e15" w:history="1">
              <w:r>
                <w:rPr>
                  <w:rStyle w:val="Hyperlink"/>
                </w:rPr>
                <w:t>中国财务及企业管理软件市场深度调研及发展前景分析报告（2026-2032年）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10208A1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d51d116ea24e15" w:history="1">
                <w:r>
                  <w:rPr>
                    <w:rStyle w:val="Hyperlink"/>
                  </w:rPr>
                  <w:t>https://www.20087.com/1/8A/CaiWuJiQiYeGuanLiRuanJianShiChangDiaoChaBaoGao.html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务及企业管理软件是帮助企业进行财务管理、人力资源管理、供应链管理等活动的信息系统。近年来，随着云计算和大数据技术的发展，财务及企业管理软件经历了从本地部署到云端服务的转变。云服务不仅降低了企业的初期投资成本，还提高了软件的可访问性和灵活性。此外，人工智能和机器学习的应用使得软件能够进行数据分析和预测，为企业决策提供支持。</w:t>
      </w:r>
      <w:r>
        <w:rPr>
          <w:rFonts w:hint="eastAsia"/>
        </w:rPr>
        <w:br/>
      </w:r>
      <w:r>
        <w:rPr>
          <w:rFonts w:hint="eastAsia"/>
        </w:rPr>
        <w:t>　　未来，财务及企业管理软件将更加注重智能化和集成化。市场调研网指出，一方面，随着企业数字化转型的加速，软件将更加紧密地与企业的业务流程集成，实现端到端的业务流程自动化。另一方面，随着区块链技术的发展，财务软件将能够提供更加安全可信的数据管理和交易记录服务。此外，随着物联网技术的应用，企业管理软件将能够收集和分析更多的运营数据，帮助企业优化资源配置和提高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d51d116ea24e15" w:history="1">
        <w:r>
          <w:rPr>
            <w:rStyle w:val="Hyperlink"/>
          </w:rPr>
          <w:t>中国财务及企业管理软件市场深度调研及发展前景分析报告（2026-2032年）</w:t>
        </w:r>
      </w:hyperlink>
      <w:r>
        <w:rPr>
          <w:rFonts w:hint="eastAsia"/>
        </w:rPr>
        <w:t>》，2025年财务及企业管理软件行业市场规模达 亿元，预计2032年市场规模将达 亿元，期间年均复合增长率（CAGR）达 %。报告基于国家统计局、相关协会等权威数据，结合专业团队对财务及企业管理软件行业的长期监测，全面分析了财务及企业管理软件行业的市场规模、技术现状、发展趋势及竞争格局。报告详细梳理了财务及企业管理软件市场需求、进出口情况、上下游产业链、重点区域分布及主要企业动态，并通过SWOT分析揭示了财务及企业管理软件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财务及企业管理软件产品概述</w:t>
      </w:r>
      <w:r>
        <w:rPr>
          <w:rFonts w:hint="eastAsia"/>
        </w:rPr>
        <w:br/>
      </w:r>
      <w:r>
        <w:rPr>
          <w:rFonts w:hint="eastAsia"/>
        </w:rPr>
        <w:t>　　第一节 财务及企业管理软件产品定义</w:t>
      </w:r>
      <w:r>
        <w:rPr>
          <w:rFonts w:hint="eastAsia"/>
        </w:rPr>
        <w:br/>
      </w:r>
      <w:r>
        <w:rPr>
          <w:rFonts w:hint="eastAsia"/>
        </w:rPr>
        <w:t>　　第二节 财务及企业管理软件产品特点</w:t>
      </w:r>
      <w:r>
        <w:rPr>
          <w:rFonts w:hint="eastAsia"/>
        </w:rPr>
        <w:br/>
      </w:r>
      <w:r>
        <w:rPr>
          <w:rFonts w:hint="eastAsia"/>
        </w:rPr>
        <w:t>　　第三节 财务及企业管理软件产品用途分析</w:t>
      </w:r>
      <w:r>
        <w:rPr>
          <w:rFonts w:hint="eastAsia"/>
        </w:rPr>
        <w:br/>
      </w:r>
      <w:r>
        <w:rPr>
          <w:rFonts w:hint="eastAsia"/>
        </w:rPr>
        <w:t>　　第四节 财务及企业管理软件行业发展历程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2025-2026年中国财务及企业管理软件行业发展环境分析</w:t>
      </w:r>
      <w:r>
        <w:rPr>
          <w:rFonts w:hint="eastAsia"/>
        </w:rPr>
        <w:br/>
      </w:r>
      <w:r>
        <w:rPr>
          <w:rFonts w:hint="eastAsia"/>
        </w:rPr>
        <w:t>　　第一节 财务及企业管理软件行业经济环境分析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财务及企业管理软件行业政策环境分析</w:t>
      </w:r>
      <w:r>
        <w:rPr>
          <w:rFonts w:hint="eastAsia"/>
        </w:rPr>
        <w:br/>
      </w:r>
      <w:r>
        <w:rPr>
          <w:rFonts w:hint="eastAsia"/>
        </w:rPr>
        <w:t>　　　　一、财务及企业管理软件行业相关政策</w:t>
      </w:r>
      <w:r>
        <w:rPr>
          <w:rFonts w:hint="eastAsia"/>
        </w:rPr>
        <w:br/>
      </w:r>
      <w:r>
        <w:rPr>
          <w:rFonts w:hint="eastAsia"/>
        </w:rPr>
        <w:t>　　　　二、财务及企业管理软件行业相关标准</w:t>
      </w:r>
      <w:r>
        <w:rPr>
          <w:rFonts w:hint="eastAsia"/>
        </w:rPr>
        <w:br/>
      </w:r>
      <w:r>
        <w:rPr>
          <w:rFonts w:hint="eastAsia"/>
        </w:rPr>
        <w:t>　　第三节 财务及企业管理软件行业技术环境分析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2025-2026年全球财务及企业管理软件行业市场运行形势分析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2025-2026年全球财务及企业管理软件行业发展概况</w:t>
      </w:r>
      <w:r>
        <w:rPr>
          <w:rFonts w:hint="eastAsia"/>
        </w:rPr>
        <w:br/>
      </w:r>
      <w:r>
        <w:rPr>
          <w:rFonts w:hint="eastAsia"/>
        </w:rPr>
        <w:t>　　第二节 全球财务及企业管理软件行业发展走势</w:t>
      </w:r>
      <w:r>
        <w:rPr>
          <w:rFonts w:hint="eastAsia"/>
        </w:rPr>
        <w:br/>
      </w:r>
      <w:r>
        <w:rPr>
          <w:rFonts w:hint="eastAsia"/>
        </w:rPr>
        <w:t>　　　　一、全球财务及企业管理软件行业市场分布情况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二、全球财务及企业管理软件行业发展趋势分析</w:t>
      </w:r>
      <w:r>
        <w:rPr>
          <w:rFonts w:hint="eastAsia"/>
        </w:rPr>
        <w:br/>
      </w:r>
      <w:r>
        <w:rPr>
          <w:rFonts w:hint="eastAsia"/>
        </w:rPr>
        <w:t>　　第三节 全球财务及企业管理软件行业重点国家和区域分析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中国财务及企业管理软件行业供给与需求情况分析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2021-2026年中国财务及企业管理软件行业总体规模</w:t>
      </w:r>
      <w:r>
        <w:rPr>
          <w:rFonts w:hint="eastAsia"/>
        </w:rPr>
        <w:br/>
      </w:r>
      <w:r>
        <w:rPr>
          <w:rFonts w:hint="eastAsia"/>
        </w:rPr>
        <w:t>　　第二节 中国财务及企业管理软件行业盈利情况分析</w:t>
      </w:r>
      <w:r>
        <w:rPr>
          <w:rFonts w:hint="eastAsia"/>
        </w:rPr>
        <w:br/>
      </w:r>
      <w:r>
        <w:rPr>
          <w:rFonts w:hint="eastAsia"/>
        </w:rPr>
        <w:t>　　第三节 中国财务及企业管理软件行业产量情况分析与预测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一、2021-2026年财务及企业管理软件行业产量统计分析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二、2026年财务及企业管理软件行业产量特点分析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三、2026-2032年中国财务及企业管理软件行业产量预测分析</w:t>
      </w:r>
      <w:r>
        <w:rPr>
          <w:rFonts w:hint="eastAsia"/>
        </w:rPr>
        <w:br/>
      </w:r>
      <w:r>
        <w:rPr>
          <w:rFonts w:hint="eastAsia"/>
        </w:rPr>
        <w:t>　　第四节 中国财务及企业管理软件行业需求概况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一、2021-2026年中国财务及企业管理软件行业需求情况分析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二、2026年中国财务及企业管理软件行业市场需求特点分析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三、2026-2032年中国财务及企业管理软件市场需求预测分析</w:t>
      </w:r>
      <w:r>
        <w:rPr>
          <w:rFonts w:hint="eastAsia"/>
        </w:rPr>
        <w:br/>
      </w:r>
      <w:r>
        <w:rPr>
          <w:rFonts w:hint="eastAsia"/>
        </w:rPr>
        <w:t>　　第五节 财务及企业管理软件产业供需平衡状况分析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中国财务及企业管理软件行业进出口情况分析预测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中国财务及企业管理软件行业进口情况分析预测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一、2021-2026年中国财务及企业管理软件行业进口情况分析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二、2025-2026年中国财务及企业管理软件行业进口特点分析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三、2021-2032年中国财务及企业管理软件行业进口情况预测</w:t>
      </w:r>
      <w:r>
        <w:rPr>
          <w:rFonts w:hint="eastAsia"/>
        </w:rPr>
        <w:br/>
      </w:r>
      <w:r>
        <w:rPr>
          <w:rFonts w:hint="eastAsia"/>
        </w:rPr>
        <w:t>　　第二节 中国财务及企业管理软件行业出口情况分析预测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一、2021-2026年中国财务及企业管理软件行业出口情况分析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二、2025-2026年中国财务及企业管理软件行业出口特点分析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二、2021-2032年中国财务及企业管理软件行业出口情况预测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影响中国财务及企业管理软件行业进出口因素分析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中国财务及企业管理软件行业规模与效益分析预测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财务及企业管理软件行业规模分析及预测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一、2021-2026年财务及企业管理软件行业资产规模变化分析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二、2021-2032年财务及企业管理软件行业资产规模预测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三、2021-2026年财务及企业管理软件行业收入和利润变化分析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四、2021-2032年财务及企业管理软件行业收入和利润预测</w:t>
      </w:r>
      <w:r>
        <w:rPr>
          <w:rFonts w:hint="eastAsia"/>
        </w:rPr>
        <w:br/>
      </w:r>
      <w:r>
        <w:rPr>
          <w:rFonts w:hint="eastAsia"/>
        </w:rPr>
        <w:t>　　第二节 财务及企业管理软件行业效益分析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一、2021-2026年财务及企业管理软件行业三费变化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二、2021-2026年财务及企业管理软件行业效益分析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财务及企业管理软件上下游行业发展现状与趋势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财务及企业管理软件上游行业发展分析</w:t>
      </w:r>
      <w:r>
        <w:rPr>
          <w:rFonts w:hint="eastAsia"/>
        </w:rPr>
        <w:br/>
      </w:r>
      <w:r>
        <w:rPr>
          <w:rFonts w:hint="eastAsia"/>
        </w:rPr>
        <w:t>　　　　一、财务及企业管理软件上游行业发展现状</w:t>
      </w:r>
      <w:r>
        <w:rPr>
          <w:rFonts w:hint="eastAsia"/>
        </w:rPr>
        <w:br/>
      </w:r>
      <w:r>
        <w:rPr>
          <w:rFonts w:hint="eastAsia"/>
        </w:rPr>
        <w:t>　　　　二、财务及企业管理软件上游行业发展趋势预测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三、行业新动态及其对财务及企业管理软件行业的影响分析</w:t>
      </w:r>
      <w:r>
        <w:rPr>
          <w:rFonts w:hint="eastAsia"/>
        </w:rPr>
        <w:br/>
      </w:r>
      <w:r>
        <w:rPr>
          <w:rFonts w:hint="eastAsia"/>
        </w:rPr>
        <w:t>　　第二节 财务及企业管理软件下游行业发展分析</w:t>
      </w:r>
      <w:r>
        <w:rPr>
          <w:rFonts w:hint="eastAsia"/>
        </w:rPr>
        <w:br/>
      </w:r>
      <w:r>
        <w:rPr>
          <w:rFonts w:hint="eastAsia"/>
        </w:rPr>
        <w:t>　　　　一、财务及企业管理软件下游行业发展现状</w:t>
      </w:r>
      <w:r>
        <w:rPr>
          <w:rFonts w:hint="eastAsia"/>
        </w:rPr>
        <w:br/>
      </w:r>
      <w:r>
        <w:rPr>
          <w:rFonts w:hint="eastAsia"/>
        </w:rPr>
        <w:t>　　　　二、财务及企业管理软件下游行业发展趋势预测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三、行业新动态及其对财务及企业管理软件行业的影响分析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财务及企业管理软件行业竞争格局分析</w:t>
      </w:r>
      <w:r>
        <w:rPr>
          <w:rFonts w:hint="eastAsia"/>
        </w:rPr>
        <w:br/>
      </w:r>
      <w:r>
        <w:rPr>
          <w:rFonts w:hint="eastAsia"/>
        </w:rPr>
        <w:t>　　第一节 财务及企业管理软件行业集中度分析</w:t>
      </w:r>
      <w:r>
        <w:rPr>
          <w:rFonts w:hint="eastAsia"/>
        </w:rPr>
        <w:br/>
      </w:r>
      <w:r>
        <w:rPr>
          <w:rFonts w:hint="eastAsia"/>
        </w:rPr>
        <w:t>　　　　一、财务及企业管理软件市场集中度分析</w:t>
      </w:r>
      <w:r>
        <w:rPr>
          <w:rFonts w:hint="eastAsia"/>
        </w:rPr>
        <w:br/>
      </w:r>
      <w:r>
        <w:rPr>
          <w:rFonts w:hint="eastAsia"/>
        </w:rPr>
        <w:t>　　　　二、财务及企业管理软件企业集中度分析</w:t>
      </w:r>
      <w:r>
        <w:rPr>
          <w:rFonts w:hint="eastAsia"/>
        </w:rPr>
        <w:br/>
      </w:r>
      <w:r>
        <w:rPr>
          <w:rFonts w:hint="eastAsia"/>
        </w:rPr>
        <w:t>　　　　三、财务及企业管理软件区域集中度分析</w:t>
      </w:r>
      <w:r>
        <w:rPr>
          <w:rFonts w:hint="eastAsia"/>
        </w:rPr>
        <w:br/>
      </w:r>
      <w:r>
        <w:rPr>
          <w:rFonts w:hint="eastAsia"/>
        </w:rPr>
        <w:t>　　第二节 财务及企业管理软件行业竞争格局分析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一、2025-2026年财务及企业管理软件行业竞争分析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二、2025-2026年中外财务及企业管理软件产品竞争分析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三、2021-2026年中国财务及企业管理软件市场竞争分析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四、2021-2032年国内主要财务及企业管理软件企业动向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中国财务及企业管理软件行业重点企业竞争力分析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财务及企业管理软件企业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三、财务及企业管理软件企业经营状况</w:t>
      </w:r>
      <w:r>
        <w:rPr>
          <w:rFonts w:hint="eastAsia"/>
        </w:rPr>
        <w:br/>
      </w:r>
      <w:r>
        <w:rPr>
          <w:rFonts w:hint="eastAsia"/>
        </w:rPr>
        <w:t>　　　　四、财务及企业管理软件企业发展策略</w:t>
      </w:r>
      <w:r>
        <w:rPr>
          <w:rFonts w:hint="eastAsia"/>
        </w:rPr>
        <w:br/>
      </w:r>
      <w:r>
        <w:rPr>
          <w:rFonts w:hint="eastAsia"/>
        </w:rPr>
        <w:t>　　第二节 财务及企业管理软件领先企业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三、财务及企业管理软件企业经营状况</w:t>
      </w:r>
      <w:r>
        <w:rPr>
          <w:rFonts w:hint="eastAsia"/>
        </w:rPr>
        <w:br/>
      </w:r>
      <w:r>
        <w:rPr>
          <w:rFonts w:hint="eastAsia"/>
        </w:rPr>
        <w:t>　　　　四、财务及企业管理软件企业发展策略</w:t>
      </w:r>
      <w:r>
        <w:rPr>
          <w:rFonts w:hint="eastAsia"/>
        </w:rPr>
        <w:br/>
      </w:r>
      <w:r>
        <w:rPr>
          <w:rFonts w:hint="eastAsia"/>
        </w:rPr>
        <w:t>　　第三节 财务及企业管理软件代表企业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三、财务及企业管理软件企业经营状况</w:t>
      </w:r>
      <w:r>
        <w:rPr>
          <w:rFonts w:hint="eastAsia"/>
        </w:rPr>
        <w:br/>
      </w:r>
      <w:r>
        <w:rPr>
          <w:rFonts w:hint="eastAsia"/>
        </w:rPr>
        <w:t>　　　　四、财务及企业管理软件企业发展策略</w:t>
      </w:r>
      <w:r>
        <w:rPr>
          <w:rFonts w:hint="eastAsia"/>
        </w:rPr>
        <w:br/>
      </w:r>
      <w:r>
        <w:rPr>
          <w:rFonts w:hint="eastAsia"/>
        </w:rPr>
        <w:t>　　第四节 财务及企业管理软件标杆企业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三、财务及企业管理软件企业经营状况</w:t>
      </w:r>
      <w:r>
        <w:rPr>
          <w:rFonts w:hint="eastAsia"/>
        </w:rPr>
        <w:br/>
      </w:r>
      <w:r>
        <w:rPr>
          <w:rFonts w:hint="eastAsia"/>
        </w:rPr>
        <w:t>　　　　四、财务及企业管理软件企业发展策略</w:t>
      </w:r>
      <w:r>
        <w:rPr>
          <w:rFonts w:hint="eastAsia"/>
        </w:rPr>
        <w:br/>
      </w:r>
      <w:r>
        <w:rPr>
          <w:rFonts w:hint="eastAsia"/>
        </w:rPr>
        <w:t>　　第五节 财务及企业管理软件重点企业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三、财务及企业管理软件企业经营状况</w:t>
      </w:r>
      <w:r>
        <w:rPr>
          <w:rFonts w:hint="eastAsia"/>
        </w:rPr>
        <w:br/>
      </w:r>
      <w:r>
        <w:rPr>
          <w:rFonts w:hint="eastAsia"/>
        </w:rPr>
        <w:t>　　　　四、财务及企业管理软件企业发展策略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财务及企业管理软件行业企业经营策略研究分析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财务及企业管理软件企业多样化经营策略分析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一、财务及企业管理软件企业多样化经营情况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二、现行财务及企业管理软件行业多样化经营的方向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大型财务及企业管理软件企业集团未来发展策略分析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对中小财务及企业管理软件企业生产经营的建议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中国财务及企业管理软件产业市场竞争策略建议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中国财务及企业管理软件市场竞争策略建议</w:t>
      </w:r>
      <w:r>
        <w:rPr>
          <w:rFonts w:hint="eastAsia"/>
        </w:rPr>
        <w:br/>
      </w:r>
      <w:r>
        <w:rPr>
          <w:rFonts w:hint="eastAsia"/>
        </w:rPr>
        <w:t>　　　　一、财务及企业管理软件市场定位策略建议</w:t>
      </w:r>
      <w:r>
        <w:rPr>
          <w:rFonts w:hint="eastAsia"/>
        </w:rPr>
        <w:br/>
      </w:r>
      <w:r>
        <w:rPr>
          <w:rFonts w:hint="eastAsia"/>
        </w:rPr>
        <w:t>　　　　二、财务及企业管理软件产品开发策略建议</w:t>
      </w:r>
      <w:r>
        <w:rPr>
          <w:rFonts w:hint="eastAsia"/>
        </w:rPr>
        <w:br/>
      </w:r>
      <w:r>
        <w:rPr>
          <w:rFonts w:hint="eastAsia"/>
        </w:rPr>
        <w:t>　　　　三、财务及企业管理软件渠道竞争策略建议</w:t>
      </w:r>
      <w:r>
        <w:rPr>
          <w:rFonts w:hint="eastAsia"/>
        </w:rPr>
        <w:br/>
      </w:r>
      <w:r>
        <w:rPr>
          <w:rFonts w:hint="eastAsia"/>
        </w:rPr>
        <w:t>　　　　四、财务及企业管理软件品牌竞争策略建议</w:t>
      </w:r>
      <w:r>
        <w:rPr>
          <w:rFonts w:hint="eastAsia"/>
        </w:rPr>
        <w:br/>
      </w:r>
      <w:r>
        <w:rPr>
          <w:rFonts w:hint="eastAsia"/>
        </w:rPr>
        <w:t>　　　　五、财务及企业管理软件价格竞争策略建议</w:t>
      </w:r>
      <w:r>
        <w:rPr>
          <w:rFonts w:hint="eastAsia"/>
        </w:rPr>
        <w:br/>
      </w:r>
      <w:r>
        <w:rPr>
          <w:rFonts w:hint="eastAsia"/>
        </w:rPr>
        <w:t>　　　　六、财务及企业管理软件客户服务策略建议</w:t>
      </w:r>
      <w:r>
        <w:rPr>
          <w:rFonts w:hint="eastAsia"/>
        </w:rPr>
        <w:br/>
      </w:r>
      <w:r>
        <w:rPr>
          <w:rFonts w:hint="eastAsia"/>
        </w:rPr>
        <w:t>　　第二节 中国财务及企业管理软件产业竞争战略建议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一、济研：财务及企业管理软件竞争战略选择建议</w:t>
      </w:r>
      <w:r>
        <w:rPr>
          <w:rFonts w:hint="eastAsia"/>
        </w:rPr>
        <w:br/>
      </w:r>
      <w:r>
        <w:rPr>
          <w:rFonts w:hint="eastAsia"/>
        </w:rPr>
        <w:t>　　　　二、财务及企业管理软件产业升级策略建议</w:t>
      </w:r>
      <w:r>
        <w:rPr>
          <w:rFonts w:hint="eastAsia"/>
        </w:rPr>
        <w:br/>
      </w:r>
      <w:r>
        <w:rPr>
          <w:rFonts w:hint="eastAsia"/>
        </w:rPr>
        <w:t>　　　　三、财务及企业管理软件产业转移策略建议</w:t>
      </w:r>
      <w:r>
        <w:rPr>
          <w:rFonts w:hint="eastAsia"/>
        </w:rPr>
        <w:br/>
      </w:r>
      <w:r>
        <w:rPr>
          <w:rFonts w:hint="eastAsia"/>
        </w:rPr>
        <w:t>　　　　四、财务及企业管理软件价值链定位建议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中国财务及企业管理软件行业未来发展预测及投资前景分析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未来财务及企业管理软件行业发展趋势分析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一、未来财务及企业管理软件行业发展分析</w:t>
      </w:r>
      <w:r>
        <w:rPr>
          <w:rFonts w:hint="eastAsia"/>
        </w:rPr>
        <w:br/>
      </w:r>
      <w:r>
        <w:rPr>
          <w:rFonts w:hint="eastAsia"/>
        </w:rPr>
        <w:t>　　　　二、未来财务及企业管理软件行业技术开发方向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2021-2032年财务及企业管理软件行业运行状况预测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一、2021-2032年财务及企业管理软件行业工业总产值预测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二、2021-2032年财务及企业管理软件行业销售收入预测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三、2021-2032年财务及企业管理软件行业总资产预测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业内专家对中国财务及企业管理软件行业投资的建议及观点</w:t>
      </w:r>
      <w:r>
        <w:rPr>
          <w:rFonts w:hint="eastAsia"/>
        </w:rPr>
        <w:br/>
      </w:r>
      <w:r>
        <w:rPr>
          <w:rFonts w:hint="eastAsia"/>
        </w:rPr>
        <w:t>　　第一节 财务及企业管理软件行业投资机遇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一、中国强劲的经济增长率对财务及企业管理软件行业的支撑</w:t>
      </w:r>
      <w:r>
        <w:rPr>
          <w:rFonts w:hint="eastAsia"/>
        </w:rPr>
        <w:br/>
      </w:r>
      <w:r>
        <w:rPr>
          <w:rFonts w:hint="eastAsia"/>
        </w:rPr>
        <w:t>　　　　二、财务及企业管理软件企业在危机中的竞争优势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财务及企业管理软件行业投资风险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财务及企业管理软件行业应对策略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中:智:林:：财务及企业管理软件市场的重点客户战略实施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财务及企业管理软件产业链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2021-2026年中国财务及企业管理软件行业市场规模及增长情况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**地区财务及企业管理软件市场规模及增长情况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**地区财务及企业管理软件行业市场需求情况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财务及企业管理软件重点企业（二）成长能力情况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2021-2032年中国财务及企业管理软件行业产量预测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2021-2032年中国财务及企业管理软件市场需求量预测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2021-2032年中国财务及企业管理软件行业市场规模预测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2021-2032年中国财务及企业管理软件市场前景分析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2021-2032年中国财务及企业管理软件行业发展趋势预测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d51d116ea24e15" w:history="1">
        <w:r>
          <w:rPr>
            <w:rStyle w:val="Hyperlink"/>
          </w:rPr>
          <w:t>中国财务及企业管理软件市场深度调研及发展前景分析报告（2026-2032年）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10208A1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d51d116ea24e15" w:history="1">
        <w:r>
          <w:rPr>
            <w:rStyle w:val="Hyperlink"/>
          </w:rPr>
          <w:t>https://www.20087.com/1/8A/CaiWuJiQiYeGuanLiRuanJianShiChangDiaoChaBaoGao.html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热点：财务及企业管理软件哪个好、公司的财务管理软件、好用的财务管理系统、“财务软件”、企业财务一般用什么软件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19e9e87f0ba4584" w:history="1">
      <w:r>
        <w:rPr>
          <w:rStyle w:val="Hyperlink"/>
        </w:rPr>
        <w:t>中国财务及企业管理软件市场深度调研及发展前景分析报告（2026-2032年）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A/CaiWuJiQiYeGuanLiRuanJianShiChangDiaoChaBaoGao.html" TargetMode="External" Id="Rf4d51d116ea24e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A/CaiWuJiQiYeGuanLiRuanJianShiChangDiaoChaBaoGao.html" TargetMode="External" Id="Rd19e9e87f0ba45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2026-04-03T02:17:00Z</dcterms:created>
  <dcterms:modified xsi:type="dcterms:W3CDTF">2026-04-03T03:17:00Z</dcterms:modified>
  <dc:subject>中国财务及企业管理软件市场深度调研及发展前景分析报告（2026-2032年）</dc:subject>
  <dc:title>中国财务及企业管理软件市场深度调研及发展前景分析报告（2026-2032年）</dc:title>
  <cp:keywords>中国财务及企业管理软件市场深度调研及发展前景分析报告（2026-2032年）</cp:keywords>
  <dc:description>中国财务及企业管理软件市场深度调研及发展前景分析报告（2026-2032年）</dc:description>
</cp:coreProperties>
</file>