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0ef0c7d3eb445d" w:history="1">
              <w:r>
                <w:rPr>
                  <w:rStyle w:val="Hyperlink"/>
                </w:rPr>
                <w:t>中国移动互联网行业现状调研与市场前景分析报告（2026年）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0ef0c7d3eb445d" w:history="1">
              <w:r>
                <w:rPr>
                  <w:rStyle w:val="Hyperlink"/>
                </w:rPr>
                <w:t>中国移动互联网行业现状调研与市场前景分析报告（2026年）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1AA16A2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0ef0c7d3eb445d" w:history="1">
                <w:r>
                  <w:rPr>
                    <w:rStyle w:val="Hyperlink"/>
                  </w:rPr>
                  <w:t>https://www.20087.com/2/6A/YiDongHuLianWangShiChangXuQiuFenXiYuCe.html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互联网是一种连接人与信息的重要平台，在近年来随着智能手机的普及而得到了快速发展。目前，移动互联网不仅在社交、娱乐等方面发挥了重要作用，还在支付、教育等领域找到了新的应用。随着5G网络的部署和技术的进步，移动互联网正朝着更加高速、低延迟的方向发展，如通过5G技术实现更快的数据传输速度。</w:t>
      </w:r>
      <w:r>
        <w:rPr>
          <w:rFonts w:hint="eastAsia"/>
        </w:rPr>
        <w:br/>
      </w:r>
      <w:r>
        <w:rPr>
          <w:rFonts w:hint="eastAsia"/>
        </w:rPr>
        <w:t>　　未来，随着物联网和人工智能技术的应用，移动互联网将更加注重提供个性化服务，如开发能够根据用户行为提供定制化内容的智能应用。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2026年中国移动互联网行业宏观环境分析</w:t>
      </w:r>
      <w:r>
        <w:rPr>
          <w:rFonts w:hint="eastAsia"/>
        </w:rPr>
        <w:br/>
      </w:r>
      <w:r>
        <w:rPr>
          <w:rFonts w:hint="eastAsia"/>
        </w:rPr>
        <w:t>　　第一节 移动互联网行业定义分析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2026年移动互联网行业宏观环境分析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2021-2026年中国移动互联网行业经济指标分析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2021-2026年移动互联网行业发展概述</w:t>
      </w:r>
      <w:r>
        <w:rPr>
          <w:rFonts w:hint="eastAsia"/>
        </w:rPr>
        <w:br/>
      </w:r>
      <w:r>
        <w:rPr>
          <w:rFonts w:hint="eastAsia"/>
        </w:rPr>
        <w:t>　　　　一、2026年移动互联网行业发展概述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2021-2026年移动互联网行业经济运行状况</w:t>
      </w:r>
      <w:r>
        <w:rPr>
          <w:rFonts w:hint="eastAsia"/>
        </w:rPr>
        <w:br/>
      </w:r>
      <w:r>
        <w:rPr>
          <w:rFonts w:hint="eastAsia"/>
        </w:rPr>
        <w:t>　　　　一、移动互联网行业企业数量分析</w:t>
      </w:r>
      <w:r>
        <w:rPr>
          <w:rFonts w:hint="eastAsia"/>
        </w:rPr>
        <w:br/>
      </w:r>
      <w:r>
        <w:rPr>
          <w:rFonts w:hint="eastAsia"/>
        </w:rPr>
        <w:t>　　　　二、移动互联网行业资产规模分析</w:t>
      </w:r>
      <w:r>
        <w:rPr>
          <w:rFonts w:hint="eastAsia"/>
        </w:rPr>
        <w:br/>
      </w:r>
      <w:r>
        <w:rPr>
          <w:rFonts w:hint="eastAsia"/>
        </w:rPr>
        <w:t>　　　　三、移动互联网行业销售收入分析</w:t>
      </w:r>
      <w:r>
        <w:rPr>
          <w:rFonts w:hint="eastAsia"/>
        </w:rPr>
        <w:br/>
      </w:r>
      <w:r>
        <w:rPr>
          <w:rFonts w:hint="eastAsia"/>
        </w:rPr>
        <w:t>　　　　四、移动互联网行业利润总额分析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2021-2026年移动互联网行业成本费用分析</w:t>
      </w:r>
      <w:r>
        <w:rPr>
          <w:rFonts w:hint="eastAsia"/>
        </w:rPr>
        <w:br/>
      </w:r>
      <w:r>
        <w:rPr>
          <w:rFonts w:hint="eastAsia"/>
        </w:rPr>
        <w:t>　　　　一、移动互联网行业营销成本分析</w:t>
      </w:r>
      <w:r>
        <w:rPr>
          <w:rFonts w:hint="eastAsia"/>
        </w:rPr>
        <w:br/>
      </w:r>
      <w:r>
        <w:rPr>
          <w:rFonts w:hint="eastAsia"/>
        </w:rPr>
        <w:t>　　　　二、移动互联网行业销售费用分析</w:t>
      </w:r>
      <w:r>
        <w:rPr>
          <w:rFonts w:hint="eastAsia"/>
        </w:rPr>
        <w:br/>
      </w:r>
      <w:r>
        <w:rPr>
          <w:rFonts w:hint="eastAsia"/>
        </w:rPr>
        <w:t>　　　　三、移动互联网行业管理费用分析</w:t>
      </w:r>
      <w:r>
        <w:rPr>
          <w:rFonts w:hint="eastAsia"/>
        </w:rPr>
        <w:br/>
      </w:r>
      <w:r>
        <w:rPr>
          <w:rFonts w:hint="eastAsia"/>
        </w:rPr>
        <w:t>　　　　四、移动互联网行业财务费用分析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2021-2026年移动互联网行业运营效益分析</w:t>
      </w:r>
      <w:r>
        <w:rPr>
          <w:rFonts w:hint="eastAsia"/>
        </w:rPr>
        <w:br/>
      </w:r>
      <w:r>
        <w:rPr>
          <w:rFonts w:hint="eastAsia"/>
        </w:rPr>
        <w:t>　　　　一、移动互联网行业盈利能力分析</w:t>
      </w:r>
      <w:r>
        <w:rPr>
          <w:rFonts w:hint="eastAsia"/>
        </w:rPr>
        <w:br/>
      </w:r>
      <w:r>
        <w:rPr>
          <w:rFonts w:hint="eastAsia"/>
        </w:rPr>
        <w:t>　　　　二、移动互联网行业运营能力分析</w:t>
      </w:r>
      <w:r>
        <w:rPr>
          <w:rFonts w:hint="eastAsia"/>
        </w:rPr>
        <w:br/>
      </w:r>
      <w:r>
        <w:rPr>
          <w:rFonts w:hint="eastAsia"/>
        </w:rPr>
        <w:t>　　　　四、移动互联网行业偿债能力分析</w:t>
      </w:r>
      <w:r>
        <w:rPr>
          <w:rFonts w:hint="eastAsia"/>
        </w:rPr>
        <w:br/>
      </w:r>
      <w:r>
        <w:rPr>
          <w:rFonts w:hint="eastAsia"/>
        </w:rPr>
        <w:t>　　　　五、移动互联网行业成长能力分析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2026年中国移动互联网行业市场与竞争分析</w:t>
      </w:r>
      <w:r>
        <w:rPr>
          <w:rFonts w:hint="eastAsia"/>
        </w:rPr>
        <w:br/>
      </w:r>
      <w:r>
        <w:rPr>
          <w:rFonts w:hint="eastAsia"/>
        </w:rPr>
        <w:t>　　第一节 移动互联网行业上下游市场分析</w:t>
      </w:r>
      <w:r>
        <w:rPr>
          <w:rFonts w:hint="eastAsia"/>
        </w:rPr>
        <w:br/>
      </w:r>
      <w:r>
        <w:rPr>
          <w:rFonts w:hint="eastAsia"/>
        </w:rPr>
        <w:t>　　　　一、移动互联网行业产业链简介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　　（一）上游一</w:t>
      </w:r>
      <w:r>
        <w:rPr>
          <w:rFonts w:hint="eastAsia"/>
        </w:rPr>
        <w:br/>
      </w:r>
      <w:r>
        <w:rPr>
          <w:rFonts w:hint="eastAsia"/>
        </w:rPr>
        <w:t>　　　　　　（二）上游二</w:t>
      </w:r>
      <w:r>
        <w:rPr>
          <w:rFonts w:hint="eastAsia"/>
        </w:rPr>
        <w:br/>
      </w:r>
      <w:r>
        <w:rPr>
          <w:rFonts w:hint="eastAsia"/>
        </w:rPr>
        <w:t>　　　　　　（三）上游三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（一）下游一</w:t>
      </w:r>
      <w:r>
        <w:rPr>
          <w:rFonts w:hint="eastAsia"/>
        </w:rPr>
        <w:br/>
      </w:r>
      <w:r>
        <w:rPr>
          <w:rFonts w:hint="eastAsia"/>
        </w:rPr>
        <w:t>　　　　　　（二）下游二</w:t>
      </w:r>
      <w:r>
        <w:rPr>
          <w:rFonts w:hint="eastAsia"/>
        </w:rPr>
        <w:br/>
      </w:r>
      <w:r>
        <w:rPr>
          <w:rFonts w:hint="eastAsia"/>
        </w:rPr>
        <w:t>　　　　　　（三）下游三</w:t>
      </w:r>
      <w:r>
        <w:rPr>
          <w:rFonts w:hint="eastAsia"/>
        </w:rPr>
        <w:br/>
      </w:r>
      <w:r>
        <w:rPr>
          <w:rFonts w:hint="eastAsia"/>
        </w:rPr>
        <w:t>　　第二节 2026年移动互联网行业市场供需分析</w:t>
      </w:r>
      <w:r>
        <w:rPr>
          <w:rFonts w:hint="eastAsia"/>
        </w:rPr>
        <w:br/>
      </w:r>
      <w:r>
        <w:rPr>
          <w:rFonts w:hint="eastAsia"/>
        </w:rPr>
        <w:t>　　　　一、移动互联网行业供应总量</w:t>
      </w:r>
      <w:r>
        <w:rPr>
          <w:rFonts w:hint="eastAsia"/>
        </w:rPr>
        <w:br/>
      </w:r>
      <w:r>
        <w:rPr>
          <w:rFonts w:hint="eastAsia"/>
        </w:rPr>
        <w:t>　　　　二、移动互联网行业市场总量</w:t>
      </w:r>
      <w:r>
        <w:rPr>
          <w:rFonts w:hint="eastAsia"/>
        </w:rPr>
        <w:br/>
      </w:r>
      <w:r>
        <w:rPr>
          <w:rFonts w:hint="eastAsia"/>
        </w:rPr>
        <w:t>　　　　　　（一）市场需求总量</w:t>
      </w:r>
      <w:r>
        <w:rPr>
          <w:rFonts w:hint="eastAsia"/>
        </w:rPr>
        <w:br/>
      </w:r>
      <w:r>
        <w:rPr>
          <w:rFonts w:hint="eastAsia"/>
        </w:rPr>
        <w:t>　　　　　　（二）各产品市场容量及变化</w:t>
      </w:r>
      <w:r>
        <w:rPr>
          <w:rFonts w:hint="eastAsia"/>
        </w:rPr>
        <w:br/>
      </w:r>
      <w:r>
        <w:rPr>
          <w:rFonts w:hint="eastAsia"/>
        </w:rPr>
        <w:t>　　　　三、移动互联网行业产品价格分析</w:t>
      </w:r>
      <w:r>
        <w:rPr>
          <w:rFonts w:hint="eastAsia"/>
        </w:rPr>
        <w:br/>
      </w:r>
      <w:r>
        <w:rPr>
          <w:rFonts w:hint="eastAsia"/>
        </w:rPr>
        <w:t>　　第三节 移动互联网行业五力竞争分析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移动互联网行业市场集中度分析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中国移动互联网行业传统商业模式分析</w:t>
      </w:r>
      <w:r>
        <w:rPr>
          <w:rFonts w:hint="eastAsia"/>
        </w:rPr>
        <w:br/>
      </w:r>
      <w:r>
        <w:rPr>
          <w:rFonts w:hint="eastAsia"/>
        </w:rPr>
        <w:t>　　第一节 移动互联网行业原料采购模式</w:t>
      </w:r>
      <w:r>
        <w:rPr>
          <w:rFonts w:hint="eastAsia"/>
        </w:rPr>
        <w:br/>
      </w:r>
      <w:r>
        <w:rPr>
          <w:rFonts w:hint="eastAsia"/>
        </w:rPr>
        <w:t>　　第二节 移动互联网行业经营模式</w:t>
      </w:r>
      <w:r>
        <w:rPr>
          <w:rFonts w:hint="eastAsia"/>
        </w:rPr>
        <w:br/>
      </w:r>
      <w:r>
        <w:rPr>
          <w:rFonts w:hint="eastAsia"/>
        </w:rPr>
        <w:t>　　第三节 移动互联网行业盈利模式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中国移动互联网行业商业模式构建与实施策略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移动互联网行业商业模式要素与特征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（一）产品价值模式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移动互联网行业企业商业模式构建步骤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移动互联网行业商业模式的实施策略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中国移动互联网行业商业模式创新转型分析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（一）软硬一体化商业模式案例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（二）软硬一体化模式受到市场追捧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（三）软硬一体化模式是一项系统工程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（四）成功打造软硬一体化商业模式的关键举措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（一）o2o模式爆发巨大力量</w:t>
      </w:r>
      <w:r>
        <w:rPr>
          <w:rFonts w:hint="eastAsia"/>
        </w:rPr>
        <w:br/>
      </w:r>
      <w:r>
        <w:rPr>
          <w:rFonts w:hint="eastAsia"/>
        </w:rPr>
        <w:t>　　　　　　（二）o2o模式分类</w:t>
      </w:r>
      <w:r>
        <w:rPr>
          <w:rFonts w:hint="eastAsia"/>
        </w:rPr>
        <w:br/>
      </w:r>
      <w:r>
        <w:rPr>
          <w:rFonts w:hint="eastAsia"/>
        </w:rPr>
        <w:t>　　　　　　（三）o2o模式的盈利点分析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（四）o2o模式的思考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（三）如何推进品牌经营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（一）双模模式概述</w:t>
      </w:r>
      <w:r>
        <w:rPr>
          <w:rFonts w:hint="eastAsia"/>
        </w:rPr>
        <w:br/>
      </w:r>
      <w:r>
        <w:rPr>
          <w:rFonts w:hint="eastAsia"/>
        </w:rPr>
        <w:t>　　　　　　（二）移动互联网：用户规模是关键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（三）双模模式案例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互联网背景下移动互联网行业商业模式选择</w:t>
      </w:r>
      <w:r>
        <w:rPr>
          <w:rFonts w:hint="eastAsia"/>
        </w:rPr>
        <w:br/>
      </w:r>
      <w:r>
        <w:rPr>
          <w:rFonts w:hint="eastAsia"/>
        </w:rPr>
        <w:t>　　　　一、移动互联网行业与互联网思维的结合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二、互联网背景下移动互联网行业商业模式选择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2026年移动互联网行业企业经营情况与商业模式分析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第九节 企业九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第十节 企业十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2026-2032年中国移动互联网行业发展前景预测分析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2026-2032年移动互联网行业发展前景及趋势预测分析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2026-2032年移动互联网行业发展前景预测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一、2026-2032年移动互联网行业生产规模预测</w:t>
      </w:r>
      <w:r>
        <w:rPr>
          <w:rFonts w:hint="eastAsia"/>
        </w:rPr>
        <w:br/>
      </w:r>
      <w:r>
        <w:rPr>
          <w:rFonts w:hint="eastAsia"/>
        </w:rPr>
        <w:t>　　　　二、2026-2032年移动互联网行业市场规模预测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三、2026-2032年移动互联网行业盈利前景预测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中国移动互联网行业投融资战略规划分析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移动互联网行业关键成功要素分析</w:t>
      </w:r>
      <w:r>
        <w:rPr>
          <w:rFonts w:hint="eastAsia"/>
        </w:rPr>
        <w:br/>
      </w:r>
      <w:r>
        <w:rPr>
          <w:rFonts w:hint="eastAsia"/>
        </w:rPr>
        <w:t>　　第二节 移动互联网行业投资壁垒分析</w:t>
      </w:r>
      <w:r>
        <w:rPr>
          <w:rFonts w:hint="eastAsia"/>
        </w:rPr>
        <w:br/>
      </w:r>
      <w:r>
        <w:rPr>
          <w:rFonts w:hint="eastAsia"/>
        </w:rPr>
        <w:t>　　　　一、移动互联网行业进入壁垒</w:t>
      </w:r>
      <w:r>
        <w:rPr>
          <w:rFonts w:hint="eastAsia"/>
        </w:rPr>
        <w:br/>
      </w:r>
      <w:r>
        <w:rPr>
          <w:rFonts w:hint="eastAsia"/>
        </w:rPr>
        <w:t>　　　　二、移动互联网行业退出壁垒</w:t>
      </w:r>
      <w:r>
        <w:rPr>
          <w:rFonts w:hint="eastAsia"/>
        </w:rPr>
        <w:br/>
      </w:r>
      <w:r>
        <w:rPr>
          <w:rFonts w:hint="eastAsia"/>
        </w:rPr>
        <w:t>　　第三节 移动互联网行业投资风险与规避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(中-智-林)济研：移动互联网行业融资渠道与策略</w:t>
      </w:r>
      <w:r>
        <w:rPr>
          <w:rFonts w:hint="eastAsia"/>
        </w:rPr>
        <w:br/>
      </w:r>
      <w:r>
        <w:rPr>
          <w:rFonts w:hint="eastAsia"/>
        </w:rPr>
        <w:t>　　　　一、移动互联网行业融资渠道分析</w:t>
      </w:r>
      <w:r>
        <w:rPr>
          <w:rFonts w:hint="eastAsia"/>
        </w:rPr>
        <w:br/>
      </w:r>
      <w:r>
        <w:rPr>
          <w:rFonts w:hint="eastAsia"/>
        </w:rPr>
        <w:t>　　　　二、移动互联网行业融资策略分析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2021-2026年移动互联网行业企业数量分析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2021-2026年移动互联网行业资产规模分析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2021-2026年移动互联网行业销售收入分析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2021-2026年移动互联网行业利润总额分析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0ef0c7d3eb445d" w:history="1">
        <w:r>
          <w:rPr>
            <w:rStyle w:val="Hyperlink"/>
          </w:rPr>
          <w:t>中国移动互联网行业现状调研与市场前景分析报告（2026年）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1AA16A2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0ef0c7d3eb445d" w:history="1">
        <w:r>
          <w:rPr>
            <w:rStyle w:val="Hyperlink"/>
          </w:rPr>
          <w:t>https://www.20087.com/2/6A/YiDongHuLianWangShiChangXuQiuFenXiYuCe.html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互联网专业是干什么的、移动互联网是什么意思、移动互联网是干嘛的、移动互联网应用技术专业就业方向、家用宽带公网好还是私网好、移动互联网时代,植入广告,流量变现、移动一般员工收入、移动互联网应用技术、中国移动互联网合作渠道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1f1ba8d6844ab5" w:history="1">
      <w:r>
        <w:rPr>
          <w:rStyle w:val="Hyperlink"/>
        </w:rPr>
        <w:t>中国移动互联网行业现状调研与市场前景分析报告（2026年）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YiDongHuLianWangShiChangXuQiuFenXiYuCe.html" TargetMode="External" Id="R060ef0c7d3eb44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YiDongHuLianWangShiChangXuQiuFenXiYuCe.html" TargetMode="External" Id="R301f1ba8d6844a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2026-02-19T00:39:00Z</dcterms:created>
  <dcterms:modified xsi:type="dcterms:W3CDTF">2026-02-19T01:39:00Z</dcterms:modified>
  <dc:subject>中国移动互联网行业现状调研与市场前景分析报告（2026年）</dc:subject>
  <dc:title>中国移动互联网行业现状调研与市场前景分析报告（2026年）</dc:title>
  <cp:keywords>中国移动互联网行业现状调研与市场前景分析报告（2026年）</cp:keywords>
  <dc:description>中国移动互联网行业现状调研与市场前景分析报告（2026年）</dc:description>
</cp:coreProperties>
</file>