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5239d208a4ad3" w:history="1">
              <w:r>
                <w:rPr>
                  <w:rStyle w:val="Hyperlink"/>
                </w:rPr>
                <w:t>2023年中国MP4播放器行业深度研究与市场前景分析报告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5239d208a4ad3" w:history="1">
              <w:r>
                <w:rPr>
                  <w:rStyle w:val="Hyperlink"/>
                </w:rPr>
                <w:t>2023年中国MP4播放器行业深度研究与市场前景分析报告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5239d208a4ad3" w:history="1">
                <w:r>
                  <w:rPr>
                    <w:rStyle w:val="Hyperlink"/>
                  </w:rPr>
                  <w:t>https://www.20087.com/5/AA/MP4BoFangQiShiChangQianJing.html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4播放器是便携式多媒体设备，曾经在消费电子市场占据一席之地，但随着智能手机和平板电脑的普及，其市场份额大幅下降。然而，对于那些重视长时间播放能力和独立媒体存储的用户而言，MP4播放器仍有一定的吸引力。目前，MP4播放器正试图通过高分辨率屏幕、长电池寿命和专有的音乐和视频解码技术来维持其市场地位。此外，一些高端型号还配备了额外功能，如FM收音机和电子书阅读器，以增加产品的附加值。</w:t>
      </w:r>
      <w:r>
        <w:rPr>
          <w:rFonts w:hint="eastAsia"/>
        </w:rPr>
        <w:br/>
      </w:r>
      <w:r>
        <w:rPr>
          <w:rFonts w:hint="eastAsia"/>
        </w:rPr>
        <w:t>　　未来，MP4播放器可能在专业和利基市场中找到新的生存空间，如音乐制作人和户外探险爱好者。高保真音质和大容量存储将是其核心竞争力，尤其是对于那些对音质有苛刻要求的用户。同时，随着无线传输技术的进步，MP4播放器可能会集成蓝牙和Wi-Fi功能，实现与智能家居设备和其他无线扬声器的无缝连接。尽管如此，MP4播放器的长期成功将取决于其能否在功能和设计上不断创新，以区别于多功能的智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5239d208a4ad3" w:history="1">
        <w:r>
          <w:rPr>
            <w:rStyle w:val="Hyperlink"/>
          </w:rPr>
          <w:t>2023年中国MP4播放器行业深度研究与市场前景分析报告</w:t>
        </w:r>
      </w:hyperlink>
      <w:r>
        <w:rPr>
          <w:rFonts w:hint="eastAsia"/>
        </w:rPr>
        <w:t>》主要研究分析了MP4播放器行业市场运行态势并对MP4播放器行业发展趋势作出预测。报告首先介绍了MP4播放器行业的相关知识及国内外发展环境，并对MP4播放器行业运行数据进行了剖析，同时对MP4播放器产业链进行了梳理，进而详细分析了MP4播放器市场竞争格局及MP4播放器行业标杆企业，最后对MP4播放器行业发展前景作出预测，给出针对MP4播放器行业发展的独家建议和策略。《</w:t>
      </w:r>
      <w:hyperlink r:id="R99c5239d208a4ad3" w:history="1">
        <w:r>
          <w:rPr>
            <w:rStyle w:val="Hyperlink"/>
          </w:rPr>
          <w:t>2023年中国MP4播放器行业深度研究与市场前景分析报告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5239d208a4ad3" w:history="1">
        <w:r>
          <w:rPr>
            <w:rStyle w:val="Hyperlink"/>
          </w:rPr>
          <w:t>2023年中国MP4播放器行业深度研究与市场前景分析报告</w:t>
        </w:r>
      </w:hyperlink>
      <w:r>
        <w:rPr>
          <w:rFonts w:hint="eastAsia"/>
        </w:rPr>
        <w:t>》的整个研究工作是在系统总结前人研究成果的基础上，密切联系国内外MP4播放器市场运行状况和技术发展动态，围绕MP4播放器产业的发展态势及前景、技术现状及趋势等几个方面进行分析得出研究结果。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5239d208a4ad3" w:history="1">
        <w:r>
          <w:rPr>
            <w:rStyle w:val="Hyperlink"/>
          </w:rPr>
          <w:t>2023年中国MP4播放器行业深度研究与市场前景分析报告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MP4播放器相关相关行业协会的数据资料进行定量分析，并进行市场调查，主要以MP4播放器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MP4播放器相关概述</w:t>
      </w:r>
      <w:r>
        <w:rPr>
          <w:rFonts w:hint="eastAsia"/>
        </w:rPr>
        <w:br/>
      </w:r>
      <w:r>
        <w:rPr>
          <w:rFonts w:hint="eastAsia"/>
        </w:rPr>
        <w:t>　　第一节 MP4播放器阐述</w:t>
      </w:r>
      <w:r>
        <w:rPr>
          <w:rFonts w:hint="eastAsia"/>
        </w:rPr>
        <w:br/>
      </w:r>
      <w:r>
        <w:rPr>
          <w:rFonts w:hint="eastAsia"/>
        </w:rPr>
        <w:t>　　　　一、MP4播放器的品质与成本</w:t>
      </w:r>
      <w:r>
        <w:rPr>
          <w:rFonts w:hint="eastAsia"/>
        </w:rPr>
        <w:br/>
      </w:r>
      <w:r>
        <w:rPr>
          <w:rFonts w:hint="eastAsia"/>
        </w:rPr>
        <w:t>　　　　二、MP4播放器的功用</w:t>
      </w:r>
      <w:r>
        <w:rPr>
          <w:rFonts w:hint="eastAsia"/>
        </w:rPr>
        <w:br/>
      </w:r>
      <w:r>
        <w:rPr>
          <w:rFonts w:hint="eastAsia"/>
        </w:rPr>
        <w:t>　　第二节 MP4播放器的分类</w:t>
      </w:r>
      <w:r>
        <w:rPr>
          <w:rFonts w:hint="eastAsia"/>
        </w:rPr>
        <w:br/>
      </w:r>
      <w:r>
        <w:rPr>
          <w:rFonts w:hint="eastAsia"/>
        </w:rPr>
        <w:t>　　第三节 MP4播放器的制造流程</w:t>
      </w:r>
      <w:r>
        <w:rPr>
          <w:rFonts w:hint="eastAsia"/>
        </w:rPr>
        <w:br/>
      </w:r>
      <w:r>
        <w:rPr>
          <w:rFonts w:hint="eastAsia"/>
        </w:rPr>
        <w:t>　　第四节 MP4播放器产业简况</w:t>
      </w:r>
      <w:r>
        <w:rPr>
          <w:rFonts w:hint="eastAsia"/>
        </w:rPr>
        <w:br/>
      </w:r>
      <w:r>
        <w:rPr>
          <w:rFonts w:hint="eastAsia"/>
        </w:rPr>
        <w:t>　　　　一、MP4播放器产业链条分析</w:t>
      </w:r>
      <w:r>
        <w:rPr>
          <w:rFonts w:hint="eastAsia"/>
        </w:rPr>
        <w:br/>
      </w:r>
      <w:r>
        <w:rPr>
          <w:rFonts w:hint="eastAsia"/>
        </w:rPr>
        <w:t>　　　　二、MP4播放器产业生命周期分析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2018-2023年世界MP4播放器产业发展透析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2022-2023年世界MP4播放器产业运营环境分析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二、世界MP4播放器产业发展现状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2022-2023年世界MP4播放器行业发展总况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2018-2023年世界MP4播放器重点国家及地区市场分析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2022-2023年中国MP4播放器行业市场发展环境分析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2022-2023年中国MP4播放器行业政策环境分析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一、MP4播放器行业监管管理体制</w:t>
      </w:r>
      <w:r>
        <w:rPr>
          <w:rFonts w:hint="eastAsia"/>
        </w:rPr>
        <w:br/>
      </w:r>
      <w:r>
        <w:rPr>
          <w:rFonts w:hint="eastAsia"/>
        </w:rPr>
        <w:t>　　　　二、MP4播放器行业相关政策及法律法规分析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三、MP4播放器进出口相关政策分析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2022-2023年中国MP4播放器行业社会环境分析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2018-2023年中国MP4播放器市场供需调查分析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2018-2023年中国MP4播放器市场供给分析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2018-2023年中国MP4播放器市场需求分析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2022-2023年中国MP4播放器产业发展存在问题分析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2018-2023年中国MP4播放器产品市场进出口数据分析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2018-2023年中国MP4播放器产品出口统计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2018-2023年中国MP4播放器产品进口统计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2018-2023年中国MP4播放器产品进出口价格对比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中国MP4播放器产品进口主要来源地及出口目的地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2018-2023年中国MP4播放器产量统计分析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2018-2023年全国MP4播放器产量分析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2022-2023年全国及主要省份MP4播放器产量分析</w:t>
      </w:r>
      <w:r>
        <w:rPr>
          <w:rFonts w:hint="eastAsia"/>
        </w:rPr>
        <w:br/>
      </w:r>
      <w:r>
        <w:rPr>
          <w:rFonts w:hint="eastAsia"/>
        </w:rPr>
        <w:t>　　第三节 2022-2023年MP4播放器产量集中度分析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2018-2023年中国MP4播放器产业主要数据监测分析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2018-2023年中国MP4播放器行业规模分析</w:t>
      </w:r>
      <w:r>
        <w:rPr>
          <w:rFonts w:hint="eastAsia"/>
        </w:rPr>
        <w:br/>
      </w:r>
      <w:r>
        <w:rPr>
          <w:rFonts w:hint="eastAsia"/>
        </w:rPr>
        <w:t>　　　　一、MP4播放器企业数量增长分析</w:t>
      </w:r>
      <w:r>
        <w:rPr>
          <w:rFonts w:hint="eastAsia"/>
        </w:rPr>
        <w:br/>
      </w:r>
      <w:r>
        <w:rPr>
          <w:rFonts w:hint="eastAsia"/>
        </w:rPr>
        <w:t>　　　　二、MP4播放器从业人数增长分析</w:t>
      </w:r>
      <w:r>
        <w:rPr>
          <w:rFonts w:hint="eastAsia"/>
        </w:rPr>
        <w:br/>
      </w:r>
      <w:r>
        <w:rPr>
          <w:rFonts w:hint="eastAsia"/>
        </w:rPr>
        <w:t>　　　　三、MP4播放器资产规模增长分析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2018-2023年中国MP4播放器行业结构分析</w:t>
      </w:r>
      <w:r>
        <w:rPr>
          <w:rFonts w:hint="eastAsia"/>
        </w:rPr>
        <w:br/>
      </w:r>
      <w:r>
        <w:rPr>
          <w:rFonts w:hint="eastAsia"/>
        </w:rPr>
        <w:t>　　　　一、MP4播放器企业数量结构分析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2018-2023年中国MP4播放器行业产值分析</w:t>
      </w:r>
      <w:r>
        <w:rPr>
          <w:rFonts w:hint="eastAsia"/>
        </w:rPr>
        <w:br/>
      </w:r>
      <w:r>
        <w:rPr>
          <w:rFonts w:hint="eastAsia"/>
        </w:rPr>
        <w:t>　　　　一、MP4播放器产成品增长分析</w:t>
      </w:r>
      <w:r>
        <w:rPr>
          <w:rFonts w:hint="eastAsia"/>
        </w:rPr>
        <w:br/>
      </w:r>
      <w:r>
        <w:rPr>
          <w:rFonts w:hint="eastAsia"/>
        </w:rPr>
        <w:t>　　　　二、MP4播放器工业销售产值分析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2018-2023年中国MP4播放器行业成本费用分析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2018-2023年中国MP4播放器行业盈利能力分析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MP4播放器重点企业竞争情况分析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二、MP4播放器市场竞争力分析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二、MP4播放器市场竞争力分析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二、MP4播放器市场竞争力分析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中国MP4播放器产业重点企业竞争性财务数据分析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2023-2029年中国MP4播放器市场投资潜力及前景预测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2023-2029年中国MP4播放器市场未来发展趋势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一、中国MP4播放器行业发展趋势</w:t>
      </w:r>
      <w:r>
        <w:rPr>
          <w:rFonts w:hint="eastAsia"/>
        </w:rPr>
        <w:br/>
      </w:r>
      <w:r>
        <w:rPr>
          <w:rFonts w:hint="eastAsia"/>
        </w:rPr>
        <w:t>　　　　二、MP4播放器产品技术的发展走向</w:t>
      </w:r>
      <w:r>
        <w:rPr>
          <w:rFonts w:hint="eastAsia"/>
        </w:rPr>
        <w:br/>
      </w:r>
      <w:r>
        <w:rPr>
          <w:rFonts w:hint="eastAsia"/>
        </w:rPr>
        <w:t>　　　　三、MP4播放器行业未来发展方向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2023-2029年中国MP4播放器市场前景展望</w:t>
      </w:r>
      <w:r>
        <w:rPr>
          <w:rFonts w:hint="eastAsia"/>
        </w:rPr>
        <w:br/>
      </w:r>
      <w:r>
        <w:rPr>
          <w:rFonts w:hint="eastAsia"/>
        </w:rPr>
        <w:t>　　　　一、中国MP4播放器市场发展前景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三、2023-2029年中国MP4播放器市场规模预测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2023-2029年中国MP4播放器市场投资潜力分析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2018-2023年中国MP4播放器投资概况</w:t>
      </w:r>
      <w:r>
        <w:rPr>
          <w:rFonts w:hint="eastAsia"/>
        </w:rPr>
        <w:br/>
      </w:r>
      <w:r>
        <w:rPr>
          <w:rFonts w:hint="eastAsia"/>
        </w:rPr>
        <w:t>　　　　一、中国MP4播放器投资环境</w:t>
      </w:r>
      <w:r>
        <w:rPr>
          <w:rFonts w:hint="eastAsia"/>
        </w:rPr>
        <w:br/>
      </w:r>
      <w:r>
        <w:rPr>
          <w:rFonts w:hint="eastAsia"/>
        </w:rPr>
        <w:t>　　　　二、MP4播放器行业上游投资决定的产业整体规模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三、MP4播放器产品市场投资热情</w:t>
      </w:r>
      <w:r>
        <w:rPr>
          <w:rFonts w:hint="eastAsia"/>
        </w:rPr>
        <w:br/>
      </w:r>
      <w:r>
        <w:rPr>
          <w:rFonts w:hint="eastAsia"/>
        </w:rPr>
        <w:t>　　第二节 中国MP4播放器产业投资模式分析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2023-2029年中国MP4播放器投资机会分析</w:t>
      </w:r>
      <w:r>
        <w:rPr>
          <w:rFonts w:hint="eastAsia"/>
        </w:rPr>
        <w:br/>
      </w:r>
      <w:r>
        <w:rPr>
          <w:rFonts w:hint="eastAsia"/>
        </w:rPr>
        <w:t>　　　　一、中国MP4播放器投资吸引力分析</w:t>
      </w:r>
      <w:r>
        <w:rPr>
          <w:rFonts w:hint="eastAsia"/>
        </w:rPr>
        <w:br/>
      </w:r>
      <w:r>
        <w:rPr>
          <w:rFonts w:hint="eastAsia"/>
        </w:rPr>
        <w:t>　　　　二、中国MP4播放器产业投资潜力分析</w:t>
      </w:r>
      <w:r>
        <w:rPr>
          <w:rFonts w:hint="eastAsia"/>
        </w:rPr>
        <w:br/>
      </w:r>
      <w:r>
        <w:rPr>
          <w:rFonts w:hint="eastAsia"/>
        </w:rPr>
        <w:t>　　第四节 中:智:林－2023-2029年中国MP4播放器投资风险分析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MP4播放器产业链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2018-2023年中国MP4播放器行业市场规模及增长情况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2018-2023年中国MP4播放器行业产量及增长趋势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2018-2023年中国MP4播放器市场需求量及增速统计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2018-2023年中国MP4播放器行业盈利情况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2018-2023年中国MP4播放器行业企业数量情况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2018-2023年中国MP4播放器行业企业平均规模情况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2018-2023年中国MP4播放器行业市场规模及增长情况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MP4播放器重点企业（一）基本信息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MP4播放器重点企业（一）经营情况分析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MP4播放器重点企业（一）主要经济指标情况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MP4播放器重点企业（二）经营情况分析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MP4播放器重点企业（二）主要经济指标情况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2023-2029年中国MP4播放器行业产量预测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2023-2029年中国MP4播放器市场需求量预测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2023-2029年中国MP4播放器行业市场规模预测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2023-2029年中国MP4播放器市场前景分析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2023-2029年中国MP4播放器行业发展趋势预测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5239d208a4ad3" w:history="1">
        <w:r>
          <w:rPr>
            <w:rStyle w:val="Hyperlink"/>
          </w:rPr>
          <w:t>2023年中国MP4播放器行业深度研究与市场前景分析报告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5239d208a4ad3" w:history="1">
        <w:r>
          <w:rPr>
            <w:rStyle w:val="Hyperlink"/>
          </w:rPr>
          <w:t>https://www.20087.com/5/AA/MP4BoFangQiShiChangQianJing.html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3d950b41a4ab7" w:history="1">
      <w:r>
        <w:rPr>
          <w:rStyle w:val="Hyperlink"/>
        </w:rPr>
        <w:t>2023年中国MP4播放器行业深度研究与市场前景分析报告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MP4BoFangQiShiChangQianJing.html" TargetMode="External" Id="R99c5239d208a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MP4BoFangQiShiChangQianJing.html" TargetMode="External" Id="R21f3d950b41a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2023-02-26T01:41:00Z</dcterms:created>
  <dcterms:modified xsi:type="dcterms:W3CDTF">2023-02-26T02:41:00Z</dcterms:modified>
  <dc:subject>2023年中国MP4播放器行业深度研究与市场前景分析报告</dc:subject>
  <dc:title>2023年中国MP4播放器行业深度研究与市场前景分析报告</dc:title>
  <cp:keywords>2023年中国MP4播放器行业深度研究与市场前景分析报告</cp:keywords>
  <dc:description>2023年中国MP4播放器行业深度研究与市场前景分析报告</dc:description>
</cp:coreProperties>
</file>