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047f4e01c48fb" w:history="1">
              <w:r>
                <w:rPr>
                  <w:rStyle w:val="Hyperlink"/>
                </w:rPr>
                <w:t>中国自助电话机行业调研及未来趋势预测报告（2023-2029年）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047f4e01c48fb" w:history="1">
              <w:r>
                <w:rPr>
                  <w:rStyle w:val="Hyperlink"/>
                </w:rPr>
                <w:t>中国自助电话机行业调研及未来趋势预测报告（2023-2029年）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047f4e01c48fb" w:history="1">
                <w:r>
                  <w:rPr>
                    <w:rStyle w:val="Hyperlink"/>
                  </w:rPr>
                  <w:t>https://www.20087.com/5/0A/ZiZhuDianHuaJiShiChangQianJing.html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电话机即公共电话亭或自动拨号终端，虽然在智能手机普及的背景下使用频率下降，但在偏远地区、应急通讯和公共服务中仍发挥着重要作用。近年来，随着物联网和移动支付技术的融入，自助电话机的功能得到扩展，不仅可以拨打电话，还可以提供紧急救援、信息查询等服务。</w:t>
      </w:r>
      <w:r>
        <w:rPr>
          <w:rFonts w:hint="eastAsia"/>
        </w:rPr>
        <w:br/>
      </w:r>
      <w:r>
        <w:rPr>
          <w:rFonts w:hint="eastAsia"/>
        </w:rPr>
        <w:t>　　未来，自助电话机将更加智能化和服务多样化。集成高清视频通话、无线充电站、Wi-Fi热点等功能，自助电话机将转型为城市智能服务节点，为公众提供全方位的通讯和信息支持。同时，与智慧城市平台的连接，将使其成为紧急情况下的重要通讯枢纽，提高城市应急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047f4e01c48fb" w:history="1">
        <w:r>
          <w:rPr>
            <w:rStyle w:val="Hyperlink"/>
          </w:rPr>
          <w:t>中国自助电话机行业调研及未来趋势预测报告（2023-2029年）</w:t>
        </w:r>
      </w:hyperlink>
      <w:r>
        <w:rPr>
          <w:rFonts w:hint="eastAsia"/>
        </w:rPr>
        <w:t>》全面分析了自助电话机行业的市场规模、供需状况及产业链结构，深入探讨了自助电话机各细分市场的品牌竞争情况和价格动态，聚焦自助电话机重点企业经营现状，揭示了行业的集中度和竞争格局。此外，自助电话机报告对自助电话机行业的市场前景进行了科学预测，揭示了行业未来的发展趋势、潜在风险和机遇。自助电话机报告旨在为自助电话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自助电话机产业市场概述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2022-2023年全球自助电话机市场现状及发展趋势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全球自助电话机市场现状及发展趋势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一、全球自助电话机产业竞争现状</w:t>
      </w:r>
      <w:r>
        <w:rPr>
          <w:rFonts w:hint="eastAsia"/>
        </w:rPr>
        <w:br/>
      </w:r>
      <w:r>
        <w:rPr>
          <w:rFonts w:hint="eastAsia"/>
        </w:rPr>
        <w:t>　　　　二、全球自助电话机产业投资状况</w:t>
      </w:r>
      <w:r>
        <w:rPr>
          <w:rFonts w:hint="eastAsia"/>
        </w:rPr>
        <w:br/>
      </w:r>
      <w:r>
        <w:rPr>
          <w:rFonts w:hint="eastAsia"/>
        </w:rPr>
        <w:t>　　　　三、全球自助电话机产业市场发展趋势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全球主要国家自助电话机市场现状及发展趋势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一、A国家地区自助电话机市场现状及发展趋势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2018-2023年自助电话机产业市场规模状况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2018-2023年自助电话机产业投资状况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全球主要国家地区自助电话机产业现状及产业转移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全球自助电话机市场经营模式现状及发展趋势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中国自助电话机产业链发展状况分析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中国自助电话机产业发展分析</w:t>
      </w:r>
      <w:r>
        <w:rPr>
          <w:rFonts w:hint="eastAsia"/>
        </w:rPr>
        <w:br/>
      </w:r>
      <w:r>
        <w:rPr>
          <w:rFonts w:hint="eastAsia"/>
        </w:rPr>
        <w:t>　　第一节 中国自助电话机产业发展现状</w:t>
      </w:r>
      <w:r>
        <w:rPr>
          <w:rFonts w:hint="eastAsia"/>
        </w:rPr>
        <w:br/>
      </w:r>
      <w:r>
        <w:rPr>
          <w:rFonts w:hint="eastAsia"/>
        </w:rPr>
        <w:t>　　第二节 中国自助电话机产业国际地位现状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中国自助电话机产业经济运行现状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中国自助电话机产业运营模式现状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中国自助电话机产业存在的问题及发展策略分析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中国自助电话机产业发展趋势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中国自助电话机市场现状及发展趋势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中国自助电话机市场供给状况</w:t>
      </w:r>
      <w:r>
        <w:rPr>
          <w:rFonts w:hint="eastAsia"/>
        </w:rPr>
        <w:br/>
      </w:r>
      <w:r>
        <w:rPr>
          <w:rFonts w:hint="eastAsia"/>
        </w:rPr>
        <w:t>　　第二节 中国自助电话机市场需求状况</w:t>
      </w:r>
      <w:r>
        <w:rPr>
          <w:rFonts w:hint="eastAsia"/>
        </w:rPr>
        <w:br/>
      </w:r>
      <w:r>
        <w:rPr>
          <w:rFonts w:hint="eastAsia"/>
        </w:rPr>
        <w:t>　　第三节 中国自助电话机市场结构状况</w:t>
      </w:r>
      <w:r>
        <w:rPr>
          <w:rFonts w:hint="eastAsia"/>
        </w:rPr>
        <w:br/>
      </w:r>
      <w:r>
        <w:rPr>
          <w:rFonts w:hint="eastAsia"/>
        </w:rPr>
        <w:t>　　第四节 中国自助电话机市场存在的问题及发展策略分析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中国自助电话机市场发展潜力及发展趋势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中国自助电话机产业基本竞争战略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四、自助电话机产业该战略的SWOT分析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五、自助电话机产业该战略的典型企业分析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中国自助电话机产业市场竞争分析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中国自助电话机产业市场营销策略竞争分析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国外领先企业在中国自助电话机产业市场竞争策略研究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中国自助电话机产业市场发展预测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中国自助电话机产业发展环境预测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中国自助电话机市场发展预测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一、2023-2029年中国自助电话机市场需求预测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二、2023-2029年中国自助电话机市场结构预测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三、2023-2029年中国自助电话机市场集中度预测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四、2023-2029年中国自助电话机市场供给预测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五、2023-2029年中国自助电话机市场价格预测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中国自助电话机产业市场投资机会与风险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中国自助电话机产业市场投资优势分析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中国自助电话机产业市场投资劣势分析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中国自助电话机产业市场投资机会分析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中国自助电话机产业市场投资风险分析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中国自助电话机产业市场竞争策略建议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中国自助电话机产业竞争战略建议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中.智林.：中国自助电话机市场竞争策略建议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047f4e01c48fb" w:history="1">
        <w:r>
          <w:rPr>
            <w:rStyle w:val="Hyperlink"/>
          </w:rPr>
          <w:t>中国自助电话机行业调研及未来趋势预测报告（2023-2029年）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047f4e01c48fb" w:history="1">
        <w:r>
          <w:rPr>
            <w:rStyle w:val="Hyperlink"/>
          </w:rPr>
          <w:t>https://www.20087.com/5/0A/ZiZhuDianHuaJiShiChangQianJing.html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6350d7ebe4f03" w:history="1">
      <w:r>
        <w:rPr>
          <w:rStyle w:val="Hyperlink"/>
        </w:rPr>
        <w:t>中国自助电话机行业调研及未来趋势预测报告（2023-2029年）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ZiZhuDianHuaJiShiChangQianJing.html" TargetMode="External" Id="R9cf047f4e01c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ZiZhuDianHuaJiShiChangQianJing.html" TargetMode="External" Id="R5c16350d7ebe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2023-05-13T03:12:00Z</dcterms:created>
  <dcterms:modified xsi:type="dcterms:W3CDTF">2023-05-13T04:12:00Z</dcterms:modified>
  <dc:subject>中国自助电话机行业调研及未来趋势预测报告（2023-2029年）</dc:subject>
  <dc:title>中国自助电话机行业调研及未来趋势预测报告（2023-2029年）</dc:title>
  <cp:keywords>中国自助电话机行业调研及未来趋势预测报告（2023-2029年）</cp:keywords>
  <dc:description>中国自助电话机行业调研及未来趋势预测报告（2023-2029年）</dc:description>
</cp:coreProperties>
</file>