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e8a527be84ef4" w:history="1">
              <w:r>
                <w:rPr>
                  <w:rStyle w:val="Hyperlink"/>
                </w:rPr>
                <w:t>中国数字医疗市场调研与发展前景预测报告（2023年）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e8a527be84ef4" w:history="1">
              <w:r>
                <w:rPr>
                  <w:rStyle w:val="Hyperlink"/>
                </w:rPr>
                <w:t>中国数字医疗市场调研与发展前景预测报告（2023年）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e8a527be84ef4" w:history="1">
                <w:r>
                  <w:rPr>
                    <w:rStyle w:val="Hyperlink"/>
                  </w:rPr>
                  <w:t>https://www.20087.com/M_ITTongXun/A6/ShuZiYiLiaoFaZhanQuShiFenXi.html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医疗是一种重要的医疗服务，在远程诊疗、健康管理等领域有着广泛的应用。近年来，随着相关行业的发展和对高质量医疗服务的需求增加，对高质量数字医疗服务的需求持续增长。目前，数字医疗服务不仅注重诊疗精度和服务便捷性，还强调了环保性和成本效益。随着信息技术和医疗技术的进步，新型数字医疗服务的水平不断提高，能够满足不同应用场景的需求。</w:t>
      </w:r>
      <w:r>
        <w:rPr>
          <w:rFonts w:hint="eastAsia"/>
        </w:rPr>
        <w:br/>
      </w:r>
      <w:r>
        <w:rPr>
          <w:rFonts w:hint="eastAsia"/>
        </w:rPr>
        <w:t>　　未来，数字医疗的发展将更加注重技术创新和服务升级。一方面，随着新材料技术和信息技术的发展，提供具有更高诊疗精度和更好服务便捷性的新型数字医疗服务将成为趋势，以适应更加复杂的使用环境。另一方面，随着可持续发展理念的推广，开发更加环保、低能耗的数字医疗服务模式也将成为行业发展的方向之一。此外，随着对医疗服务研究的深入，开发更多以数字医疗为基础的功能性服务也将成为市场的新宠。</w:t>
      </w:r>
      <w:r>
        <w:rPr>
          <w:rFonts w:hint="eastAsia"/>
        </w:rPr>
        <w:br/>
      </w:r>
      <w:r>
        <w:rPr>
          <w:rFonts w:hint="eastAsia"/>
        </w:rPr>
        <w:br/>
      </w:r>
      <w:r>
        <w:rPr>
          <w:rFonts w:hint="eastAsia"/>
        </w:rPr>
        <w:t>第一章 2018-2023年全球数字医疗行业发展状况分析</w:t>
      </w:r>
      <w:r>
        <w:rPr>
          <w:rFonts w:hint="eastAsia"/>
        </w:rPr>
        <w:br/>
      </w:r>
      <w:r>
        <w:rPr>
          <w:rFonts w:hint="eastAsia"/>
        </w:rPr>
        <w:t>　　第一节 2018-2023年全球数字医疗行业运行概况</w:t>
      </w:r>
      <w:r>
        <w:rPr>
          <w:rFonts w:hint="eastAsia"/>
        </w:rPr>
        <w:br/>
      </w:r>
      <w:r>
        <w:rPr>
          <w:rFonts w:hint="eastAsia"/>
        </w:rPr>
        <w:t>　　　　一、全球数字医疗市场10年有望成长50倍</w:t>
      </w:r>
      <w:r>
        <w:rPr>
          <w:rFonts w:hint="eastAsia"/>
        </w:rPr>
        <w:br/>
      </w:r>
      <w:r>
        <w:rPr>
          <w:rFonts w:hint="eastAsia"/>
        </w:rPr>
        <w:t>　　　　二、全球数字医疗市场面临的问题</w:t>
      </w:r>
      <w:r>
        <w:rPr>
          <w:rFonts w:hint="eastAsia"/>
        </w:rPr>
        <w:br/>
      </w:r>
      <w:r>
        <w:rPr>
          <w:rFonts w:hint="eastAsia"/>
        </w:rPr>
        <w:t>　　　　三、全球数字医疗市场应对策略分析</w:t>
      </w:r>
      <w:r>
        <w:rPr>
          <w:rFonts w:hint="eastAsia"/>
        </w:rPr>
        <w:br/>
      </w:r>
      <w:r>
        <w:rPr>
          <w:rFonts w:hint="eastAsia"/>
        </w:rPr>
        <w:t>　　第二节 2018-2023年美国数字医疗行业现状及趋势分析</w:t>
      </w:r>
      <w:r>
        <w:rPr>
          <w:rFonts w:hint="eastAsia"/>
        </w:rPr>
        <w:br/>
      </w:r>
      <w:r>
        <w:rPr>
          <w:rFonts w:hint="eastAsia"/>
        </w:rPr>
        <w:t>　　　　一、美国私人及老年医护支出水平分析</w:t>
      </w:r>
      <w:r>
        <w:rPr>
          <w:rFonts w:hint="eastAsia"/>
        </w:rPr>
        <w:br/>
      </w:r>
      <w:r>
        <w:rPr>
          <w:rFonts w:hint="eastAsia"/>
        </w:rPr>
        <w:t>　　　　二、美国新一代数字医疗RAI分析</w:t>
      </w:r>
      <w:r>
        <w:rPr>
          <w:rFonts w:hint="eastAsia"/>
        </w:rPr>
        <w:br/>
      </w:r>
      <w:r>
        <w:rPr>
          <w:rFonts w:hint="eastAsia"/>
        </w:rPr>
        <w:t>　　　　三、世界电子病历国家标准</w:t>
      </w:r>
      <w:r>
        <w:rPr>
          <w:rFonts w:hint="eastAsia"/>
        </w:rPr>
        <w:br/>
      </w:r>
      <w:r>
        <w:rPr>
          <w:rFonts w:hint="eastAsia"/>
        </w:rPr>
        <w:t>　　　　四、美国数字医疗市场规模预测</w:t>
      </w:r>
      <w:r>
        <w:rPr>
          <w:rFonts w:hint="eastAsia"/>
        </w:rPr>
        <w:br/>
      </w:r>
      <w:r>
        <w:rPr>
          <w:rFonts w:hint="eastAsia"/>
        </w:rPr>
        <w:t>　　第三节 2023-2029年全球数字医疗产业发展趋势分析</w:t>
      </w:r>
      <w:r>
        <w:rPr>
          <w:rFonts w:hint="eastAsia"/>
        </w:rPr>
        <w:br/>
      </w:r>
      <w:r>
        <w:rPr>
          <w:rFonts w:hint="eastAsia"/>
        </w:rPr>
        <w:br/>
      </w:r>
      <w:r>
        <w:rPr>
          <w:rFonts w:hint="eastAsia"/>
        </w:rPr>
        <w:t>第二章 2018-2023年国际数字医疗行业企业运营情况分析</w:t>
      </w:r>
      <w:r>
        <w:rPr>
          <w:rFonts w:hint="eastAsia"/>
        </w:rPr>
        <w:br/>
      </w:r>
      <w:r>
        <w:rPr>
          <w:rFonts w:hint="eastAsia"/>
        </w:rPr>
        <w:t>　　第一节 GE医疗</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三、企业发展战略分析</w:t>
      </w:r>
      <w:r>
        <w:rPr>
          <w:rFonts w:hint="eastAsia"/>
        </w:rPr>
        <w:br/>
      </w:r>
      <w:r>
        <w:rPr>
          <w:rFonts w:hint="eastAsia"/>
        </w:rPr>
        <w:t>　　第二节 飞利浦</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三、企业发展战略分析</w:t>
      </w:r>
      <w:r>
        <w:rPr>
          <w:rFonts w:hint="eastAsia"/>
        </w:rPr>
        <w:br/>
      </w:r>
      <w:r>
        <w:rPr>
          <w:rFonts w:hint="eastAsia"/>
        </w:rPr>
        <w:t>　　第三节 西门子医疗系统公司</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三、企业发展战略分析</w:t>
      </w:r>
      <w:r>
        <w:rPr>
          <w:rFonts w:hint="eastAsia"/>
        </w:rPr>
        <w:br/>
      </w:r>
      <w:r>
        <w:rPr>
          <w:rFonts w:hint="eastAsia"/>
        </w:rPr>
        <w:t>　　第四节 INTEL</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三、企业发展战略分析</w:t>
      </w:r>
      <w:r>
        <w:rPr>
          <w:rFonts w:hint="eastAsia"/>
        </w:rPr>
        <w:br/>
      </w:r>
      <w:r>
        <w:rPr>
          <w:rFonts w:hint="eastAsia"/>
        </w:rPr>
        <w:t>　　第五节 柯达医疗集团</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三、企业发展战略分析</w:t>
      </w:r>
      <w:r>
        <w:rPr>
          <w:rFonts w:hint="eastAsia"/>
        </w:rPr>
        <w:br/>
      </w:r>
      <w:r>
        <w:rPr>
          <w:rFonts w:hint="eastAsia"/>
        </w:rPr>
        <w:t>　　第六节 爱立信</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三、企业发展战略分析</w:t>
      </w:r>
      <w:r>
        <w:rPr>
          <w:rFonts w:hint="eastAsia"/>
        </w:rPr>
        <w:br/>
      </w:r>
      <w:r>
        <w:rPr>
          <w:rFonts w:hint="eastAsia"/>
        </w:rPr>
        <w:br/>
      </w:r>
      <w:r>
        <w:rPr>
          <w:rFonts w:hint="eastAsia"/>
        </w:rPr>
        <w:t>第三章 2018-2023年中国数字医疗行业发展环境分析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中国数字医疗行业政策环境分析</w:t>
      </w:r>
      <w:r>
        <w:rPr>
          <w:rFonts w:hint="eastAsia"/>
        </w:rPr>
        <w:br/>
      </w:r>
      <w:r>
        <w:rPr>
          <w:rFonts w:hint="eastAsia"/>
        </w:rPr>
        <w:br/>
      </w:r>
      <w:r>
        <w:rPr>
          <w:rFonts w:hint="eastAsia"/>
        </w:rPr>
        <w:t>第四章 2018-2023年中国数字医疗行业运行形势分析</w:t>
      </w:r>
      <w:r>
        <w:rPr>
          <w:rFonts w:hint="eastAsia"/>
        </w:rPr>
        <w:br/>
      </w:r>
      <w:r>
        <w:rPr>
          <w:rFonts w:hint="eastAsia"/>
        </w:rPr>
        <w:t>　　第一节 2018-2023年中国数字医疗行业发展综述</w:t>
      </w:r>
      <w:r>
        <w:rPr>
          <w:rFonts w:hint="eastAsia"/>
        </w:rPr>
        <w:br/>
      </w:r>
      <w:r>
        <w:rPr>
          <w:rFonts w:hint="eastAsia"/>
        </w:rPr>
        <w:t>　　　　一、昆山开发区打造专业数字医疗器械基地</w:t>
      </w:r>
      <w:r>
        <w:rPr>
          <w:rFonts w:hint="eastAsia"/>
        </w:rPr>
        <w:br/>
      </w:r>
      <w:r>
        <w:rPr>
          <w:rFonts w:hint="eastAsia"/>
        </w:rPr>
        <w:t>　　　　二、中国数字医疗产业自主创新能力增强</w:t>
      </w:r>
      <w:r>
        <w:rPr>
          <w:rFonts w:hint="eastAsia"/>
        </w:rPr>
        <w:br/>
      </w:r>
      <w:r>
        <w:rPr>
          <w:rFonts w:hint="eastAsia"/>
        </w:rPr>
        <w:t>　　　　三、数字医疗设备市场分析</w:t>
      </w:r>
      <w:r>
        <w:rPr>
          <w:rFonts w:hint="eastAsia"/>
        </w:rPr>
        <w:br/>
      </w:r>
      <w:r>
        <w:rPr>
          <w:rFonts w:hint="eastAsia"/>
        </w:rPr>
        <w:t>　　第二节 2018-2023年中国数字医疗行业运行动态分析</w:t>
      </w:r>
      <w:r>
        <w:rPr>
          <w:rFonts w:hint="eastAsia"/>
        </w:rPr>
        <w:br/>
      </w:r>
      <w:r>
        <w:rPr>
          <w:rFonts w:hint="eastAsia"/>
        </w:rPr>
        <w:t>　　　　一、中国数字医疗产业特点分析</w:t>
      </w:r>
      <w:r>
        <w:rPr>
          <w:rFonts w:hint="eastAsia"/>
        </w:rPr>
        <w:br/>
      </w:r>
      <w:r>
        <w:rPr>
          <w:rFonts w:hint="eastAsia"/>
        </w:rPr>
        <w:t>　　　　二、中国数字医疗产业技术分析</w:t>
      </w:r>
      <w:r>
        <w:rPr>
          <w:rFonts w:hint="eastAsia"/>
        </w:rPr>
        <w:br/>
      </w:r>
      <w:r>
        <w:rPr>
          <w:rFonts w:hint="eastAsia"/>
        </w:rPr>
        <w:t>　　　　三、中国数字医疗产业项目投资分析</w:t>
      </w:r>
      <w:r>
        <w:rPr>
          <w:rFonts w:hint="eastAsia"/>
        </w:rPr>
        <w:br/>
      </w:r>
      <w:r>
        <w:rPr>
          <w:rFonts w:hint="eastAsia"/>
        </w:rPr>
        <w:t>　　第三节 2018-2023年中国数字医疗产业发展存在的问题分析</w:t>
      </w:r>
      <w:r>
        <w:rPr>
          <w:rFonts w:hint="eastAsia"/>
        </w:rPr>
        <w:br/>
      </w:r>
      <w:r>
        <w:rPr>
          <w:rFonts w:hint="eastAsia"/>
        </w:rPr>
        <w:br/>
      </w:r>
      <w:r>
        <w:rPr>
          <w:rFonts w:hint="eastAsia"/>
        </w:rPr>
        <w:t>第五章 2018-2023年中国医疗信息化产业运行态势分析</w:t>
      </w:r>
      <w:r>
        <w:rPr>
          <w:rFonts w:hint="eastAsia"/>
        </w:rPr>
        <w:br/>
      </w:r>
      <w:r>
        <w:rPr>
          <w:rFonts w:hint="eastAsia"/>
        </w:rPr>
        <w:t>　　第一节 医院信息化建设三大流程再造透析</w:t>
      </w:r>
      <w:r>
        <w:rPr>
          <w:rFonts w:hint="eastAsia"/>
        </w:rPr>
        <w:br/>
      </w:r>
      <w:r>
        <w:rPr>
          <w:rFonts w:hint="eastAsia"/>
        </w:rPr>
        <w:t>　　　　一、门诊流程再造</w:t>
      </w:r>
      <w:r>
        <w:rPr>
          <w:rFonts w:hint="eastAsia"/>
        </w:rPr>
        <w:br/>
      </w:r>
      <w:r>
        <w:rPr>
          <w:rFonts w:hint="eastAsia"/>
        </w:rPr>
        <w:t>　　　　二、住院流程再造</w:t>
      </w:r>
      <w:r>
        <w:rPr>
          <w:rFonts w:hint="eastAsia"/>
        </w:rPr>
        <w:br/>
      </w:r>
      <w:r>
        <w:rPr>
          <w:rFonts w:hint="eastAsia"/>
        </w:rPr>
        <w:t>　　　　三、检验流程优化</w:t>
      </w:r>
      <w:r>
        <w:rPr>
          <w:rFonts w:hint="eastAsia"/>
        </w:rPr>
        <w:br/>
      </w:r>
      <w:r>
        <w:rPr>
          <w:rFonts w:hint="eastAsia"/>
        </w:rPr>
        <w:t>　　第二节 2018-2023年中国医疗信息化行业存在的问题分析</w:t>
      </w:r>
      <w:r>
        <w:rPr>
          <w:rFonts w:hint="eastAsia"/>
        </w:rPr>
        <w:br/>
      </w:r>
      <w:r>
        <w:rPr>
          <w:rFonts w:hint="eastAsia"/>
        </w:rPr>
        <w:t>　　　　一、制约医疗信息化行业发展的四大障碍</w:t>
      </w:r>
      <w:r>
        <w:rPr>
          <w:rFonts w:hint="eastAsia"/>
        </w:rPr>
        <w:br/>
      </w:r>
      <w:r>
        <w:rPr>
          <w:rFonts w:hint="eastAsia"/>
        </w:rPr>
        <w:t>　　　　二、中国医疗信息化与国外仍有差距</w:t>
      </w:r>
      <w:r>
        <w:rPr>
          <w:rFonts w:hint="eastAsia"/>
        </w:rPr>
        <w:br/>
      </w:r>
      <w:r>
        <w:rPr>
          <w:rFonts w:hint="eastAsia"/>
        </w:rPr>
        <w:t>　　　　三、中国医疗信息化认识有待进一步深化</w:t>
      </w:r>
      <w:r>
        <w:rPr>
          <w:rFonts w:hint="eastAsia"/>
        </w:rPr>
        <w:br/>
      </w:r>
      <w:r>
        <w:rPr>
          <w:rFonts w:hint="eastAsia"/>
        </w:rPr>
        <w:t>　　　　四、我国医院信息化发展存在两大不平衡</w:t>
      </w:r>
      <w:r>
        <w:rPr>
          <w:rFonts w:hint="eastAsia"/>
        </w:rPr>
        <w:br/>
      </w:r>
      <w:r>
        <w:rPr>
          <w:rFonts w:hint="eastAsia"/>
        </w:rPr>
        <w:t>　　　　五、中国医卫信息化发展面临十大挑战</w:t>
      </w:r>
      <w:r>
        <w:rPr>
          <w:rFonts w:hint="eastAsia"/>
        </w:rPr>
        <w:br/>
      </w:r>
      <w:r>
        <w:rPr>
          <w:rFonts w:hint="eastAsia"/>
        </w:rPr>
        <w:t>　　第三节 2018-2023年中国医疗信息化行业发展的对策分析</w:t>
      </w:r>
      <w:r>
        <w:rPr>
          <w:rFonts w:hint="eastAsia"/>
        </w:rPr>
        <w:br/>
      </w:r>
      <w:r>
        <w:rPr>
          <w:rFonts w:hint="eastAsia"/>
        </w:rPr>
        <w:t>　　　　一、医疗信息化行业发展的政策建议</w:t>
      </w:r>
      <w:r>
        <w:rPr>
          <w:rFonts w:hint="eastAsia"/>
        </w:rPr>
        <w:br/>
      </w:r>
      <w:r>
        <w:rPr>
          <w:rFonts w:hint="eastAsia"/>
        </w:rPr>
        <w:t>　　　　二、推动医院信息化建设持续发展的策略</w:t>
      </w:r>
      <w:r>
        <w:rPr>
          <w:rFonts w:hint="eastAsia"/>
        </w:rPr>
        <w:br/>
      </w:r>
      <w:r>
        <w:rPr>
          <w:rFonts w:hint="eastAsia"/>
        </w:rPr>
        <w:t>　　　　三、医疗信息化的具体发展措施</w:t>
      </w:r>
      <w:r>
        <w:rPr>
          <w:rFonts w:hint="eastAsia"/>
        </w:rPr>
        <w:br/>
      </w:r>
      <w:r>
        <w:rPr>
          <w:rFonts w:hint="eastAsia"/>
        </w:rPr>
        <w:t>　　　　四、医疗信息化发展需要第三方协助</w:t>
      </w:r>
      <w:r>
        <w:rPr>
          <w:rFonts w:hint="eastAsia"/>
        </w:rPr>
        <w:br/>
      </w:r>
      <w:r>
        <w:rPr>
          <w:rFonts w:hint="eastAsia"/>
        </w:rPr>
        <w:t>　　　　五、以业务为核心推动医疗信息化发展</w:t>
      </w:r>
      <w:r>
        <w:rPr>
          <w:rFonts w:hint="eastAsia"/>
        </w:rPr>
        <w:br/>
      </w:r>
      <w:r>
        <w:rPr>
          <w:rFonts w:hint="eastAsia"/>
        </w:rPr>
        <w:t>　　　　六、医疗信息化：强化应用服务是关键</w:t>
      </w:r>
      <w:r>
        <w:rPr>
          <w:rFonts w:hint="eastAsia"/>
        </w:rPr>
        <w:br/>
      </w:r>
      <w:r>
        <w:rPr>
          <w:rFonts w:hint="eastAsia"/>
        </w:rPr>
        <w:t>　　　　七、医疗信息化：区域医疗协同走“近路”</w:t>
      </w:r>
      <w:r>
        <w:rPr>
          <w:rFonts w:hint="eastAsia"/>
        </w:rPr>
        <w:br/>
      </w:r>
      <w:r>
        <w:rPr>
          <w:rFonts w:hint="eastAsia"/>
        </w:rPr>
        <w:br/>
      </w:r>
      <w:r>
        <w:rPr>
          <w:rFonts w:hint="eastAsia"/>
        </w:rPr>
        <w:t>第六章 2018-2023年中国远程医疗市场运行状况剖析</w:t>
      </w:r>
      <w:r>
        <w:rPr>
          <w:rFonts w:hint="eastAsia"/>
        </w:rPr>
        <w:br/>
      </w:r>
      <w:r>
        <w:rPr>
          <w:rFonts w:hint="eastAsia"/>
        </w:rPr>
        <w:t>　　第一节 近几年中国远程医疗项目动态分析</w:t>
      </w:r>
      <w:r>
        <w:rPr>
          <w:rFonts w:hint="eastAsia"/>
        </w:rPr>
        <w:br/>
      </w:r>
      <w:r>
        <w:rPr>
          <w:rFonts w:hint="eastAsia"/>
        </w:rPr>
        <w:t>　　　　一、中国远程医疗技术惠及多个发展中国家</w:t>
      </w:r>
      <w:r>
        <w:rPr>
          <w:rFonts w:hint="eastAsia"/>
        </w:rPr>
        <w:br/>
      </w:r>
      <w:r>
        <w:rPr>
          <w:rFonts w:hint="eastAsia"/>
        </w:rPr>
        <w:t>　　　　二、宝利通C100、CX200搭建军队远程医疗系统</w:t>
      </w:r>
      <w:r>
        <w:rPr>
          <w:rFonts w:hint="eastAsia"/>
        </w:rPr>
        <w:br/>
      </w:r>
      <w:r>
        <w:rPr>
          <w:rFonts w:hint="eastAsia"/>
        </w:rPr>
        <w:t>　　　　三、华南地区最大规模远程医学中心启动</w:t>
      </w:r>
      <w:r>
        <w:rPr>
          <w:rFonts w:hint="eastAsia"/>
        </w:rPr>
        <w:br/>
      </w:r>
      <w:r>
        <w:rPr>
          <w:rFonts w:hint="eastAsia"/>
        </w:rPr>
        <w:t>　　　　四、联通打造远程医疗服务平台</w:t>
      </w:r>
      <w:r>
        <w:rPr>
          <w:rFonts w:hint="eastAsia"/>
        </w:rPr>
        <w:br/>
      </w:r>
      <w:r>
        <w:rPr>
          <w:rFonts w:hint="eastAsia"/>
        </w:rPr>
        <w:t>　　　　五、辽宁省甲型H1N1流感远程医疗会诊系统开通</w:t>
      </w:r>
      <w:r>
        <w:rPr>
          <w:rFonts w:hint="eastAsia"/>
        </w:rPr>
        <w:br/>
      </w:r>
      <w:r>
        <w:rPr>
          <w:rFonts w:hint="eastAsia"/>
        </w:rPr>
        <w:t>　　第二节 2018-2023年中国远程医疗医院需求趋势分析</w:t>
      </w:r>
      <w:r>
        <w:rPr>
          <w:rFonts w:hint="eastAsia"/>
        </w:rPr>
        <w:br/>
      </w:r>
      <w:r>
        <w:rPr>
          <w:rFonts w:hint="eastAsia"/>
        </w:rPr>
        <w:t>　　　　一、公立医院发展现状及需求分析</w:t>
      </w:r>
      <w:r>
        <w:rPr>
          <w:rFonts w:hint="eastAsia"/>
        </w:rPr>
        <w:br/>
      </w:r>
      <w:r>
        <w:rPr>
          <w:rFonts w:hint="eastAsia"/>
        </w:rPr>
        <w:t>　　　　二、民营医院发展现状及需求分析</w:t>
      </w:r>
      <w:r>
        <w:rPr>
          <w:rFonts w:hint="eastAsia"/>
        </w:rPr>
        <w:br/>
      </w:r>
      <w:r>
        <w:rPr>
          <w:rFonts w:hint="eastAsia"/>
        </w:rPr>
        <w:t>　　　　三、外资医院现状及需求分析</w:t>
      </w:r>
      <w:r>
        <w:rPr>
          <w:rFonts w:hint="eastAsia"/>
        </w:rPr>
        <w:br/>
      </w:r>
      <w:r>
        <w:rPr>
          <w:rFonts w:hint="eastAsia"/>
        </w:rPr>
        <w:t>　　　　四、专科医院发展现状及需求分析</w:t>
      </w:r>
      <w:r>
        <w:rPr>
          <w:rFonts w:hint="eastAsia"/>
        </w:rPr>
        <w:br/>
      </w:r>
      <w:r>
        <w:rPr>
          <w:rFonts w:hint="eastAsia"/>
        </w:rPr>
        <w:t>　　第三节 2018-2023年中国远程医疗消费者需求趋势分析</w:t>
      </w:r>
      <w:r>
        <w:rPr>
          <w:rFonts w:hint="eastAsia"/>
        </w:rPr>
        <w:br/>
      </w:r>
      <w:r>
        <w:rPr>
          <w:rFonts w:hint="eastAsia"/>
        </w:rPr>
        <w:t>　　　　一、中小城市医疗需求增长趋势</w:t>
      </w:r>
      <w:r>
        <w:rPr>
          <w:rFonts w:hint="eastAsia"/>
        </w:rPr>
        <w:br/>
      </w:r>
      <w:r>
        <w:rPr>
          <w:rFonts w:hint="eastAsia"/>
        </w:rPr>
        <w:t>　　　　二、农村医疗需求增长趋势</w:t>
      </w:r>
      <w:r>
        <w:rPr>
          <w:rFonts w:hint="eastAsia"/>
        </w:rPr>
        <w:br/>
      </w:r>
      <w:r>
        <w:rPr>
          <w:rFonts w:hint="eastAsia"/>
        </w:rPr>
        <w:t>　　　　三、跨国远程医疗的发展趋势</w:t>
      </w:r>
      <w:r>
        <w:rPr>
          <w:rFonts w:hint="eastAsia"/>
        </w:rPr>
        <w:br/>
      </w:r>
      <w:r>
        <w:rPr>
          <w:rFonts w:hint="eastAsia"/>
        </w:rPr>
        <w:t>　　第四节 2018-2023年中国远程医疗消费者需求变数分析</w:t>
      </w:r>
      <w:r>
        <w:rPr>
          <w:rFonts w:hint="eastAsia"/>
        </w:rPr>
        <w:br/>
      </w:r>
      <w:r>
        <w:rPr>
          <w:rFonts w:hint="eastAsia"/>
        </w:rPr>
        <w:t>　　　　一、远程医疗需求区域分析</w:t>
      </w:r>
      <w:r>
        <w:rPr>
          <w:rFonts w:hint="eastAsia"/>
        </w:rPr>
        <w:br/>
      </w:r>
      <w:r>
        <w:rPr>
          <w:rFonts w:hint="eastAsia"/>
        </w:rPr>
        <w:t>　　　　二、远程医疗需求区域人口分析</w:t>
      </w:r>
      <w:r>
        <w:rPr>
          <w:rFonts w:hint="eastAsia"/>
        </w:rPr>
        <w:br/>
      </w:r>
      <w:r>
        <w:rPr>
          <w:rFonts w:hint="eastAsia"/>
        </w:rPr>
        <w:t>　　　　三、远程医疗需求经济性分析</w:t>
      </w:r>
      <w:r>
        <w:rPr>
          <w:rFonts w:hint="eastAsia"/>
        </w:rPr>
        <w:br/>
      </w:r>
      <w:r>
        <w:rPr>
          <w:rFonts w:hint="eastAsia"/>
        </w:rPr>
        <w:br/>
      </w:r>
      <w:r>
        <w:rPr>
          <w:rFonts w:hint="eastAsia"/>
        </w:rPr>
        <w:t>第七章 2018-2023年中国电子病历产业运行形势分析</w:t>
      </w:r>
      <w:r>
        <w:rPr>
          <w:rFonts w:hint="eastAsia"/>
        </w:rPr>
        <w:br/>
      </w:r>
      <w:r>
        <w:rPr>
          <w:rFonts w:hint="eastAsia"/>
        </w:rPr>
        <w:t>　　第一节 传统病历与电子病历对比分析</w:t>
      </w:r>
      <w:r>
        <w:rPr>
          <w:rFonts w:hint="eastAsia"/>
        </w:rPr>
        <w:br/>
      </w:r>
      <w:r>
        <w:rPr>
          <w:rFonts w:hint="eastAsia"/>
        </w:rPr>
        <w:t>　　　　一、传统病历是被动的、静态的、孤立</w:t>
      </w:r>
      <w:r>
        <w:rPr>
          <w:rFonts w:hint="eastAsia"/>
        </w:rPr>
        <w:br/>
      </w:r>
      <w:r>
        <w:rPr>
          <w:rFonts w:hint="eastAsia"/>
        </w:rPr>
        <w:t>　　　　二、传统病历无法保证数据完整</w:t>
      </w:r>
      <w:r>
        <w:rPr>
          <w:rFonts w:hint="eastAsia"/>
        </w:rPr>
        <w:br/>
      </w:r>
      <w:r>
        <w:rPr>
          <w:rFonts w:hint="eastAsia"/>
        </w:rPr>
        <w:t>　　　　三、传统病历无法得到必要的释义，无法进行知识关联</w:t>
      </w:r>
      <w:r>
        <w:rPr>
          <w:rFonts w:hint="eastAsia"/>
        </w:rPr>
        <w:br/>
      </w:r>
      <w:r>
        <w:rPr>
          <w:rFonts w:hint="eastAsia"/>
        </w:rPr>
        <w:t>　　　　四、传统病历不能保证及时获取、不能共享</w:t>
      </w:r>
      <w:r>
        <w:rPr>
          <w:rFonts w:hint="eastAsia"/>
        </w:rPr>
        <w:br/>
      </w:r>
      <w:r>
        <w:rPr>
          <w:rFonts w:hint="eastAsia"/>
        </w:rPr>
        <w:t>　　第二节 2018-2023年电子病历系统的五大技术难点及方案</w:t>
      </w:r>
      <w:r>
        <w:rPr>
          <w:rFonts w:hint="eastAsia"/>
        </w:rPr>
        <w:br/>
      </w:r>
      <w:r>
        <w:rPr>
          <w:rFonts w:hint="eastAsia"/>
        </w:rPr>
        <w:t>　　　　一、病历编辑器问题</w:t>
      </w:r>
      <w:r>
        <w:rPr>
          <w:rFonts w:hint="eastAsia"/>
        </w:rPr>
        <w:br/>
      </w:r>
      <w:r>
        <w:rPr>
          <w:rFonts w:hint="eastAsia"/>
        </w:rPr>
        <w:t>　　　　二、结构化存储的问题</w:t>
      </w:r>
      <w:r>
        <w:rPr>
          <w:rFonts w:hint="eastAsia"/>
        </w:rPr>
        <w:br/>
      </w:r>
      <w:r>
        <w:rPr>
          <w:rFonts w:hint="eastAsia"/>
        </w:rPr>
        <w:t>　　　　三、快速录入问题</w:t>
      </w:r>
      <w:r>
        <w:rPr>
          <w:rFonts w:hint="eastAsia"/>
        </w:rPr>
        <w:br/>
      </w:r>
      <w:r>
        <w:rPr>
          <w:rFonts w:hint="eastAsia"/>
        </w:rPr>
        <w:t>　　　　四、支持灵活的表格操作</w:t>
      </w:r>
      <w:r>
        <w:rPr>
          <w:rFonts w:hint="eastAsia"/>
        </w:rPr>
        <w:br/>
      </w:r>
      <w:r>
        <w:rPr>
          <w:rFonts w:hint="eastAsia"/>
        </w:rPr>
        <w:t>　　　　五、医学矢量图技术</w:t>
      </w:r>
      <w:r>
        <w:rPr>
          <w:rFonts w:hint="eastAsia"/>
        </w:rPr>
        <w:br/>
      </w:r>
      <w:r>
        <w:rPr>
          <w:rFonts w:hint="eastAsia"/>
        </w:rPr>
        <w:t>　　第三节 PureXML解决电子病历技术难题</w:t>
      </w:r>
      <w:r>
        <w:rPr>
          <w:rFonts w:hint="eastAsia"/>
        </w:rPr>
        <w:br/>
      </w:r>
      <w:r>
        <w:rPr>
          <w:rFonts w:hint="eastAsia"/>
        </w:rPr>
        <w:t>　　第四节 2018-2023年中国电子病历相关法律、技术问题</w:t>
      </w:r>
      <w:r>
        <w:rPr>
          <w:rFonts w:hint="eastAsia"/>
        </w:rPr>
        <w:br/>
      </w:r>
      <w:r>
        <w:rPr>
          <w:rFonts w:hint="eastAsia"/>
        </w:rPr>
        <w:t>　　　　一、电子签名法</w:t>
      </w:r>
      <w:r>
        <w:rPr>
          <w:rFonts w:hint="eastAsia"/>
        </w:rPr>
        <w:br/>
      </w:r>
      <w:r>
        <w:rPr>
          <w:rFonts w:hint="eastAsia"/>
        </w:rPr>
        <w:t>　　　　二、数据接口和交换</w:t>
      </w:r>
      <w:r>
        <w:rPr>
          <w:rFonts w:hint="eastAsia"/>
        </w:rPr>
        <w:br/>
      </w:r>
      <w:r>
        <w:rPr>
          <w:rFonts w:hint="eastAsia"/>
        </w:rPr>
        <w:t>　　　　三、数据模型</w:t>
      </w:r>
      <w:r>
        <w:rPr>
          <w:rFonts w:hint="eastAsia"/>
        </w:rPr>
        <w:br/>
      </w:r>
      <w:r>
        <w:rPr>
          <w:rFonts w:hint="eastAsia"/>
        </w:rPr>
        <w:t>　　　　四、数据安全</w:t>
      </w:r>
      <w:r>
        <w:rPr>
          <w:rFonts w:hint="eastAsia"/>
        </w:rPr>
        <w:br/>
      </w:r>
      <w:r>
        <w:rPr>
          <w:rFonts w:hint="eastAsia"/>
        </w:rPr>
        <w:t>　　　　五、电子病历与电子化病历</w:t>
      </w:r>
      <w:r>
        <w:rPr>
          <w:rFonts w:hint="eastAsia"/>
        </w:rPr>
        <w:br/>
      </w:r>
      <w:r>
        <w:rPr>
          <w:rFonts w:hint="eastAsia"/>
        </w:rPr>
        <w:br/>
      </w:r>
      <w:r>
        <w:rPr>
          <w:rFonts w:hint="eastAsia"/>
        </w:rPr>
        <w:t>第八章 2018-2023年中国数字医疗其它细分行业运行动态分析</w:t>
      </w:r>
      <w:r>
        <w:rPr>
          <w:rFonts w:hint="eastAsia"/>
        </w:rPr>
        <w:br/>
      </w:r>
      <w:r>
        <w:rPr>
          <w:rFonts w:hint="eastAsia"/>
        </w:rPr>
        <w:t>　　第一节 2018-2023年中国数字成像设备行业分析</w:t>
      </w:r>
      <w:r>
        <w:rPr>
          <w:rFonts w:hint="eastAsia"/>
        </w:rPr>
        <w:br/>
      </w:r>
      <w:r>
        <w:rPr>
          <w:rFonts w:hint="eastAsia"/>
        </w:rPr>
        <w:t>　　　　一、医学数字成像技术概述</w:t>
      </w:r>
      <w:r>
        <w:rPr>
          <w:rFonts w:hint="eastAsia"/>
        </w:rPr>
        <w:br/>
      </w:r>
      <w:r>
        <w:rPr>
          <w:rFonts w:hint="eastAsia"/>
        </w:rPr>
        <w:t>　　　　二、数字成像技术发展分析</w:t>
      </w:r>
      <w:r>
        <w:rPr>
          <w:rFonts w:hint="eastAsia"/>
        </w:rPr>
        <w:br/>
      </w:r>
      <w:r>
        <w:rPr>
          <w:rFonts w:hint="eastAsia"/>
        </w:rPr>
        <w:t>　　　　三、主要的数字成像医疗设备及国内生产企业分析</w:t>
      </w:r>
      <w:r>
        <w:rPr>
          <w:rFonts w:hint="eastAsia"/>
        </w:rPr>
        <w:br/>
      </w:r>
      <w:r>
        <w:rPr>
          <w:rFonts w:hint="eastAsia"/>
        </w:rPr>
        <w:t>　　第二节 2018-2023年中国集合医疗护理网络产业运行走势分析</w:t>
      </w:r>
      <w:r>
        <w:rPr>
          <w:rFonts w:hint="eastAsia"/>
        </w:rPr>
        <w:br/>
      </w:r>
      <w:r>
        <w:rPr>
          <w:rFonts w:hint="eastAsia"/>
        </w:rPr>
        <w:t>　　　　一、医疗护理网络发展趋势分析</w:t>
      </w:r>
      <w:r>
        <w:rPr>
          <w:rFonts w:hint="eastAsia"/>
        </w:rPr>
        <w:br/>
      </w:r>
      <w:r>
        <w:rPr>
          <w:rFonts w:hint="eastAsia"/>
        </w:rPr>
        <w:t>　　　　二、中国积极推进社区护理网络建设</w:t>
      </w:r>
      <w:r>
        <w:rPr>
          <w:rFonts w:hint="eastAsia"/>
        </w:rPr>
        <w:br/>
      </w:r>
      <w:r>
        <w:rPr>
          <w:rFonts w:hint="eastAsia"/>
        </w:rPr>
        <w:t>　　　　三、建立我国护理网络的意义分析</w:t>
      </w:r>
      <w:r>
        <w:rPr>
          <w:rFonts w:hint="eastAsia"/>
        </w:rPr>
        <w:br/>
      </w:r>
      <w:r>
        <w:rPr>
          <w:rFonts w:hint="eastAsia"/>
        </w:rPr>
        <w:t>　　第三节 2018-2023年中国数字医疗行业市场竞争格局分析</w:t>
      </w:r>
      <w:r>
        <w:rPr>
          <w:rFonts w:hint="eastAsia"/>
        </w:rPr>
        <w:br/>
      </w:r>
      <w:r>
        <w:rPr>
          <w:rFonts w:hint="eastAsia"/>
        </w:rPr>
        <w:br/>
      </w:r>
      <w:r>
        <w:rPr>
          <w:rFonts w:hint="eastAsia"/>
        </w:rPr>
        <w:t>第九章 2018-2023年中国数字医疗行业主体企业竞争力及关键性数据分析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江苏鱼跃医疗设备股份有限公司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深圳迈瑞生物医疗电子股份有限公司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天津九安医疗电子股份有限公司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2018-2023年中国医疗产业运行态势分析</w:t>
      </w:r>
      <w:r>
        <w:rPr>
          <w:rFonts w:hint="eastAsia"/>
        </w:rPr>
        <w:br/>
      </w:r>
      <w:r>
        <w:rPr>
          <w:rFonts w:hint="eastAsia"/>
        </w:rPr>
        <w:t>　　第一节 2018-2023年中国医疗行业运行总况</w:t>
      </w:r>
      <w:r>
        <w:rPr>
          <w:rFonts w:hint="eastAsia"/>
        </w:rPr>
        <w:br/>
      </w:r>
      <w:r>
        <w:rPr>
          <w:rFonts w:hint="eastAsia"/>
        </w:rPr>
        <w:t>　　　　一、中国医疗产业的形成背景</w:t>
      </w:r>
      <w:r>
        <w:rPr>
          <w:rFonts w:hint="eastAsia"/>
        </w:rPr>
        <w:br/>
      </w:r>
      <w:r>
        <w:rPr>
          <w:rFonts w:hint="eastAsia"/>
        </w:rPr>
        <w:t>　　　　二、中国医疗卫生事业发展取得显著成就</w:t>
      </w:r>
      <w:r>
        <w:rPr>
          <w:rFonts w:hint="eastAsia"/>
        </w:rPr>
        <w:br/>
      </w:r>
      <w:r>
        <w:rPr>
          <w:rFonts w:hint="eastAsia"/>
        </w:rPr>
        <w:t>　　　　三、我国医疗卫生事业发展现状</w:t>
      </w:r>
      <w:r>
        <w:rPr>
          <w:rFonts w:hint="eastAsia"/>
        </w:rPr>
        <w:br/>
      </w:r>
      <w:r>
        <w:rPr>
          <w:rFonts w:hint="eastAsia"/>
        </w:rPr>
        <w:t>　　　　四、金融危机下中国医疗行业的喜与忧</w:t>
      </w:r>
      <w:r>
        <w:rPr>
          <w:rFonts w:hint="eastAsia"/>
        </w:rPr>
        <w:br/>
      </w:r>
      <w:r>
        <w:rPr>
          <w:rFonts w:hint="eastAsia"/>
        </w:rPr>
        <w:t>　　第二节 2018-2023年我国医疗卫生事资源概况</w:t>
      </w:r>
      <w:r>
        <w:rPr>
          <w:rFonts w:hint="eastAsia"/>
        </w:rPr>
        <w:br/>
      </w:r>
      <w:r>
        <w:rPr>
          <w:rFonts w:hint="eastAsia"/>
        </w:rPr>
        <w:t>　　　　一、我国医院的诊疗及住院数量</w:t>
      </w:r>
      <w:r>
        <w:rPr>
          <w:rFonts w:hint="eastAsia"/>
        </w:rPr>
        <w:br/>
      </w:r>
      <w:r>
        <w:rPr>
          <w:rFonts w:hint="eastAsia"/>
        </w:rPr>
        <w:t>　　　　二、我国医院病床使用情况</w:t>
      </w:r>
      <w:r>
        <w:rPr>
          <w:rFonts w:hint="eastAsia"/>
        </w:rPr>
        <w:br/>
      </w:r>
      <w:r>
        <w:rPr>
          <w:rFonts w:hint="eastAsia"/>
        </w:rPr>
        <w:t>　　　　三、我国医院工作量情况</w:t>
      </w:r>
      <w:r>
        <w:rPr>
          <w:rFonts w:hint="eastAsia"/>
        </w:rPr>
        <w:br/>
      </w:r>
      <w:r>
        <w:rPr>
          <w:rFonts w:hint="eastAsia"/>
        </w:rPr>
        <w:t>　　　　四、我国医院收支情况</w:t>
      </w:r>
      <w:r>
        <w:rPr>
          <w:rFonts w:hint="eastAsia"/>
        </w:rPr>
        <w:br/>
      </w:r>
      <w:r>
        <w:rPr>
          <w:rFonts w:hint="eastAsia"/>
        </w:rPr>
        <w:t>　　　　五、我国医院住院病人前十位疾病构成</w:t>
      </w:r>
      <w:r>
        <w:rPr>
          <w:rFonts w:hint="eastAsia"/>
        </w:rPr>
        <w:br/>
      </w:r>
      <w:r>
        <w:rPr>
          <w:rFonts w:hint="eastAsia"/>
        </w:rPr>
        <w:t>　　第三节 2018-2023年中国医疗行业存在的问题</w:t>
      </w:r>
      <w:r>
        <w:rPr>
          <w:rFonts w:hint="eastAsia"/>
        </w:rPr>
        <w:br/>
      </w:r>
      <w:r>
        <w:rPr>
          <w:rFonts w:hint="eastAsia"/>
        </w:rPr>
        <w:t>　　　　一、我国医疗卫生行业发展的阻力</w:t>
      </w:r>
      <w:r>
        <w:rPr>
          <w:rFonts w:hint="eastAsia"/>
        </w:rPr>
        <w:br/>
      </w:r>
      <w:r>
        <w:rPr>
          <w:rFonts w:hint="eastAsia"/>
        </w:rPr>
        <w:t>　　　　二、医疗行业存在的历史问题</w:t>
      </w:r>
      <w:r>
        <w:rPr>
          <w:rFonts w:hint="eastAsia"/>
        </w:rPr>
        <w:br/>
      </w:r>
      <w:r>
        <w:rPr>
          <w:rFonts w:hint="eastAsia"/>
        </w:rPr>
        <w:t>　　　　三、医疗行业资产管理面临的难题</w:t>
      </w:r>
      <w:r>
        <w:rPr>
          <w:rFonts w:hint="eastAsia"/>
        </w:rPr>
        <w:br/>
      </w:r>
      <w:r>
        <w:rPr>
          <w:rFonts w:hint="eastAsia"/>
        </w:rPr>
        <w:t>　　第四节 2018-2023年中国医疗行业发展的对策</w:t>
      </w:r>
      <w:r>
        <w:rPr>
          <w:rFonts w:hint="eastAsia"/>
        </w:rPr>
        <w:br/>
      </w:r>
      <w:r>
        <w:rPr>
          <w:rFonts w:hint="eastAsia"/>
        </w:rPr>
        <w:t>　　　　一、医疗产业发展模式分析</w:t>
      </w:r>
      <w:r>
        <w:rPr>
          <w:rFonts w:hint="eastAsia"/>
        </w:rPr>
        <w:br/>
      </w:r>
      <w:r>
        <w:rPr>
          <w:rFonts w:hint="eastAsia"/>
        </w:rPr>
        <w:t>　　　　二、医疗行业市场化探索</w:t>
      </w:r>
      <w:r>
        <w:rPr>
          <w:rFonts w:hint="eastAsia"/>
        </w:rPr>
        <w:br/>
      </w:r>
      <w:r>
        <w:rPr>
          <w:rFonts w:hint="eastAsia"/>
        </w:rPr>
        <w:t>　　　　三、中国医疗市场政策</w:t>
      </w:r>
      <w:r>
        <w:rPr>
          <w:rFonts w:hint="eastAsia"/>
        </w:rPr>
        <w:br/>
      </w:r>
      <w:r>
        <w:rPr>
          <w:rFonts w:hint="eastAsia"/>
        </w:rPr>
        <w:t>　　　　四、医疗卫生行业发展建议</w:t>
      </w:r>
      <w:r>
        <w:rPr>
          <w:rFonts w:hint="eastAsia"/>
        </w:rPr>
        <w:br/>
      </w:r>
      <w:r>
        <w:rPr>
          <w:rFonts w:hint="eastAsia"/>
        </w:rPr>
        <w:br/>
      </w:r>
      <w:r>
        <w:rPr>
          <w:rFonts w:hint="eastAsia"/>
        </w:rPr>
        <w:t>第十一章 2023-2029年中国数字医疗行业发展趋势预测分析</w:t>
      </w:r>
      <w:r>
        <w:rPr>
          <w:rFonts w:hint="eastAsia"/>
        </w:rPr>
        <w:br/>
      </w:r>
      <w:r>
        <w:rPr>
          <w:rFonts w:hint="eastAsia"/>
        </w:rPr>
        <w:t>　　第一节 2018-2023年中国医疗行业发展前景展望</w:t>
      </w:r>
      <w:r>
        <w:rPr>
          <w:rFonts w:hint="eastAsia"/>
        </w:rPr>
        <w:br/>
      </w:r>
      <w:r>
        <w:rPr>
          <w:rFonts w:hint="eastAsia"/>
        </w:rPr>
        <w:t>　　　　一、中国医疗市场化商业前景广阔</w:t>
      </w:r>
      <w:r>
        <w:rPr>
          <w:rFonts w:hint="eastAsia"/>
        </w:rPr>
        <w:br/>
      </w:r>
      <w:r>
        <w:rPr>
          <w:rFonts w:hint="eastAsia"/>
        </w:rPr>
        <w:t>　　　　二、医疗器械市场未来前景光明</w:t>
      </w:r>
      <w:r>
        <w:rPr>
          <w:rFonts w:hint="eastAsia"/>
        </w:rPr>
        <w:br/>
      </w:r>
      <w:r>
        <w:rPr>
          <w:rFonts w:hint="eastAsia"/>
        </w:rPr>
        <w:t>　　　　三、中国新型农村合作医疗发展前景美好</w:t>
      </w:r>
      <w:r>
        <w:rPr>
          <w:rFonts w:hint="eastAsia"/>
        </w:rPr>
        <w:br/>
      </w:r>
      <w:r>
        <w:rPr>
          <w:rFonts w:hint="eastAsia"/>
        </w:rPr>
        <w:t>　　第二节 2023-2029年中国数字医疗行业发展趋势分析</w:t>
      </w:r>
      <w:r>
        <w:rPr>
          <w:rFonts w:hint="eastAsia"/>
        </w:rPr>
        <w:br/>
      </w:r>
      <w:r>
        <w:rPr>
          <w:rFonts w:hint="eastAsia"/>
        </w:rPr>
        <w:t>　　　　一、数字医疗服务的“北太平庄模式”</w:t>
      </w:r>
      <w:r>
        <w:rPr>
          <w:rFonts w:hint="eastAsia"/>
        </w:rPr>
        <w:br/>
      </w:r>
      <w:r>
        <w:rPr>
          <w:rFonts w:hint="eastAsia"/>
        </w:rPr>
        <w:t>　　　　二、数字化医院的发展趋势分析</w:t>
      </w:r>
      <w:r>
        <w:rPr>
          <w:rFonts w:hint="eastAsia"/>
        </w:rPr>
        <w:br/>
      </w:r>
      <w:r>
        <w:rPr>
          <w:rFonts w:hint="eastAsia"/>
        </w:rPr>
        <w:t>　　　　三、IT企业涉足数字医疗需要扭转思路</w:t>
      </w:r>
      <w:r>
        <w:rPr>
          <w:rFonts w:hint="eastAsia"/>
        </w:rPr>
        <w:br/>
      </w:r>
      <w:r>
        <w:rPr>
          <w:rFonts w:hint="eastAsia"/>
        </w:rPr>
        <w:t>　　第三节 2023-2029年中国数字医疗行业市场盈利预测分析</w:t>
      </w:r>
      <w:r>
        <w:rPr>
          <w:rFonts w:hint="eastAsia"/>
        </w:rPr>
        <w:br/>
      </w:r>
      <w:r>
        <w:rPr>
          <w:rFonts w:hint="eastAsia"/>
        </w:rPr>
        <w:br/>
      </w:r>
      <w:r>
        <w:rPr>
          <w:rFonts w:hint="eastAsia"/>
        </w:rPr>
        <w:t>第十二章 2023-2029年中国数字医疗行业投资机会与风险分析</w:t>
      </w:r>
      <w:r>
        <w:rPr>
          <w:rFonts w:hint="eastAsia"/>
        </w:rPr>
        <w:br/>
      </w:r>
      <w:r>
        <w:rPr>
          <w:rFonts w:hint="eastAsia"/>
        </w:rPr>
        <w:t>　　第一节 2023-2029年中国数字医疗行业投资环境分析</w:t>
      </w:r>
      <w:r>
        <w:rPr>
          <w:rFonts w:hint="eastAsia"/>
        </w:rPr>
        <w:br/>
      </w:r>
      <w:r>
        <w:rPr>
          <w:rFonts w:hint="eastAsia"/>
        </w:rPr>
        <w:t>　　第二节 2023-2029年中国数字医疗行业投资机会分析</w:t>
      </w:r>
      <w:r>
        <w:rPr>
          <w:rFonts w:hint="eastAsia"/>
        </w:rPr>
        <w:br/>
      </w:r>
      <w:r>
        <w:rPr>
          <w:rFonts w:hint="eastAsia"/>
        </w:rPr>
        <w:t>　　　　一、投资热点分析</w:t>
      </w:r>
      <w:r>
        <w:rPr>
          <w:rFonts w:hint="eastAsia"/>
        </w:rPr>
        <w:br/>
      </w:r>
      <w:r>
        <w:rPr>
          <w:rFonts w:hint="eastAsia"/>
        </w:rPr>
        <w:t>　　　　二、区域投资机会分析</w:t>
      </w:r>
      <w:r>
        <w:rPr>
          <w:rFonts w:hint="eastAsia"/>
        </w:rPr>
        <w:br/>
      </w:r>
      <w:r>
        <w:rPr>
          <w:rFonts w:hint="eastAsia"/>
        </w:rPr>
        <w:t>　　第三节 中智⋅林⋅济研：2023-2029年中国数字医疗行业投资风险分析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2018-2023年中国城镇居民可支配收入增长趋势图</w:t>
      </w:r>
      <w:r>
        <w:rPr>
          <w:rFonts w:hint="eastAsia"/>
        </w:rPr>
        <w:br/>
      </w:r>
      <w:r>
        <w:rPr>
          <w:rFonts w:hint="eastAsia"/>
        </w:rPr>
        <w:t>　　图表 2018-2023年中国农村居民人均纯收入增长趋势图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2018-2023年中国工业增加值增速统计</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2018-2023年中国货物进出口总额走势图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2018-2023年中国人口出生率、死亡率及自然增长率走势图</w:t>
      </w:r>
      <w:r>
        <w:rPr>
          <w:rFonts w:hint="eastAsia"/>
        </w:rPr>
        <w:br/>
      </w:r>
      <w:r>
        <w:rPr>
          <w:rFonts w:hint="eastAsia"/>
        </w:rPr>
        <w:t>　　图表 2018-2023年中国总人口数量增长趋势图</w:t>
      </w:r>
      <w:r>
        <w:rPr>
          <w:rFonts w:hint="eastAsia"/>
        </w:rPr>
        <w:br/>
      </w:r>
      <w:r>
        <w:rPr>
          <w:rFonts w:hint="eastAsia"/>
        </w:rPr>
        <w:t>　　图表 2023年人口数量及其构成</w:t>
      </w:r>
      <w:r>
        <w:rPr>
          <w:rFonts w:hint="eastAsia"/>
        </w:rPr>
        <w:br/>
      </w:r>
      <w:r>
        <w:rPr>
          <w:rFonts w:hint="eastAsia"/>
        </w:rPr>
        <w:t>　　图表 2018-2023年中国普通高等教育、中等职业教育及普通高中招生人数走势图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2018-2023年中国研究与试验发展（R&amp;D）经费支出走势图</w:t>
      </w:r>
      <w:r>
        <w:rPr>
          <w:rFonts w:hint="eastAsia"/>
        </w:rPr>
        <w:br/>
      </w:r>
      <w:r>
        <w:rPr>
          <w:rFonts w:hint="eastAsia"/>
        </w:rPr>
        <w:t>　　图表 2023年中国医疗机构的数量与构成情况</w:t>
      </w:r>
      <w:r>
        <w:rPr>
          <w:rFonts w:hint="eastAsia"/>
        </w:rPr>
        <w:br/>
      </w:r>
      <w:r>
        <w:rPr>
          <w:rFonts w:hint="eastAsia"/>
        </w:rPr>
        <w:t>　　图表 截止到2022年底以前中国医院部分医疗设备拥有台数及拥有率（%）</w:t>
      </w:r>
      <w:r>
        <w:rPr>
          <w:rFonts w:hint="eastAsia"/>
        </w:rPr>
        <w:br/>
      </w:r>
      <w:r>
        <w:rPr>
          <w:rFonts w:hint="eastAsia"/>
        </w:rPr>
        <w:t>　　图表 截至2022年来中国每年的卫生总费用及其分布情况（亿元）</w:t>
      </w:r>
      <w:r>
        <w:rPr>
          <w:rFonts w:hint="eastAsia"/>
        </w:rPr>
        <w:br/>
      </w:r>
      <w:r>
        <w:rPr>
          <w:rFonts w:hint="eastAsia"/>
        </w:rPr>
        <w:t>　　图表 2023年中国医疗机构数、营利性及其产权分布情况</w:t>
      </w:r>
      <w:r>
        <w:rPr>
          <w:rFonts w:hint="eastAsia"/>
        </w:rPr>
        <w:br/>
      </w:r>
      <w:r>
        <w:rPr>
          <w:rFonts w:hint="eastAsia"/>
        </w:rPr>
        <w:t>　　图表 2023年中国政府办医院的收入与支出及其分布情况</w:t>
      </w:r>
      <w:r>
        <w:rPr>
          <w:rFonts w:hint="eastAsia"/>
        </w:rPr>
        <w:br/>
      </w:r>
      <w:r>
        <w:rPr>
          <w:rFonts w:hint="eastAsia"/>
        </w:rPr>
        <w:t>　　图表 卫生部所属的4790所综合医院的的收入与支出情况</w:t>
      </w:r>
      <w:r>
        <w:rPr>
          <w:rFonts w:hint="eastAsia"/>
        </w:rPr>
        <w:br/>
      </w:r>
      <w:r>
        <w:rPr>
          <w:rFonts w:hint="eastAsia"/>
        </w:rPr>
        <w:t>　　图表 2023年中国医院等级分布情况</w:t>
      </w:r>
      <w:r>
        <w:rPr>
          <w:rFonts w:hint="eastAsia"/>
        </w:rPr>
        <w:br/>
      </w:r>
      <w:r>
        <w:rPr>
          <w:rFonts w:hint="eastAsia"/>
        </w:rPr>
        <w:t>　　图表 山东新华医疗器械股份有限公司主要经济指标走势图</w:t>
      </w:r>
      <w:r>
        <w:rPr>
          <w:rFonts w:hint="eastAsia"/>
        </w:rPr>
        <w:br/>
      </w:r>
      <w:r>
        <w:rPr>
          <w:rFonts w:hint="eastAsia"/>
        </w:rPr>
        <w:t>　　图表 山东新华医疗器械股份有限公司经营收入走势图</w:t>
      </w:r>
      <w:r>
        <w:rPr>
          <w:rFonts w:hint="eastAsia"/>
        </w:rPr>
        <w:br/>
      </w:r>
      <w:r>
        <w:rPr>
          <w:rFonts w:hint="eastAsia"/>
        </w:rPr>
        <w:t>　　图表 山东新华医疗器械股份有限公司盈利指标走势图</w:t>
      </w:r>
      <w:r>
        <w:rPr>
          <w:rFonts w:hint="eastAsia"/>
        </w:rPr>
        <w:br/>
      </w:r>
      <w:r>
        <w:rPr>
          <w:rFonts w:hint="eastAsia"/>
        </w:rPr>
        <w:t>　　图表 山东新华医疗器械股份有限公司负债情况图</w:t>
      </w:r>
      <w:r>
        <w:rPr>
          <w:rFonts w:hint="eastAsia"/>
        </w:rPr>
        <w:br/>
      </w:r>
      <w:r>
        <w:rPr>
          <w:rFonts w:hint="eastAsia"/>
        </w:rPr>
        <w:t>　　图表 山东新华医疗器械股份有限公司负债指标走势图</w:t>
      </w:r>
      <w:r>
        <w:rPr>
          <w:rFonts w:hint="eastAsia"/>
        </w:rPr>
        <w:br/>
      </w:r>
      <w:r>
        <w:rPr>
          <w:rFonts w:hint="eastAsia"/>
        </w:rPr>
        <w:t>　　图表 山东新华医疗器械股份有限公司运营能力指标走势图</w:t>
      </w:r>
      <w:r>
        <w:rPr>
          <w:rFonts w:hint="eastAsia"/>
        </w:rPr>
        <w:br/>
      </w:r>
      <w:r>
        <w:rPr>
          <w:rFonts w:hint="eastAsia"/>
        </w:rPr>
        <w:t>　　图表 山东新华医疗器械股份有限公司成长能力指标走势图</w:t>
      </w:r>
      <w:r>
        <w:rPr>
          <w:rFonts w:hint="eastAsia"/>
        </w:rPr>
        <w:br/>
      </w:r>
      <w:r>
        <w:rPr>
          <w:rFonts w:hint="eastAsia"/>
        </w:rPr>
        <w:t>　　图表 江苏鱼跃医疗设备股份有限公司主要经济指标走势图</w:t>
      </w:r>
      <w:r>
        <w:rPr>
          <w:rFonts w:hint="eastAsia"/>
        </w:rPr>
        <w:br/>
      </w:r>
      <w:r>
        <w:rPr>
          <w:rFonts w:hint="eastAsia"/>
        </w:rPr>
        <w:t>　　图表 江苏鱼跃医疗设备股份有限公司经营收入走势图</w:t>
      </w:r>
      <w:r>
        <w:rPr>
          <w:rFonts w:hint="eastAsia"/>
        </w:rPr>
        <w:br/>
      </w:r>
      <w:r>
        <w:rPr>
          <w:rFonts w:hint="eastAsia"/>
        </w:rPr>
        <w:t>　　图表 江苏鱼跃医疗设备股份有限公司盈利指标走势图</w:t>
      </w:r>
      <w:r>
        <w:rPr>
          <w:rFonts w:hint="eastAsia"/>
        </w:rPr>
        <w:br/>
      </w:r>
      <w:r>
        <w:rPr>
          <w:rFonts w:hint="eastAsia"/>
        </w:rPr>
        <w:t>　　图表 江苏鱼跃医疗设备股份有限公司负债情况图</w:t>
      </w:r>
      <w:r>
        <w:rPr>
          <w:rFonts w:hint="eastAsia"/>
        </w:rPr>
        <w:br/>
      </w:r>
      <w:r>
        <w:rPr>
          <w:rFonts w:hint="eastAsia"/>
        </w:rPr>
        <w:t>　　图表 江苏鱼跃医疗设备股份有限公司负债指标走势图</w:t>
      </w:r>
      <w:r>
        <w:rPr>
          <w:rFonts w:hint="eastAsia"/>
        </w:rPr>
        <w:br/>
      </w:r>
      <w:r>
        <w:rPr>
          <w:rFonts w:hint="eastAsia"/>
        </w:rPr>
        <w:t>　　图表 江苏鱼跃医疗设备股份有限公司运营能力指标走势图</w:t>
      </w:r>
      <w:r>
        <w:rPr>
          <w:rFonts w:hint="eastAsia"/>
        </w:rPr>
        <w:br/>
      </w:r>
      <w:r>
        <w:rPr>
          <w:rFonts w:hint="eastAsia"/>
        </w:rPr>
        <w:t>　　图表 江苏鱼跃医疗设备股份有限公司成长能力指标走势图</w:t>
      </w:r>
      <w:r>
        <w:rPr>
          <w:rFonts w:hint="eastAsia"/>
        </w:rPr>
        <w:br/>
      </w:r>
      <w:r>
        <w:rPr>
          <w:rFonts w:hint="eastAsia"/>
        </w:rPr>
        <w:t>　　图表 深圳迈瑞生物医疗电子股份有限公司主要经济指标走势图</w:t>
      </w:r>
      <w:r>
        <w:rPr>
          <w:rFonts w:hint="eastAsia"/>
        </w:rPr>
        <w:br/>
      </w:r>
      <w:r>
        <w:rPr>
          <w:rFonts w:hint="eastAsia"/>
        </w:rPr>
        <w:t>　　图表 深圳迈瑞生物医疗电子股份有限公司经营收入走势图</w:t>
      </w:r>
      <w:r>
        <w:rPr>
          <w:rFonts w:hint="eastAsia"/>
        </w:rPr>
        <w:br/>
      </w:r>
      <w:r>
        <w:rPr>
          <w:rFonts w:hint="eastAsia"/>
        </w:rPr>
        <w:t>　　图表 深圳迈瑞生物医疗电子股份有限公司盈利指标走势图</w:t>
      </w:r>
      <w:r>
        <w:rPr>
          <w:rFonts w:hint="eastAsia"/>
        </w:rPr>
        <w:br/>
      </w:r>
      <w:r>
        <w:rPr>
          <w:rFonts w:hint="eastAsia"/>
        </w:rPr>
        <w:t>　　图表 深圳迈瑞生物医疗电子股份有限公司负债情况图</w:t>
      </w:r>
      <w:r>
        <w:rPr>
          <w:rFonts w:hint="eastAsia"/>
        </w:rPr>
        <w:br/>
      </w:r>
      <w:r>
        <w:rPr>
          <w:rFonts w:hint="eastAsia"/>
        </w:rPr>
        <w:t>　　图表 深圳迈瑞生物医疗电子股份有限公司负债指标走势图</w:t>
      </w:r>
      <w:r>
        <w:rPr>
          <w:rFonts w:hint="eastAsia"/>
        </w:rPr>
        <w:br/>
      </w:r>
      <w:r>
        <w:rPr>
          <w:rFonts w:hint="eastAsia"/>
        </w:rPr>
        <w:t>　　图表 深圳迈瑞生物医疗电子股份有限公司运营能力指标走势图</w:t>
      </w:r>
      <w:r>
        <w:rPr>
          <w:rFonts w:hint="eastAsia"/>
        </w:rPr>
        <w:br/>
      </w:r>
      <w:r>
        <w:rPr>
          <w:rFonts w:hint="eastAsia"/>
        </w:rPr>
        <w:t>　　图表 深圳迈瑞生物医疗电子股份有限公司成长能力指标走势图</w:t>
      </w:r>
      <w:r>
        <w:rPr>
          <w:rFonts w:hint="eastAsia"/>
        </w:rPr>
        <w:br/>
      </w:r>
      <w:r>
        <w:rPr>
          <w:rFonts w:hint="eastAsia"/>
        </w:rPr>
        <w:t>　　图表 天津九安医疗电子股份有限公司主要经济指标走势图</w:t>
      </w:r>
      <w:r>
        <w:rPr>
          <w:rFonts w:hint="eastAsia"/>
        </w:rPr>
        <w:br/>
      </w:r>
      <w:r>
        <w:rPr>
          <w:rFonts w:hint="eastAsia"/>
        </w:rPr>
        <w:t>　　图表 天津九安医疗电子股份有限公司经营收入走势图</w:t>
      </w:r>
      <w:r>
        <w:rPr>
          <w:rFonts w:hint="eastAsia"/>
        </w:rPr>
        <w:br/>
      </w:r>
      <w:r>
        <w:rPr>
          <w:rFonts w:hint="eastAsia"/>
        </w:rPr>
        <w:t>　　图表 天津九安医疗电子股份有限公司盈利指标走势图</w:t>
      </w:r>
      <w:r>
        <w:rPr>
          <w:rFonts w:hint="eastAsia"/>
        </w:rPr>
        <w:br/>
      </w:r>
      <w:r>
        <w:rPr>
          <w:rFonts w:hint="eastAsia"/>
        </w:rPr>
        <w:t>　　图表 天津九安医疗电子股份有限公司负债情况图</w:t>
      </w:r>
      <w:r>
        <w:rPr>
          <w:rFonts w:hint="eastAsia"/>
        </w:rPr>
        <w:br/>
      </w:r>
      <w:r>
        <w:rPr>
          <w:rFonts w:hint="eastAsia"/>
        </w:rPr>
        <w:t>　　图表 天津九安医疗电子股份有限公司负债指标走势图</w:t>
      </w:r>
      <w:r>
        <w:rPr>
          <w:rFonts w:hint="eastAsia"/>
        </w:rPr>
        <w:br/>
      </w:r>
      <w:r>
        <w:rPr>
          <w:rFonts w:hint="eastAsia"/>
        </w:rPr>
        <w:t>　　图表 天津九安医疗电子股份有限公司运营能力指标走势图</w:t>
      </w:r>
      <w:r>
        <w:rPr>
          <w:rFonts w:hint="eastAsia"/>
        </w:rPr>
        <w:br/>
      </w:r>
      <w:r>
        <w:rPr>
          <w:rFonts w:hint="eastAsia"/>
        </w:rPr>
        <w:t>　　图表 天津九安医疗电子股份有限公司成长能力指标走势图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e8a527be84ef4" w:history="1">
        <w:r>
          <w:rPr>
            <w:rStyle w:val="Hyperlink"/>
          </w:rPr>
          <w:t>中国数字医疗市场调研与发展前景预测报告（2023年）</w:t>
        </w:r>
      </w:hyperlink>
      <w:r>
        <w:rPr>
          <w:color w:val="C00000"/>
        </w:rPr>
        <w:t>》，报告编号：</w:t>
      </w:r>
      <w:r>
        <w:rPr>
          <w:rFonts w:hint="eastAsia"/>
          <w:color w:val="C00000"/>
        </w:rPr>
        <w:t>1A59AA6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e8a527be84ef4" w:history="1">
        <w:r>
          <w:rPr>
            <w:rStyle w:val="Hyperlink"/>
          </w:rPr>
          <w:t>https://www.20087.com/M_ITTongXun/A6/ShuZiYiLiaoFaZhanQuShiFenXi.html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43f8438e34185" w:history="1">
      <w:r>
        <w:rPr>
          <w:rStyle w:val="Hyperlink"/>
        </w:rPr>
        <w:t>中国数字医疗市场调研与发展前景预测报告（2023年）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6/ShuZiYiLiaoFaZhanQuShiFenXi.html" TargetMode="External" Id="R24de8a527be84ef4" /></Relationships>
</file>

<file path=word/_rels/header2.xml.rels>&#65279;<?xml version="1.0" encoding="utf-8"?><Relationships xmlns="http://schemas.openxmlformats.org/package/2006/relationships"><Relationship Type="http://schemas.openxmlformats.org/officeDocument/2006/relationships/hyperlink" Target="https://www.20087.com/M_ITTongXun/A6/ShuZiYiLiaoFaZhanQuShiFenXi.html" TargetMode="External" Id="Rf1a43f8438e3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2023-01-28T23:44:00Z</dcterms:created>
  <dcterms:modified xsi:type="dcterms:W3CDTF">2023-01-29T00:44:00Z</dcterms:modified>
  <dc:subject>中国数字医疗市场调研与发展前景预测报告（2023年）</dc:subject>
  <dc:title>中国数字医疗市场调研与发展前景预测报告（2023年）</dc:title>
  <cp:keywords>中国数字医疗市场调研与发展前景预测报告（2023年）</cp:keywords>
  <dc:description>中国数字医疗市场调研与发展前景预测报告（2023年）</dc:description>
</cp:coreProperties>
</file>