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014f31c9649ab" w:history="1">
              <w:r>
                <w:rPr>
                  <w:rStyle w:val="Hyperlink"/>
                </w:rPr>
                <w:t>2025年中国统一通信市场调查研究与发展趋势预测报告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014f31c9649ab" w:history="1">
              <w:r>
                <w:rPr>
                  <w:rStyle w:val="Hyperlink"/>
                </w:rPr>
                <w:t>2025年中国统一通信市场调查研究与发展趋势预测报告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014f31c9649ab" w:history="1">
                <w:r>
                  <w:rPr>
                    <w:rStyle w:val="Hyperlink"/>
                  </w:rPr>
                  <w:t>https://www.20087.com/M_ITTongXun/A7/TongYiTongXinFaZhanXianZhuangFenXiQianJingYuCe.html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统一通信（Unified Communications, UC）是一种集成了多种通信方式的技术解决方案，包括语音通话、视频会议、即时消息、电子邮件和社交媒体等，旨在为企业提供一个统一的通信平台。随着云计算技术的成熟和宽带网络的普及，统一通信市场近年来经历了快速的增长。目前市场上的统一通信系统不仅支持跨平台和跨设备的通信，还集成了高级功能如人工智能辅助、数据分析和安全性增强。特别是在远程工作和灵活办公模式日益流行的背景下，统一通信系统成为了企业维持高效沟通的关键工具。</w:t>
      </w:r>
      <w:r>
        <w:rPr>
          <w:rFonts w:hint="eastAsia"/>
        </w:rPr>
        <w:br/>
      </w:r>
      <w:r>
        <w:rPr>
          <w:rFonts w:hint="eastAsia"/>
        </w:rPr>
        <w:t>　　未来，统一通信系统将更加注重提供无缝的用户体验和增强的数据分析能力。随着5G网络的推广，统一通信将支持更高清晰度的视频会议和更快的文件传输速度。此外，人工智能技术的应用将进一步提升用户体验，例如通过自然语言处理技术实现更加智能的语音助手，以及通过机器学习优化会议安排和资源分配。同时，随着网络安全威胁的增加，统一通信系统将加强加密技术和身份验证机制，确保通信的安全性和隐私性。</w:t>
      </w:r>
      <w:r>
        <w:rPr>
          <w:rFonts w:hint="eastAsia"/>
        </w:rPr>
        <w:br/>
      </w:r>
      <w:r>
        <w:rPr>
          <w:rFonts w:hint="eastAsia"/>
        </w:rPr>
        <w:t>　　《</w:t>
      </w:r>
      <w:hyperlink r:id="Rff1014f31c9649ab" w:history="1">
        <w:r>
          <w:rPr>
            <w:rStyle w:val="Hyperlink"/>
          </w:rPr>
          <w:t>2025年中国统一通信市场调查研究与发展趋势预测报告</w:t>
        </w:r>
      </w:hyperlink>
      <w:r>
        <w:rPr>
          <w:rFonts w:hint="eastAsia"/>
        </w:rPr>
        <w:t>》系统分析了统一通信行业的市场规模、需求动态及价格趋势，并深入探讨了统一通信产业链结构的变化与发展。报告详细解读了统一通信行业现状，科学预测了未来市场前景与发展趋势，同时对统一通信细分市场的竞争格局进行了全面评估，重点关注领先企业的竞争实力、市场集中度及品牌影响力。结合统一通信技术现状与未来方向，报告揭示了统一通信行业机遇与潜在风险，为投资者、研究机构及政府决策层提供了制定战略的重要依据。</w:t>
      </w:r>
      <w:r>
        <w:rPr>
          <w:rFonts w:hint="eastAsia"/>
        </w:rPr>
        <w:br/>
      </w:r>
      <w:r>
        <w:rPr>
          <w:rFonts w:hint="eastAsia"/>
        </w:rPr>
        <w:br/>
      </w:r>
      <w:r>
        <w:rPr>
          <w:rFonts w:hint="eastAsia"/>
        </w:rPr>
        <w:t>第一章 统一通信概述</w:t>
      </w:r>
      <w:r>
        <w:rPr>
          <w:rFonts w:hint="eastAsia"/>
        </w:rPr>
        <w:br/>
      </w:r>
      <w:r>
        <w:rPr>
          <w:rFonts w:hint="eastAsia"/>
        </w:rPr>
        <w:t>　　第一节 统一通信定义</w:t>
      </w:r>
      <w:r>
        <w:rPr>
          <w:rFonts w:hint="eastAsia"/>
        </w:rPr>
        <w:br/>
      </w:r>
      <w:r>
        <w:rPr>
          <w:rFonts w:hint="eastAsia"/>
        </w:rPr>
        <w:t>　　　　一、统一通信的定义</w:t>
      </w:r>
      <w:r>
        <w:rPr>
          <w:rFonts w:hint="eastAsia"/>
        </w:rPr>
        <w:br/>
      </w:r>
      <w:r>
        <w:rPr>
          <w:rFonts w:hint="eastAsia"/>
        </w:rPr>
        <w:t>　　　　二、其它公司对统一通信的理解</w:t>
      </w:r>
      <w:r>
        <w:rPr>
          <w:rFonts w:hint="eastAsia"/>
        </w:rPr>
        <w:br/>
      </w:r>
      <w:r>
        <w:rPr>
          <w:rFonts w:hint="eastAsia"/>
        </w:rPr>
        <w:t>　　第二节 统一通信的技术与业务范围</w:t>
      </w:r>
      <w:r>
        <w:rPr>
          <w:rFonts w:hint="eastAsia"/>
        </w:rPr>
        <w:br/>
      </w:r>
      <w:r>
        <w:rPr>
          <w:rFonts w:hint="eastAsia"/>
        </w:rPr>
        <w:t>　　　　一、统一通信技术的特点</w:t>
      </w:r>
      <w:r>
        <w:rPr>
          <w:rFonts w:hint="eastAsia"/>
        </w:rPr>
        <w:br/>
      </w:r>
      <w:r>
        <w:rPr>
          <w:rFonts w:hint="eastAsia"/>
        </w:rPr>
        <w:t>　　　　二、统一通信业务范围</w:t>
      </w:r>
      <w:r>
        <w:rPr>
          <w:rFonts w:hint="eastAsia"/>
        </w:rPr>
        <w:br/>
      </w:r>
      <w:r>
        <w:rPr>
          <w:rFonts w:hint="eastAsia"/>
        </w:rPr>
        <w:br/>
      </w:r>
      <w:r>
        <w:rPr>
          <w:rFonts w:hint="eastAsia"/>
        </w:rPr>
        <w:t>第二章 中国统一通信发展概况</w:t>
      </w:r>
      <w:r>
        <w:rPr>
          <w:rFonts w:hint="eastAsia"/>
        </w:rPr>
        <w:br/>
      </w:r>
      <w:r>
        <w:rPr>
          <w:rFonts w:hint="eastAsia"/>
        </w:rPr>
        <w:t>　　第一节 相关标准发展状况</w:t>
      </w:r>
      <w:r>
        <w:rPr>
          <w:rFonts w:hint="eastAsia"/>
        </w:rPr>
        <w:br/>
      </w:r>
      <w:r>
        <w:rPr>
          <w:rFonts w:hint="eastAsia"/>
        </w:rPr>
        <w:t>　　第二节 市场发展现状</w:t>
      </w:r>
      <w:r>
        <w:rPr>
          <w:rFonts w:hint="eastAsia"/>
        </w:rPr>
        <w:br/>
      </w:r>
      <w:r>
        <w:rPr>
          <w:rFonts w:hint="eastAsia"/>
        </w:rPr>
        <w:t>　　　　一、设备厂商</w:t>
      </w:r>
      <w:r>
        <w:rPr>
          <w:rFonts w:hint="eastAsia"/>
        </w:rPr>
        <w:br/>
      </w:r>
      <w:r>
        <w:rPr>
          <w:rFonts w:hint="eastAsia"/>
        </w:rPr>
        <w:t>　　　　二、运营商</w:t>
      </w:r>
      <w:r>
        <w:rPr>
          <w:rFonts w:hint="eastAsia"/>
        </w:rPr>
        <w:br/>
      </w:r>
      <w:r>
        <w:rPr>
          <w:rFonts w:hint="eastAsia"/>
        </w:rPr>
        <w:t>　　　　三、软件厂商</w:t>
      </w:r>
      <w:r>
        <w:rPr>
          <w:rFonts w:hint="eastAsia"/>
        </w:rPr>
        <w:br/>
      </w:r>
      <w:r>
        <w:rPr>
          <w:rFonts w:hint="eastAsia"/>
        </w:rPr>
        <w:br/>
      </w:r>
      <w:r>
        <w:rPr>
          <w:rFonts w:hint="eastAsia"/>
        </w:rPr>
        <w:t>第三章 统一通信的需求与驱动因素</w:t>
      </w:r>
      <w:r>
        <w:rPr>
          <w:rFonts w:hint="eastAsia"/>
        </w:rPr>
        <w:br/>
      </w:r>
      <w:r>
        <w:rPr>
          <w:rFonts w:hint="eastAsia"/>
        </w:rPr>
        <w:t>　　第一节 统一通信的市场需求</w:t>
      </w:r>
      <w:r>
        <w:rPr>
          <w:rFonts w:hint="eastAsia"/>
        </w:rPr>
        <w:br/>
      </w:r>
      <w:r>
        <w:rPr>
          <w:rFonts w:hint="eastAsia"/>
        </w:rPr>
        <w:t>　　第二节 统一通信的驱动因素</w:t>
      </w:r>
      <w:r>
        <w:rPr>
          <w:rFonts w:hint="eastAsia"/>
        </w:rPr>
        <w:br/>
      </w:r>
      <w:r>
        <w:rPr>
          <w:rFonts w:hint="eastAsia"/>
        </w:rPr>
        <w:br/>
      </w:r>
      <w:r>
        <w:rPr>
          <w:rFonts w:hint="eastAsia"/>
        </w:rPr>
        <w:t>第四章 统一通信的产业链与商业模式</w:t>
      </w:r>
      <w:r>
        <w:rPr>
          <w:rFonts w:hint="eastAsia"/>
        </w:rPr>
        <w:br/>
      </w:r>
      <w:r>
        <w:rPr>
          <w:rFonts w:hint="eastAsia"/>
        </w:rPr>
        <w:t>　　第一节 产业链组成</w:t>
      </w:r>
      <w:r>
        <w:rPr>
          <w:rFonts w:hint="eastAsia"/>
        </w:rPr>
        <w:br/>
      </w:r>
      <w:r>
        <w:rPr>
          <w:rFonts w:hint="eastAsia"/>
        </w:rPr>
        <w:t>　　第二节 产业链主要成员分析及商业模式</w:t>
      </w:r>
      <w:r>
        <w:rPr>
          <w:rFonts w:hint="eastAsia"/>
        </w:rPr>
        <w:br/>
      </w:r>
      <w:r>
        <w:rPr>
          <w:rFonts w:hint="eastAsia"/>
        </w:rPr>
        <w:t>　　　　一、软件厂商</w:t>
      </w:r>
      <w:r>
        <w:rPr>
          <w:rFonts w:hint="eastAsia"/>
        </w:rPr>
        <w:br/>
      </w:r>
      <w:r>
        <w:rPr>
          <w:rFonts w:hint="eastAsia"/>
        </w:rPr>
        <w:t>　　　　二、应用服务提供商</w:t>
      </w:r>
      <w:r>
        <w:rPr>
          <w:rFonts w:hint="eastAsia"/>
        </w:rPr>
        <w:br/>
      </w:r>
      <w:r>
        <w:rPr>
          <w:rFonts w:hint="eastAsia"/>
        </w:rPr>
        <w:t>　　　　三、网络设备商</w:t>
      </w:r>
      <w:r>
        <w:rPr>
          <w:rFonts w:hint="eastAsia"/>
        </w:rPr>
        <w:br/>
      </w:r>
      <w:r>
        <w:rPr>
          <w:rFonts w:hint="eastAsia"/>
        </w:rPr>
        <w:t>　　　　四、终端设备商</w:t>
      </w:r>
      <w:r>
        <w:rPr>
          <w:rFonts w:hint="eastAsia"/>
        </w:rPr>
        <w:br/>
      </w:r>
      <w:r>
        <w:rPr>
          <w:rFonts w:hint="eastAsia"/>
        </w:rPr>
        <w:t>　　　　五、运营商</w:t>
      </w:r>
      <w:r>
        <w:rPr>
          <w:rFonts w:hint="eastAsia"/>
        </w:rPr>
        <w:br/>
      </w:r>
      <w:r>
        <w:rPr>
          <w:rFonts w:hint="eastAsia"/>
        </w:rPr>
        <w:t>　　　　六、系统集成商</w:t>
      </w:r>
      <w:r>
        <w:rPr>
          <w:rFonts w:hint="eastAsia"/>
        </w:rPr>
        <w:br/>
      </w:r>
      <w:r>
        <w:rPr>
          <w:rFonts w:hint="eastAsia"/>
        </w:rPr>
        <w:br/>
      </w:r>
      <w:r>
        <w:rPr>
          <w:rFonts w:hint="eastAsia"/>
        </w:rPr>
        <w:t>第五章 中国统一通信的发展趋势分析</w:t>
      </w:r>
      <w:r>
        <w:rPr>
          <w:rFonts w:hint="eastAsia"/>
        </w:rPr>
        <w:br/>
      </w:r>
      <w:r>
        <w:rPr>
          <w:rFonts w:hint="eastAsia"/>
        </w:rPr>
        <w:t>　　第一节 统一通信的发展趋势</w:t>
      </w:r>
      <w:r>
        <w:rPr>
          <w:rFonts w:hint="eastAsia"/>
        </w:rPr>
        <w:br/>
      </w:r>
      <w:r>
        <w:rPr>
          <w:rFonts w:hint="eastAsia"/>
        </w:rPr>
        <w:t>　　第二节 统一通信发展面临的障碍</w:t>
      </w:r>
      <w:r>
        <w:rPr>
          <w:rFonts w:hint="eastAsia"/>
        </w:rPr>
        <w:br/>
      </w:r>
      <w:r>
        <w:rPr>
          <w:rFonts w:hint="eastAsia"/>
        </w:rPr>
        <w:br/>
      </w:r>
      <w:r>
        <w:rPr>
          <w:rFonts w:hint="eastAsia"/>
        </w:rPr>
        <w:t>第六章 统一通信主要业务模式与应用</w:t>
      </w:r>
      <w:r>
        <w:rPr>
          <w:rFonts w:hint="eastAsia"/>
        </w:rPr>
        <w:br/>
      </w:r>
      <w:r>
        <w:rPr>
          <w:rFonts w:hint="eastAsia"/>
        </w:rPr>
        <w:t>　　第一节 VOIP</w:t>
      </w:r>
      <w:r>
        <w:rPr>
          <w:rFonts w:hint="eastAsia"/>
        </w:rPr>
        <w:br/>
      </w:r>
      <w:r>
        <w:rPr>
          <w:rFonts w:hint="eastAsia"/>
        </w:rPr>
        <w:t>　　第二节 即时消息</w:t>
      </w:r>
      <w:r>
        <w:rPr>
          <w:rFonts w:hint="eastAsia"/>
        </w:rPr>
        <w:br/>
      </w:r>
      <w:r>
        <w:rPr>
          <w:rFonts w:hint="eastAsia"/>
        </w:rPr>
        <w:t>　　第三节 视频会议</w:t>
      </w:r>
      <w:r>
        <w:rPr>
          <w:rFonts w:hint="eastAsia"/>
        </w:rPr>
        <w:br/>
      </w:r>
      <w:r>
        <w:rPr>
          <w:rFonts w:hint="eastAsia"/>
        </w:rPr>
        <w:t>　　第四节 电子邮件</w:t>
      </w:r>
      <w:r>
        <w:rPr>
          <w:rFonts w:hint="eastAsia"/>
        </w:rPr>
        <w:br/>
      </w:r>
      <w:r>
        <w:rPr>
          <w:rFonts w:hint="eastAsia"/>
        </w:rPr>
        <w:t>　　第五节 语音信箱</w:t>
      </w:r>
      <w:r>
        <w:rPr>
          <w:rFonts w:hint="eastAsia"/>
        </w:rPr>
        <w:br/>
      </w:r>
      <w:r>
        <w:rPr>
          <w:rFonts w:hint="eastAsia"/>
        </w:rPr>
        <w:t>　　第六节 短消息</w:t>
      </w:r>
      <w:r>
        <w:rPr>
          <w:rFonts w:hint="eastAsia"/>
        </w:rPr>
        <w:br/>
      </w:r>
      <w:r>
        <w:rPr>
          <w:rFonts w:hint="eastAsia"/>
        </w:rPr>
        <w:t>　　第七节 统一消息</w:t>
      </w:r>
      <w:r>
        <w:rPr>
          <w:rFonts w:hint="eastAsia"/>
        </w:rPr>
        <w:br/>
      </w:r>
      <w:r>
        <w:rPr>
          <w:rFonts w:hint="eastAsia"/>
        </w:rPr>
        <w:t>　　第八节 移动办公</w:t>
      </w:r>
      <w:r>
        <w:rPr>
          <w:rFonts w:hint="eastAsia"/>
        </w:rPr>
        <w:br/>
      </w:r>
      <w:r>
        <w:rPr>
          <w:rFonts w:hint="eastAsia"/>
        </w:rPr>
        <w:br/>
      </w:r>
      <w:r>
        <w:rPr>
          <w:rFonts w:hint="eastAsia"/>
        </w:rPr>
        <w:t>第七章 运营商统一通信发展分析</w:t>
      </w:r>
      <w:r>
        <w:rPr>
          <w:rFonts w:hint="eastAsia"/>
        </w:rPr>
        <w:br/>
      </w:r>
      <w:r>
        <w:rPr>
          <w:rFonts w:hint="eastAsia"/>
        </w:rPr>
        <w:t>　　第一节 中国电信</w:t>
      </w:r>
      <w:r>
        <w:rPr>
          <w:rFonts w:hint="eastAsia"/>
        </w:rPr>
        <w:br/>
      </w:r>
      <w:r>
        <w:rPr>
          <w:rFonts w:hint="eastAsia"/>
        </w:rPr>
        <w:t>　　　　一、发展现状</w:t>
      </w:r>
      <w:r>
        <w:rPr>
          <w:rFonts w:hint="eastAsia"/>
        </w:rPr>
        <w:br/>
      </w:r>
      <w:r>
        <w:rPr>
          <w:rFonts w:hint="eastAsia"/>
        </w:rPr>
        <w:t>　　　　二、发展规划</w:t>
      </w:r>
      <w:r>
        <w:rPr>
          <w:rFonts w:hint="eastAsia"/>
        </w:rPr>
        <w:br/>
      </w:r>
      <w:r>
        <w:rPr>
          <w:rFonts w:hint="eastAsia"/>
        </w:rPr>
        <w:t>　　　　三、发展前景</w:t>
      </w:r>
      <w:r>
        <w:rPr>
          <w:rFonts w:hint="eastAsia"/>
        </w:rPr>
        <w:br/>
      </w:r>
      <w:r>
        <w:rPr>
          <w:rFonts w:hint="eastAsia"/>
        </w:rPr>
        <w:t>　　第二节 中国移动</w:t>
      </w:r>
      <w:r>
        <w:rPr>
          <w:rFonts w:hint="eastAsia"/>
        </w:rPr>
        <w:br/>
      </w:r>
      <w:r>
        <w:rPr>
          <w:rFonts w:hint="eastAsia"/>
        </w:rPr>
        <w:t>　　　　一、发展现状</w:t>
      </w:r>
      <w:r>
        <w:rPr>
          <w:rFonts w:hint="eastAsia"/>
        </w:rPr>
        <w:br/>
      </w:r>
      <w:r>
        <w:rPr>
          <w:rFonts w:hint="eastAsia"/>
        </w:rPr>
        <w:t>　　　　二、发展规划</w:t>
      </w:r>
      <w:r>
        <w:rPr>
          <w:rFonts w:hint="eastAsia"/>
        </w:rPr>
        <w:br/>
      </w:r>
      <w:r>
        <w:rPr>
          <w:rFonts w:hint="eastAsia"/>
        </w:rPr>
        <w:t>　　　　三、发展前景</w:t>
      </w:r>
      <w:r>
        <w:rPr>
          <w:rFonts w:hint="eastAsia"/>
        </w:rPr>
        <w:br/>
      </w:r>
      <w:r>
        <w:rPr>
          <w:rFonts w:hint="eastAsia"/>
        </w:rPr>
        <w:t>　　第三节 中国网通</w:t>
      </w:r>
      <w:r>
        <w:rPr>
          <w:rFonts w:hint="eastAsia"/>
        </w:rPr>
        <w:br/>
      </w:r>
      <w:r>
        <w:rPr>
          <w:rFonts w:hint="eastAsia"/>
        </w:rPr>
        <w:t>　　　　一、发展现状</w:t>
      </w:r>
      <w:r>
        <w:rPr>
          <w:rFonts w:hint="eastAsia"/>
        </w:rPr>
        <w:br/>
      </w:r>
      <w:r>
        <w:rPr>
          <w:rFonts w:hint="eastAsia"/>
        </w:rPr>
        <w:t>　　　　二、发展规划</w:t>
      </w:r>
      <w:r>
        <w:rPr>
          <w:rFonts w:hint="eastAsia"/>
        </w:rPr>
        <w:br/>
      </w:r>
      <w:r>
        <w:rPr>
          <w:rFonts w:hint="eastAsia"/>
        </w:rPr>
        <w:t>　　　　三、发展前景</w:t>
      </w:r>
      <w:r>
        <w:rPr>
          <w:rFonts w:hint="eastAsia"/>
        </w:rPr>
        <w:br/>
      </w:r>
      <w:r>
        <w:rPr>
          <w:rFonts w:hint="eastAsia"/>
        </w:rPr>
        <w:t>　　第四节 中国联通</w:t>
      </w:r>
      <w:r>
        <w:rPr>
          <w:rFonts w:hint="eastAsia"/>
        </w:rPr>
        <w:br/>
      </w:r>
      <w:r>
        <w:rPr>
          <w:rFonts w:hint="eastAsia"/>
        </w:rPr>
        <w:t>　　　　一、发展现状</w:t>
      </w:r>
      <w:r>
        <w:rPr>
          <w:rFonts w:hint="eastAsia"/>
        </w:rPr>
        <w:br/>
      </w:r>
      <w:r>
        <w:rPr>
          <w:rFonts w:hint="eastAsia"/>
        </w:rPr>
        <w:t>　　　　二、发展规划</w:t>
      </w:r>
      <w:r>
        <w:rPr>
          <w:rFonts w:hint="eastAsia"/>
        </w:rPr>
        <w:br/>
      </w:r>
      <w:r>
        <w:rPr>
          <w:rFonts w:hint="eastAsia"/>
        </w:rPr>
        <w:t>　　　　三、发展前景</w:t>
      </w:r>
      <w:r>
        <w:rPr>
          <w:rFonts w:hint="eastAsia"/>
        </w:rPr>
        <w:br/>
      </w:r>
      <w:r>
        <w:rPr>
          <w:rFonts w:hint="eastAsia"/>
        </w:rPr>
        <w:br/>
      </w:r>
      <w:r>
        <w:rPr>
          <w:rFonts w:hint="eastAsia"/>
        </w:rPr>
        <w:t>第八章 设备商与服务商发展情况</w:t>
      </w:r>
      <w:r>
        <w:rPr>
          <w:rFonts w:hint="eastAsia"/>
        </w:rPr>
        <w:br/>
      </w:r>
      <w:r>
        <w:rPr>
          <w:rFonts w:hint="eastAsia"/>
        </w:rPr>
        <w:t>　　第一节 思科</w:t>
      </w:r>
      <w:r>
        <w:rPr>
          <w:rFonts w:hint="eastAsia"/>
        </w:rPr>
        <w:br/>
      </w:r>
      <w:r>
        <w:rPr>
          <w:rFonts w:hint="eastAsia"/>
        </w:rPr>
        <w:t>　　　　一、概况</w:t>
      </w:r>
      <w:r>
        <w:rPr>
          <w:rFonts w:hint="eastAsia"/>
        </w:rPr>
        <w:br/>
      </w:r>
      <w:r>
        <w:rPr>
          <w:rFonts w:hint="eastAsia"/>
        </w:rPr>
        <w:t>　　　　二、产品与方案</w:t>
      </w:r>
      <w:r>
        <w:rPr>
          <w:rFonts w:hint="eastAsia"/>
        </w:rPr>
        <w:br/>
      </w:r>
      <w:r>
        <w:rPr>
          <w:rFonts w:hint="eastAsia"/>
        </w:rPr>
        <w:t>　　　　三、市场表现</w:t>
      </w:r>
      <w:r>
        <w:rPr>
          <w:rFonts w:hint="eastAsia"/>
        </w:rPr>
        <w:br/>
      </w:r>
      <w:r>
        <w:rPr>
          <w:rFonts w:hint="eastAsia"/>
        </w:rPr>
        <w:t>　　第二节 AVAYA</w:t>
      </w:r>
      <w:r>
        <w:rPr>
          <w:rFonts w:hint="eastAsia"/>
        </w:rPr>
        <w:br/>
      </w:r>
      <w:r>
        <w:rPr>
          <w:rFonts w:hint="eastAsia"/>
        </w:rPr>
        <w:t>　　　　一、概况</w:t>
      </w:r>
      <w:r>
        <w:rPr>
          <w:rFonts w:hint="eastAsia"/>
        </w:rPr>
        <w:br/>
      </w:r>
      <w:r>
        <w:rPr>
          <w:rFonts w:hint="eastAsia"/>
        </w:rPr>
        <w:t>　　　　二、产品与方案</w:t>
      </w:r>
      <w:r>
        <w:rPr>
          <w:rFonts w:hint="eastAsia"/>
        </w:rPr>
        <w:br/>
      </w:r>
      <w:r>
        <w:rPr>
          <w:rFonts w:hint="eastAsia"/>
        </w:rPr>
        <w:t>　　　　三、市场表现</w:t>
      </w:r>
      <w:r>
        <w:rPr>
          <w:rFonts w:hint="eastAsia"/>
        </w:rPr>
        <w:br/>
      </w:r>
      <w:r>
        <w:rPr>
          <w:rFonts w:hint="eastAsia"/>
        </w:rPr>
        <w:t>　　第三节 微软</w:t>
      </w:r>
      <w:r>
        <w:rPr>
          <w:rFonts w:hint="eastAsia"/>
        </w:rPr>
        <w:br/>
      </w:r>
      <w:r>
        <w:rPr>
          <w:rFonts w:hint="eastAsia"/>
        </w:rPr>
        <w:t>　　　　一、概况</w:t>
      </w:r>
      <w:r>
        <w:rPr>
          <w:rFonts w:hint="eastAsia"/>
        </w:rPr>
        <w:br/>
      </w:r>
      <w:r>
        <w:rPr>
          <w:rFonts w:hint="eastAsia"/>
        </w:rPr>
        <w:t>　　　　二、产品与方案</w:t>
      </w:r>
      <w:r>
        <w:rPr>
          <w:rFonts w:hint="eastAsia"/>
        </w:rPr>
        <w:br/>
      </w:r>
      <w:r>
        <w:rPr>
          <w:rFonts w:hint="eastAsia"/>
        </w:rPr>
        <w:t>　　　　三、市场表现</w:t>
      </w:r>
      <w:r>
        <w:rPr>
          <w:rFonts w:hint="eastAsia"/>
        </w:rPr>
        <w:br/>
      </w:r>
      <w:r>
        <w:rPr>
          <w:rFonts w:hint="eastAsia"/>
        </w:rPr>
        <w:t>　　第四节 IBM</w:t>
      </w:r>
      <w:r>
        <w:rPr>
          <w:rFonts w:hint="eastAsia"/>
        </w:rPr>
        <w:br/>
      </w:r>
      <w:r>
        <w:rPr>
          <w:rFonts w:hint="eastAsia"/>
        </w:rPr>
        <w:t>　　　　一、概况</w:t>
      </w:r>
      <w:r>
        <w:rPr>
          <w:rFonts w:hint="eastAsia"/>
        </w:rPr>
        <w:br/>
      </w:r>
      <w:r>
        <w:rPr>
          <w:rFonts w:hint="eastAsia"/>
        </w:rPr>
        <w:t>　　　　二、产品与方案</w:t>
      </w:r>
      <w:r>
        <w:rPr>
          <w:rFonts w:hint="eastAsia"/>
        </w:rPr>
        <w:br/>
      </w:r>
      <w:r>
        <w:rPr>
          <w:rFonts w:hint="eastAsia"/>
        </w:rPr>
        <w:t>　　　　三、市场表现</w:t>
      </w:r>
      <w:r>
        <w:rPr>
          <w:rFonts w:hint="eastAsia"/>
        </w:rPr>
        <w:br/>
      </w:r>
      <w:r>
        <w:rPr>
          <w:rFonts w:hint="eastAsia"/>
        </w:rPr>
        <w:t>　　第五节 北电</w:t>
      </w:r>
      <w:r>
        <w:rPr>
          <w:rFonts w:hint="eastAsia"/>
        </w:rPr>
        <w:br/>
      </w:r>
      <w:r>
        <w:rPr>
          <w:rFonts w:hint="eastAsia"/>
        </w:rPr>
        <w:t>　　　　一、概况</w:t>
      </w:r>
      <w:r>
        <w:rPr>
          <w:rFonts w:hint="eastAsia"/>
        </w:rPr>
        <w:br/>
      </w:r>
      <w:r>
        <w:rPr>
          <w:rFonts w:hint="eastAsia"/>
        </w:rPr>
        <w:t>　　　　二、产品与方案</w:t>
      </w:r>
      <w:r>
        <w:rPr>
          <w:rFonts w:hint="eastAsia"/>
        </w:rPr>
        <w:br/>
      </w:r>
      <w:r>
        <w:rPr>
          <w:rFonts w:hint="eastAsia"/>
        </w:rPr>
        <w:t>　　　　三、市场表现</w:t>
      </w:r>
      <w:r>
        <w:rPr>
          <w:rFonts w:hint="eastAsia"/>
        </w:rPr>
        <w:br/>
      </w:r>
      <w:r>
        <w:rPr>
          <w:rFonts w:hint="eastAsia"/>
        </w:rPr>
        <w:t>　　第六节 阿尔卡特朗讯</w:t>
      </w:r>
      <w:r>
        <w:rPr>
          <w:rFonts w:hint="eastAsia"/>
        </w:rPr>
        <w:br/>
      </w:r>
      <w:r>
        <w:rPr>
          <w:rFonts w:hint="eastAsia"/>
        </w:rPr>
        <w:t>　　　　一、概况</w:t>
      </w:r>
      <w:r>
        <w:rPr>
          <w:rFonts w:hint="eastAsia"/>
        </w:rPr>
        <w:br/>
      </w:r>
      <w:r>
        <w:rPr>
          <w:rFonts w:hint="eastAsia"/>
        </w:rPr>
        <w:t>　　　　二、产品与方案</w:t>
      </w:r>
      <w:r>
        <w:rPr>
          <w:rFonts w:hint="eastAsia"/>
        </w:rPr>
        <w:br/>
      </w:r>
      <w:r>
        <w:rPr>
          <w:rFonts w:hint="eastAsia"/>
        </w:rPr>
        <w:t>　　　　三、市场表现</w:t>
      </w:r>
      <w:r>
        <w:rPr>
          <w:rFonts w:hint="eastAsia"/>
        </w:rPr>
        <w:br/>
      </w:r>
      <w:r>
        <w:rPr>
          <w:rFonts w:hint="eastAsia"/>
        </w:rPr>
        <w:t>　　第七节 华为</w:t>
      </w:r>
      <w:r>
        <w:rPr>
          <w:rFonts w:hint="eastAsia"/>
        </w:rPr>
        <w:br/>
      </w:r>
      <w:r>
        <w:rPr>
          <w:rFonts w:hint="eastAsia"/>
        </w:rPr>
        <w:t>　　　　一、概况</w:t>
      </w:r>
      <w:r>
        <w:rPr>
          <w:rFonts w:hint="eastAsia"/>
        </w:rPr>
        <w:br/>
      </w:r>
      <w:r>
        <w:rPr>
          <w:rFonts w:hint="eastAsia"/>
        </w:rPr>
        <w:t>　　　　二、产品与方案</w:t>
      </w:r>
      <w:r>
        <w:rPr>
          <w:rFonts w:hint="eastAsia"/>
        </w:rPr>
        <w:br/>
      </w:r>
      <w:r>
        <w:rPr>
          <w:rFonts w:hint="eastAsia"/>
        </w:rPr>
        <w:t>　　　　三、市场表现</w:t>
      </w:r>
      <w:r>
        <w:rPr>
          <w:rFonts w:hint="eastAsia"/>
        </w:rPr>
        <w:br/>
      </w:r>
      <w:r>
        <w:rPr>
          <w:rFonts w:hint="eastAsia"/>
        </w:rPr>
        <w:t>　　第八节 中兴</w:t>
      </w:r>
      <w:r>
        <w:rPr>
          <w:rFonts w:hint="eastAsia"/>
        </w:rPr>
        <w:br/>
      </w:r>
      <w:r>
        <w:rPr>
          <w:rFonts w:hint="eastAsia"/>
        </w:rPr>
        <w:t>　　　　一、概况</w:t>
      </w:r>
      <w:r>
        <w:rPr>
          <w:rFonts w:hint="eastAsia"/>
        </w:rPr>
        <w:br/>
      </w:r>
      <w:r>
        <w:rPr>
          <w:rFonts w:hint="eastAsia"/>
        </w:rPr>
        <w:t>　　　　二、产品与方案</w:t>
      </w:r>
      <w:r>
        <w:rPr>
          <w:rFonts w:hint="eastAsia"/>
        </w:rPr>
        <w:br/>
      </w:r>
      <w:r>
        <w:rPr>
          <w:rFonts w:hint="eastAsia"/>
        </w:rPr>
        <w:t>　　　　三、市场表现</w:t>
      </w:r>
      <w:r>
        <w:rPr>
          <w:rFonts w:hint="eastAsia"/>
        </w:rPr>
        <w:br/>
      </w:r>
      <w:r>
        <w:rPr>
          <w:rFonts w:hint="eastAsia"/>
        </w:rPr>
        <w:t>　　第九节 厂商之间合作情况</w:t>
      </w:r>
      <w:r>
        <w:rPr>
          <w:rFonts w:hint="eastAsia"/>
        </w:rPr>
        <w:br/>
      </w:r>
      <w:r>
        <w:rPr>
          <w:rFonts w:hint="eastAsia"/>
        </w:rPr>
        <w:br/>
      </w:r>
      <w:r>
        <w:rPr>
          <w:rFonts w:hint="eastAsia"/>
        </w:rPr>
        <w:t>第九章 中国统一通信市场发展规模分析</w:t>
      </w:r>
      <w:r>
        <w:rPr>
          <w:rFonts w:hint="eastAsia"/>
        </w:rPr>
        <w:br/>
      </w:r>
      <w:r>
        <w:rPr>
          <w:rFonts w:hint="eastAsia"/>
        </w:rPr>
        <w:t>　　第一节 整体市场规模</w:t>
      </w:r>
      <w:r>
        <w:rPr>
          <w:rFonts w:hint="eastAsia"/>
        </w:rPr>
        <w:br/>
      </w:r>
      <w:r>
        <w:rPr>
          <w:rFonts w:hint="eastAsia"/>
        </w:rPr>
        <w:t>　　第二节 设备市场规模</w:t>
      </w:r>
      <w:r>
        <w:rPr>
          <w:rFonts w:hint="eastAsia"/>
        </w:rPr>
        <w:br/>
      </w:r>
      <w:r>
        <w:rPr>
          <w:rFonts w:hint="eastAsia"/>
        </w:rPr>
        <w:t>　　第三节 服务市场规模</w:t>
      </w:r>
      <w:r>
        <w:rPr>
          <w:rFonts w:hint="eastAsia"/>
        </w:rPr>
        <w:br/>
      </w:r>
      <w:r>
        <w:rPr>
          <w:rFonts w:hint="eastAsia"/>
        </w:rPr>
        <w:br/>
      </w:r>
      <w:r>
        <w:rPr>
          <w:rFonts w:hint="eastAsia"/>
        </w:rPr>
        <w:t>第十章 中国统一通信市场发展建议</w:t>
      </w:r>
      <w:r>
        <w:rPr>
          <w:rFonts w:hint="eastAsia"/>
        </w:rPr>
        <w:br/>
      </w:r>
      <w:r>
        <w:rPr>
          <w:rFonts w:hint="eastAsia"/>
        </w:rPr>
        <w:t>　　第一节 运营商建议</w:t>
      </w:r>
      <w:r>
        <w:rPr>
          <w:rFonts w:hint="eastAsia"/>
        </w:rPr>
        <w:br/>
      </w:r>
      <w:r>
        <w:rPr>
          <w:rFonts w:hint="eastAsia"/>
        </w:rPr>
        <w:t>　　第二节 中:智:林:：设备与服务商建议</w:t>
      </w:r>
      <w:r>
        <w:rPr>
          <w:rFonts w:hint="eastAsia"/>
        </w:rPr>
        <w:br/>
      </w:r>
      <w:r>
        <w:rPr>
          <w:rFonts w:hint="eastAsia"/>
        </w:rPr>
        <w:br/>
      </w:r>
      <w:r>
        <w:rPr>
          <w:rFonts w:hint="eastAsia"/>
        </w:rPr>
        <w:t>图表目录</w:t>
      </w:r>
      <w:r>
        <w:rPr>
          <w:rFonts w:hint="eastAsia"/>
        </w:rPr>
        <w:br/>
      </w:r>
      <w:r>
        <w:rPr>
          <w:rFonts w:hint="eastAsia"/>
        </w:rPr>
        <w:t>　　图表 1：统一通信相关标准一览</w:t>
      </w:r>
      <w:r>
        <w:rPr>
          <w:rFonts w:hint="eastAsia"/>
        </w:rPr>
        <w:br/>
      </w:r>
      <w:r>
        <w:rPr>
          <w:rFonts w:hint="eastAsia"/>
        </w:rPr>
        <w:t>　　图表 2：企业购买单一的统一通信产品产业链结构图</w:t>
      </w:r>
      <w:r>
        <w:rPr>
          <w:rFonts w:hint="eastAsia"/>
        </w:rPr>
        <w:br/>
      </w:r>
      <w:r>
        <w:rPr>
          <w:rFonts w:hint="eastAsia"/>
        </w:rPr>
        <w:t>　　图表 3：购买统一通信集成服务产业链结构图</w:t>
      </w:r>
      <w:r>
        <w:rPr>
          <w:rFonts w:hint="eastAsia"/>
        </w:rPr>
        <w:br/>
      </w:r>
      <w:r>
        <w:rPr>
          <w:rFonts w:hint="eastAsia"/>
        </w:rPr>
        <w:t>　　图表 4：软件终端模式统一通信平台搭建</w:t>
      </w:r>
      <w:r>
        <w:rPr>
          <w:rFonts w:hint="eastAsia"/>
        </w:rPr>
        <w:br/>
      </w:r>
      <w:r>
        <w:rPr>
          <w:rFonts w:hint="eastAsia"/>
        </w:rPr>
        <w:t>　　图表 5：需求硬件的整体通信平台搭建</w:t>
      </w:r>
      <w:r>
        <w:rPr>
          <w:rFonts w:hint="eastAsia"/>
        </w:rPr>
        <w:br/>
      </w:r>
      <w:r>
        <w:rPr>
          <w:rFonts w:hint="eastAsia"/>
        </w:rPr>
        <w:t>　　图表 6：商务领航产品体系</w:t>
      </w:r>
      <w:r>
        <w:rPr>
          <w:rFonts w:hint="eastAsia"/>
        </w:rPr>
        <w:br/>
      </w:r>
      <w:r>
        <w:rPr>
          <w:rFonts w:hint="eastAsia"/>
        </w:rPr>
        <w:t>　　图表 7：中国移动统一通信业务</w:t>
      </w:r>
      <w:r>
        <w:rPr>
          <w:rFonts w:hint="eastAsia"/>
        </w:rPr>
        <w:br/>
      </w:r>
      <w:r>
        <w:rPr>
          <w:rFonts w:hint="eastAsia"/>
        </w:rPr>
        <w:t>　　图表 8：我国未来3G业务体系模型</w:t>
      </w:r>
      <w:r>
        <w:rPr>
          <w:rFonts w:hint="eastAsia"/>
        </w:rPr>
        <w:br/>
      </w:r>
      <w:r>
        <w:rPr>
          <w:rFonts w:hint="eastAsia"/>
        </w:rPr>
        <w:t>　　图表 9：中国联通统一通信业务</w:t>
      </w:r>
      <w:r>
        <w:rPr>
          <w:rFonts w:hint="eastAsia"/>
        </w:rPr>
        <w:br/>
      </w:r>
      <w:r>
        <w:rPr>
          <w:rFonts w:hint="eastAsia"/>
        </w:rPr>
        <w:t>　　图表 10：思科统一通信系列</w:t>
      </w:r>
      <w:r>
        <w:rPr>
          <w:rFonts w:hint="eastAsia"/>
        </w:rPr>
        <w:br/>
      </w:r>
      <w:r>
        <w:rPr>
          <w:rFonts w:hint="eastAsia"/>
        </w:rPr>
        <w:t>　　图表 11：Lotus Sametime"统一通话"产品功能</w:t>
      </w:r>
      <w:r>
        <w:rPr>
          <w:rFonts w:hint="eastAsia"/>
        </w:rPr>
        <w:br/>
      </w:r>
      <w:r>
        <w:rPr>
          <w:rFonts w:hint="eastAsia"/>
        </w:rPr>
        <w:t>　　图表 12：Lotus Sametime家族成员</w:t>
      </w:r>
      <w:r>
        <w:rPr>
          <w:rFonts w:hint="eastAsia"/>
        </w:rPr>
        <w:br/>
      </w:r>
      <w:r>
        <w:rPr>
          <w:rFonts w:hint="eastAsia"/>
        </w:rPr>
        <w:t>　　图表 13：阿尔卡特朗讯OmniTouch 统一通信产品功能</w:t>
      </w:r>
      <w:r>
        <w:rPr>
          <w:rFonts w:hint="eastAsia"/>
        </w:rPr>
        <w:br/>
      </w:r>
      <w:r>
        <w:rPr>
          <w:rFonts w:hint="eastAsia"/>
        </w:rPr>
        <w:t>　　图表 14：2025-2031年我国统一通信行业整体市场规模及增速变化</w:t>
      </w:r>
      <w:r>
        <w:rPr>
          <w:rFonts w:hint="eastAsia"/>
        </w:rPr>
        <w:br/>
      </w:r>
      <w:r>
        <w:rPr>
          <w:rFonts w:hint="eastAsia"/>
        </w:rPr>
        <w:t>　　图表 15：2025-2031年我国统一通信设备市场规模及增速变化</w:t>
      </w:r>
      <w:r>
        <w:rPr>
          <w:rFonts w:hint="eastAsia"/>
        </w:rPr>
        <w:br/>
      </w:r>
      <w:r>
        <w:rPr>
          <w:rFonts w:hint="eastAsia"/>
        </w:rPr>
        <w:t>　　图表 16：2025-2031年我国统一通信软件与服务市场规模及增速变化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014f31c9649ab" w:history="1">
        <w:r>
          <w:rPr>
            <w:rStyle w:val="Hyperlink"/>
          </w:rPr>
          <w:t>2025年中国统一通信市场调查研究与发展趋势预测报告</w:t>
        </w:r>
      </w:hyperlink>
      <w:r>
        <w:rPr>
          <w:color w:val="C00000"/>
        </w:rPr>
        <w:t>》，报告编号：</w:t>
      </w:r>
      <w:r>
        <w:rPr>
          <w:rFonts w:hint="eastAsia"/>
          <w:color w:val="C00000"/>
        </w:rPr>
        <w:t>157A9A7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014f31c9649ab" w:history="1">
        <w:r>
          <w:rPr>
            <w:rStyle w:val="Hyperlink"/>
          </w:rPr>
          <w:t>https://www.20087.com/M_ITTongXun/A7/TongYiTongXinFaZhanXianZhuangFenXiQianJingYuCe.html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热点：融合通信、统一通信刘长春、协同通信、苏州统一通信、申瓯通信、统一通信怎么样、中国通信行业10强、统一通信中国广电卡、蜂窝移动通信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837265a7f4a85" w:history="1">
      <w:r>
        <w:rPr>
          <w:rStyle w:val="Hyperlink"/>
        </w:rPr>
        <w:t>2025年中国统一通信市场调查研究与发展趋势预测报告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7/TongYiTongXinFaZhanXianZhuangFenXiQianJingYuCe.html" TargetMode="External" Id="Rff1014f31c9649ab" /></Relationships>
</file>

<file path=word/_rels/header2.xml.rels>&#65279;<?xml version="1.0" encoding="utf-8"?><Relationships xmlns="http://schemas.openxmlformats.org/package/2006/relationships"><Relationship Type="http://schemas.openxmlformats.org/officeDocument/2006/relationships/hyperlink" Target="https://www.20087.com/M_ITTongXun/A7/TongYiTongXinFaZhanXianZhuangFenXiQianJingYuCe.html" TargetMode="External" Id="Rbfe837265a7f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2024-12-16T05:56:00Z</dcterms:created>
  <dcterms:modified xsi:type="dcterms:W3CDTF">2024-12-16T06:56:00Z</dcterms:modified>
  <dc:subject>2025年中国统一通信市场调查研究与发展趋势预测报告</dc:subject>
  <dc:title>2025年中国统一通信市场调查研究与发展趋势预测报告</dc:title>
  <cp:keywords>2025年中国统一通信市场调查研究与发展趋势预测报告</cp:keywords>
  <dc:description>2025年中国统一通信市场调查研究与发展趋势预测报告</dc:description>
</cp:coreProperties>
</file>