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6c255af648b2" w:history="1">
              <w:r>
                <w:rPr>
                  <w:rStyle w:val="Hyperlink"/>
                </w:rPr>
                <w:t>中国软件行业深度调研及发展走势预测报告（2025-2031年）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6c255af648b2" w:history="1">
              <w:r>
                <w:rPr>
                  <w:rStyle w:val="Hyperlink"/>
                </w:rPr>
                <w:t>中国软件行业深度调研及发展走势预测报告（2025-2031年）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6c255af648b2" w:history="1">
                <w:r>
                  <w:rPr>
                    <w:rStyle w:val="Hyperlink"/>
                  </w:rPr>
                  <w:t>https://www.20087.com/7/AA/RuanJianHangYeZiXun.html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，近年来随着云计算、大数据、人工智能等技术的迅猛发展，软件产品和服务呈现出前所未有的创新活力。开源软件的普及，降低了软件开发的门槛，促进了创新和协作。同时，软件即服务（SaaS）模式的兴起，改变了软件的交付和使用方式，使得企业能够以更低的成本获取和更新软件应用。</w:t>
      </w:r>
      <w:r>
        <w:rPr>
          <w:rFonts w:hint="eastAsia"/>
        </w:rPr>
        <w:br/>
      </w:r>
      <w:r>
        <w:rPr>
          <w:rFonts w:hint="eastAsia"/>
        </w:rPr>
        <w:t>　　未来，软件行业将更加注重智能化和个性化。随着AI技术的成熟，软件将具备更强的自主学习和决策能力，提供更加智能化的服务，如智能客服、个性化推荐等。同时，软件开发将更加注重用户体验和隐私保护，通过定制化服务和加密技术，满足不同用户群体的特定需求。此外，边缘计算和5G网络的结合，将推动软件向更加实时、低延迟的场景应用，如自动驾驶、远程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6c255af648b2" w:history="1">
        <w:r>
          <w:rPr>
            <w:rStyle w:val="Hyperlink"/>
          </w:rPr>
          <w:t>中国软件行业深度调研及发展走势预测报告（2025-2031年）</w:t>
        </w:r>
      </w:hyperlink>
      <w:r>
        <w:rPr>
          <w:rFonts w:hint="eastAsia"/>
        </w:rPr>
        <w:t>》系统分析了软件行业的市场规模、供需关系及产业链结构，详细梳理了软件细分市场的品牌竞争态势与价格变化，重点剖析了行业内主要企业的经营状况，揭示了软件市场集中度与竞争格局。报告结合软件技术现状及未来发展方向，对行业前景进行了科学预测，明确了软件发展趋势、潜在机遇与风险。通过SWOT分析，为软件企业、投资者及政府部门提供了权威、客观的行业洞察与决策支持，助力把握软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软件行业概述</w:t>
      </w:r>
      <w:r>
        <w:rPr>
          <w:rFonts w:hint="eastAsia"/>
        </w:rPr>
        <w:br/>
      </w:r>
      <w:r>
        <w:rPr>
          <w:rFonts w:hint="eastAsia"/>
        </w:rPr>
        <w:t>　　第一节 软件行业界定</w:t>
      </w:r>
      <w:r>
        <w:rPr>
          <w:rFonts w:hint="eastAsia"/>
        </w:rPr>
        <w:br/>
      </w:r>
      <w:r>
        <w:rPr>
          <w:rFonts w:hint="eastAsia"/>
        </w:rPr>
        <w:t>　　第二节 软件行业发展历程</w:t>
      </w:r>
      <w:r>
        <w:rPr>
          <w:rFonts w:hint="eastAsia"/>
        </w:rPr>
        <w:br/>
      </w:r>
      <w:r>
        <w:rPr>
          <w:rFonts w:hint="eastAsia"/>
        </w:rPr>
        <w:t>　　第三节 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中国软件行业发展环境分析</w:t>
      </w:r>
      <w:r>
        <w:rPr>
          <w:rFonts w:hint="eastAsia"/>
        </w:rPr>
        <w:br/>
      </w:r>
      <w:r>
        <w:rPr>
          <w:rFonts w:hint="eastAsia"/>
        </w:rPr>
        <w:t>　　第一节 软件行业经济环境分析</w:t>
      </w:r>
      <w:r>
        <w:rPr>
          <w:rFonts w:hint="eastAsia"/>
        </w:rPr>
        <w:br/>
      </w:r>
      <w:r>
        <w:rPr>
          <w:rFonts w:hint="eastAsia"/>
        </w:rPr>
        <w:t>　　第二节 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二、相关软件行业标准分析</w:t>
      </w:r>
      <w:r>
        <w:rPr>
          <w:rFonts w:hint="eastAsia"/>
        </w:rPr>
        <w:br/>
      </w:r>
      <w:r>
        <w:rPr>
          <w:rFonts w:hint="eastAsia"/>
        </w:rPr>
        <w:t>　　第三节 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2024-2025年全球软件行业发展概况</w:t>
      </w:r>
      <w:r>
        <w:rPr>
          <w:rFonts w:hint="eastAsia"/>
        </w:rPr>
        <w:br/>
      </w:r>
      <w:r>
        <w:rPr>
          <w:rFonts w:hint="eastAsia"/>
        </w:rPr>
        <w:t>　　第二节 全球软件行业发展走势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2019-2024年中国软件行业总体规模</w:t>
      </w:r>
      <w:r>
        <w:rPr>
          <w:rFonts w:hint="eastAsia"/>
        </w:rPr>
        <w:br/>
      </w:r>
      <w:r>
        <w:rPr>
          <w:rFonts w:hint="eastAsia"/>
        </w:rPr>
        <w:t>　　第二节 中国软件行业盈利情况分析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三、2025-2031年中国软件市场需求预测分析</w:t>
      </w:r>
      <w:r>
        <w:rPr>
          <w:rFonts w:hint="eastAsia"/>
        </w:rPr>
        <w:br/>
      </w:r>
      <w:r>
        <w:rPr>
          <w:rFonts w:hint="eastAsia"/>
        </w:rPr>
        <w:t>　　第五节 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软件细分市场深度分析</w:t>
      </w:r>
      <w:r>
        <w:rPr>
          <w:rFonts w:hint="eastAsia"/>
        </w:rPr>
        <w:br/>
      </w:r>
      <w:r>
        <w:rPr>
          <w:rFonts w:hint="eastAsia"/>
        </w:rPr>
        <w:t>　　第一节 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软件行业竞争格局分析</w:t>
      </w:r>
      <w:r>
        <w:rPr>
          <w:rFonts w:hint="eastAsia"/>
        </w:rPr>
        <w:br/>
      </w:r>
      <w:r>
        <w:rPr>
          <w:rFonts w:hint="eastAsia"/>
        </w:rPr>
        <w:t>　　第一节 软件行业集中度分析</w:t>
      </w:r>
      <w:r>
        <w:rPr>
          <w:rFonts w:hint="eastAsia"/>
        </w:rPr>
        <w:br/>
      </w:r>
      <w:r>
        <w:rPr>
          <w:rFonts w:hint="eastAsia"/>
        </w:rPr>
        <w:t>　　　　一、软件市场集中度分析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二、软件企业集中度分析</w:t>
      </w:r>
      <w:r>
        <w:rPr>
          <w:rFonts w:hint="eastAsia"/>
        </w:rPr>
        <w:br/>
      </w:r>
      <w:r>
        <w:rPr>
          <w:rFonts w:hint="eastAsia"/>
        </w:rPr>
        <w:t>　　　　三、软件区域集中度分析</w:t>
      </w:r>
      <w:r>
        <w:rPr>
          <w:rFonts w:hint="eastAsia"/>
        </w:rPr>
        <w:br/>
      </w:r>
      <w:r>
        <w:rPr>
          <w:rFonts w:hint="eastAsia"/>
        </w:rPr>
        <w:t>　　第二节 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一、软件价格策略分析</w:t>
      </w:r>
      <w:r>
        <w:rPr>
          <w:rFonts w:hint="eastAsia"/>
        </w:rPr>
        <w:br/>
      </w:r>
      <w:r>
        <w:rPr>
          <w:rFonts w:hint="eastAsia"/>
        </w:rPr>
        <w:t>　　　　二、软件渠道策略分析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四、软件品牌战略管理的策略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中国软件行业营销策略分析</w:t>
      </w:r>
      <w:r>
        <w:rPr>
          <w:rFonts w:hint="eastAsia"/>
        </w:rPr>
        <w:br/>
      </w:r>
      <w:r>
        <w:rPr>
          <w:rFonts w:hint="eastAsia"/>
        </w:rPr>
        <w:t>　　第一节 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一、做好软件产品导入</w:t>
      </w:r>
      <w:r>
        <w:rPr>
          <w:rFonts w:hint="eastAsia"/>
        </w:rPr>
        <w:br/>
      </w:r>
      <w:r>
        <w:rPr>
          <w:rFonts w:hint="eastAsia"/>
        </w:rPr>
        <w:t>　　　　二、做好软件产品组合和产品线决策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软件投资机会分析</w:t>
      </w:r>
      <w:r>
        <w:rPr>
          <w:rFonts w:hint="eastAsia"/>
        </w:rPr>
        <w:br/>
      </w:r>
      <w:r>
        <w:rPr>
          <w:rFonts w:hint="eastAsia"/>
        </w:rPr>
        <w:t>　　第二节 软件投资趋势分析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软件行业历程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6c255af648b2" w:history="1">
        <w:r>
          <w:rPr>
            <w:rStyle w:val="Hyperlink"/>
          </w:rPr>
          <w:t>中国软件行业深度调研及发展走势预测报告（2025-2031年）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6c255af648b2" w:history="1">
        <w:r>
          <w:rPr>
            <w:rStyle w:val="Hyperlink"/>
          </w:rPr>
          <w:t>https://www.20087.com/7/AA/RuanJianHangYeZiXun.html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3d725fcf4cb4" w:history="1">
      <w:r>
        <w:rPr>
          <w:rStyle w:val="Hyperlink"/>
        </w:rPr>
        <w:t>中国软件行业深度调研及发展走势预测报告（2025-2031年）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RuanJianHangYeZiXun.html" TargetMode="External" Id="R85ab6c255af6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RuanJianHangYeZiXun.html" TargetMode="External" Id="R81263d725fcf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2024-12-27T05:13:00Z</dcterms:created>
  <dcterms:modified xsi:type="dcterms:W3CDTF">2024-12-27T06:13:00Z</dcterms:modified>
  <dc:subject>中国软件行业深度调研及发展走势预测报告（2025-2031年）</dc:subject>
  <dc:title>中国软件行业深度调研及发展走势预测报告（2025-2031年）</dc:title>
  <cp:keywords>中国软件行业深度调研及发展走势预测报告（2025-2031年）</cp:keywords>
  <dc:description>中国软件行业深度调研及发展走势预测报告（2025-2031年）</dc:description>
</cp:coreProperties>
</file>