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34d850a0406b" w:history="1">
              <w:r>
                <w:rPr>
                  <w:rStyle w:val="Hyperlink"/>
                </w:rPr>
                <w:t>2025-2031年中国移动通信终端行业发展现状调研及未来走势预测报告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34d850a0406b" w:history="1">
              <w:r>
                <w:rPr>
                  <w:rStyle w:val="Hyperlink"/>
                </w:rPr>
                <w:t>2025-2031年中国移动通信终端行业发展现状调研及未来走势预测报告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34d850a0406b" w:history="1">
                <w:r>
                  <w:rPr>
                    <w:rStyle w:val="Hyperlink"/>
                  </w:rPr>
                  <w:t>https://www.20087.com/8/6A/YiDongTongXinZhongDuanShiChangDiaoChaBaoGao.html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终端市场在过去十年经历了智能手机的普及和5G技术的商用化，极大地改变了人们的生活方式和工作模式。目前，智能手机不仅是通讯工具，更是集成了多媒体、支付、健康监测等多功能的个人数字助手。同时，可穿戴设备和物联网终端的兴起，拓宽了移动通信终端的范畴，形成了万物互联的生态系统。</w:t>
      </w:r>
      <w:r>
        <w:rPr>
          <w:rFonts w:hint="eastAsia"/>
        </w:rPr>
        <w:br/>
      </w:r>
      <w:r>
        <w:rPr>
          <w:rFonts w:hint="eastAsia"/>
        </w:rPr>
        <w:t>　　未来，移动通信终端将更加注重个性化和隐私保护。随着折叠屏、可卷曲屏等柔性显示技术的成熟，终端设备将具备更多形态和使用场景。同时，隐私计算和端到端加密技术的应用，将增强用户数据的安全性，构建更加信任的数字环境。此外，边缘计算和卫星通信的集成，将推动移动终端向偏远地区和极端环境的拓展，实现真正的全球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634d850a0406b" w:history="1">
        <w:r>
          <w:rPr>
            <w:rStyle w:val="Hyperlink"/>
          </w:rPr>
          <w:t>2025-2031年中国移动通信终端行业发展现状调研及未来走势预测报告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移动通信终端行业发展环境、产业链结构、市场供需状况及价格变化，重点研究了移动通信终端行业内主要企业的经营现状。报告对移动通信终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移动通信终端产业概述</w:t>
      </w:r>
      <w:r>
        <w:rPr>
          <w:rFonts w:hint="eastAsia"/>
        </w:rPr>
        <w:br/>
      </w:r>
      <w:r>
        <w:rPr>
          <w:rFonts w:hint="eastAsia"/>
        </w:rPr>
        <w:t>　　第一节 移动通信终端产业定义</w:t>
      </w:r>
      <w:r>
        <w:rPr>
          <w:rFonts w:hint="eastAsia"/>
        </w:rPr>
        <w:br/>
      </w:r>
      <w:r>
        <w:rPr>
          <w:rFonts w:hint="eastAsia"/>
        </w:rPr>
        <w:t>　　第二节 移动通信终端产业发展历程</w:t>
      </w:r>
      <w:r>
        <w:rPr>
          <w:rFonts w:hint="eastAsia"/>
        </w:rPr>
        <w:br/>
      </w:r>
      <w:r>
        <w:rPr>
          <w:rFonts w:hint="eastAsia"/>
        </w:rPr>
        <w:t>　　第三节 移动通信终端分类情况</w:t>
      </w:r>
      <w:r>
        <w:rPr>
          <w:rFonts w:hint="eastAsia"/>
        </w:rPr>
        <w:br/>
      </w:r>
      <w:r>
        <w:rPr>
          <w:rFonts w:hint="eastAsia"/>
        </w:rPr>
        <w:t>　　第四节 移动通信终端产业链分析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2024-2025年中国移动通信终端行业发展环境分析</w:t>
      </w:r>
      <w:r>
        <w:rPr>
          <w:rFonts w:hint="eastAsia"/>
        </w:rPr>
        <w:br/>
      </w:r>
      <w:r>
        <w:rPr>
          <w:rFonts w:hint="eastAsia"/>
        </w:rPr>
        <w:t>　　第二节 移动通信终端行业发展经济环境分析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移动通信终端行业发展社会环境分析</w:t>
      </w:r>
      <w:r>
        <w:rPr>
          <w:rFonts w:hint="eastAsia"/>
        </w:rPr>
        <w:br/>
      </w:r>
      <w:r>
        <w:rPr>
          <w:rFonts w:hint="eastAsia"/>
        </w:rPr>
        <w:t>　　第四节 移动通信终端行业发展政策环境分析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中国移动通信终端行业供给与需求情况分析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2019-2024年中国移动通信终端行业总体规模</w:t>
      </w:r>
      <w:r>
        <w:rPr>
          <w:rFonts w:hint="eastAsia"/>
        </w:rPr>
        <w:br/>
      </w:r>
      <w:r>
        <w:rPr>
          <w:rFonts w:hint="eastAsia"/>
        </w:rPr>
        <w:t>　　第二节 中国移动通信终端行业盈利情况分析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一、2019-2024年中国移动通信终端产量统计分析</w:t>
      </w:r>
      <w:r>
        <w:rPr>
          <w:rFonts w:hint="eastAsia"/>
        </w:rPr>
        <w:br/>
      </w:r>
      <w:r>
        <w:rPr>
          <w:rFonts w:hint="eastAsia"/>
        </w:rPr>
        <w:t>　　　　二、移动通信终端行业产量特点分析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三、2025-2031年中国移动通信终端行业产量预测</w:t>
      </w:r>
      <w:r>
        <w:rPr>
          <w:rFonts w:hint="eastAsia"/>
        </w:rPr>
        <w:br/>
      </w:r>
      <w:r>
        <w:rPr>
          <w:rFonts w:hint="eastAsia"/>
        </w:rPr>
        <w:t>　　第四节 中国移动通信终端行业需求情况分析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一、2019-2024年中国移动通信终端行业需求情况</w:t>
      </w:r>
      <w:r>
        <w:rPr>
          <w:rFonts w:hint="eastAsia"/>
        </w:rPr>
        <w:br/>
      </w:r>
      <w:r>
        <w:rPr>
          <w:rFonts w:hint="eastAsia"/>
        </w:rPr>
        <w:t>　　　　二、移动通信终端行业市场需求特点分析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三、2025-2031年中国移动通信终端市场需求预测分析</w:t>
      </w:r>
      <w:r>
        <w:rPr>
          <w:rFonts w:hint="eastAsia"/>
        </w:rPr>
        <w:br/>
      </w:r>
      <w:r>
        <w:rPr>
          <w:rFonts w:hint="eastAsia"/>
        </w:rPr>
        <w:t>　　第五节 移动通信终端产业供需平衡状况分析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中国移动通信终端行业进口情况分析预测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二、2025年中国移动通信终端行业进口特点分析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中国移动通信终端行业出口情况分析预测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二、2025年中国移动通信终端行业出口特点分析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影响中国移动通信终端行业进出口因素分析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国内移动通信终端产品价格走势及影响因素分析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2019-2024年国内移动通信终端市场价格回顾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当前国内移动通信终端市场价格及评述</w:t>
      </w:r>
      <w:r>
        <w:rPr>
          <w:rFonts w:hint="eastAsia"/>
        </w:rPr>
        <w:br/>
      </w:r>
      <w:r>
        <w:rPr>
          <w:rFonts w:hint="eastAsia"/>
        </w:rPr>
        <w:t>　　第三节 国内移动通信终端价格影响因素分析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2025-2031年国内移动通信终端市场价格走势预测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中国移动通信终端行业规模与效益分析预测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移动通信终端行业规模分析及预测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一、2019-2024年移动通信终端行业资产规模变化分析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二、2025-2031年移动通信终端行业资产规模预测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三、2019-2024年移动通信终端行业收入和利润变化分析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四、2025-2031年移动通信终端行业收入和利润预测</w:t>
      </w:r>
      <w:r>
        <w:rPr>
          <w:rFonts w:hint="eastAsia"/>
        </w:rPr>
        <w:br/>
      </w:r>
      <w:r>
        <w:rPr>
          <w:rFonts w:hint="eastAsia"/>
        </w:rPr>
        <w:t>　　第二节 移动通信终端行业效益分析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一、2019-2024年移动通信终端行业三费变化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二、2019-2024年移动通信终端行业效益分析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移动通信终端行业细分产品——**市场调研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移动通信终端行业细分产品——**市场调研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2019-2024年中国移动通信终端行业营销分析</w:t>
      </w:r>
      <w:r>
        <w:rPr>
          <w:rFonts w:hint="eastAsia"/>
        </w:rPr>
        <w:br/>
      </w:r>
      <w:r>
        <w:rPr>
          <w:rFonts w:hint="eastAsia"/>
        </w:rPr>
        <w:t>　　第一节 国内移动通信终端行业营销模式分析</w:t>
      </w:r>
      <w:r>
        <w:rPr>
          <w:rFonts w:hint="eastAsia"/>
        </w:rPr>
        <w:br/>
      </w:r>
      <w:r>
        <w:rPr>
          <w:rFonts w:hint="eastAsia"/>
        </w:rPr>
        <w:t>　　第二节 移动通信终端行业主要销售渠道分析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移动通信终端行业广告与促销方式分析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移动通信终端行业价格竞争方式分析</w:t>
      </w:r>
      <w:r>
        <w:rPr>
          <w:rFonts w:hint="eastAsia"/>
        </w:rPr>
        <w:br/>
      </w:r>
      <w:r>
        <w:rPr>
          <w:rFonts w:hint="eastAsia"/>
        </w:rPr>
        <w:t>　　第五节 移动通信终端行业国际化营销模式分析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中国移动通信终端行业市场竞争分析及预测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2024-2025年我国移动通信终端市场竞争格局分析</w:t>
      </w:r>
      <w:r>
        <w:rPr>
          <w:rFonts w:hint="eastAsia"/>
        </w:rPr>
        <w:br/>
      </w:r>
      <w:r>
        <w:rPr>
          <w:rFonts w:hint="eastAsia"/>
        </w:rPr>
        <w:t>　　　　一、移动通信终端市场集中度分析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二、移动通信终端市场规模竞争分析</w:t>
      </w:r>
      <w:r>
        <w:rPr>
          <w:rFonts w:hint="eastAsia"/>
        </w:rPr>
        <w:br/>
      </w:r>
      <w:r>
        <w:rPr>
          <w:rFonts w:hint="eastAsia"/>
        </w:rPr>
        <w:t>　　　　三、移动通信终端市场结构竞争分析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2024-2025年我国移动通信终端市场品牌竞争分析及预测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2024-2025年我国移动通信终端市场竞争态势分析及预测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二、移动通信终端企业经营情况分析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三、移动通信终端企业发展规划及前景展望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移动通信终端重点企业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二、移动通信终端企业经营情况分析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三、移动通信终端企业发展规划及前景展望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移动通信终端重点企业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二、移动通信终端企业经营情况分析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三、移动通信终端企业发展规划及前景展望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移动通信终端重点企业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二、移动通信终端企业经营情况分析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三、移动通信终端企业发展规划及前景展望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移动通信终端重点企业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二、移动通信终端企业经营情况分析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三、移动通信终端企业发展规划及前景展望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移动通信终端企业多样化经营策略分析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一、移动通信终端企业多样化经营情况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二、现行移动通信终端行业多样化经营的方向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大型移动通信终端企业集团未来发展策略分析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对中小移动通信终端企业生产经营的建议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移动通信终端行业发展因素与投资风险分析预测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影响移动通信终端行业发展主要因素分析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一、2024-2025年影响移动通信终端行业发展的不利因素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二、2024-2025年影响移动通信终端行业发展的稳定因素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三、2024-2025年影响移动通信终端行业发展的有利因素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四、2024-2025年中国移动通信终端行业发展面临的机遇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五、2024-2025年中国移动通信终端行业发展面临的挑战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移动通信终端行业投资风险分析预测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一、2025-2031年移动通信终端行业市场风险分析预测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二、2025-2031年移动通信终端行业政策风险分析预测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三、2025-2031年移动通信终端行业技术风险分析预测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四、2025-2031年移动通信终端行业竞争风险分析预测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五、2025-2031年移动通信终端行业管理风险分析预测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六、2025-2031年移动通信终端行业其他风险分析预测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2025-2031年中国移动通信终端行业发展前景和趋势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2025-2031年中国移动通信终端行业发展前景预测分析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一、未来全球移动通信终端行业发展预测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二、未来我国移动通信终端市场前景广阔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三、今后两年移动通信终端产业上市前景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四、2025-2031年中国移动通信终端产业市场规模预测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一、移动通信终端行业消费趋势</w:t>
      </w:r>
      <w:r>
        <w:rPr>
          <w:rFonts w:hint="eastAsia"/>
        </w:rPr>
        <w:br/>
      </w:r>
      <w:r>
        <w:rPr>
          <w:rFonts w:hint="eastAsia"/>
        </w:rPr>
        <w:t>　　　　二、未来移动通信终端产业创新的发展趋势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三、“十五五”期间我国移动通信终端行业发展剖析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五、未来移动通信终端行业发展变局剖析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移动通信终端市场预测及项目投资建议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中国移动通信终端行业生产、营销企业投资运作模式分析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移动通信终端行业外销与内销优势分析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2025-2031年中国移动通信终端行业市场规模及增长趋势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2025-2031年中国移动通信终端行业投资规模预测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2025-2031年移动通信终端行业市场盈利预测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中智⋅林⋅－移动通信终端行业项目投资建议</w:t>
      </w:r>
      <w:r>
        <w:rPr>
          <w:rFonts w:hint="eastAsia"/>
        </w:rPr>
        <w:br/>
      </w:r>
      <w:r>
        <w:rPr>
          <w:rFonts w:hint="eastAsia"/>
        </w:rPr>
        <w:t>　　　　一、移动通信终端技术应用注意事项</w:t>
      </w:r>
      <w:r>
        <w:rPr>
          <w:rFonts w:hint="eastAsia"/>
        </w:rPr>
        <w:br/>
      </w:r>
      <w:r>
        <w:rPr>
          <w:rFonts w:hint="eastAsia"/>
        </w:rPr>
        <w:t>　　　　二、移动通信终端项目投资注意事项</w:t>
      </w:r>
      <w:r>
        <w:rPr>
          <w:rFonts w:hint="eastAsia"/>
        </w:rPr>
        <w:br/>
      </w:r>
      <w:r>
        <w:rPr>
          <w:rFonts w:hint="eastAsia"/>
        </w:rPr>
        <w:t>　　　　三、移动通信终端生产开发注意事项</w:t>
      </w:r>
      <w:r>
        <w:rPr>
          <w:rFonts w:hint="eastAsia"/>
        </w:rPr>
        <w:br/>
      </w:r>
      <w:r>
        <w:rPr>
          <w:rFonts w:hint="eastAsia"/>
        </w:rPr>
        <w:t>　　　　四、移动通信终端销售注意事项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移动通信终端行业类别</w:t>
      </w:r>
      <w:r>
        <w:rPr>
          <w:rFonts w:hint="eastAsia"/>
        </w:rPr>
        <w:br/>
      </w:r>
      <w:r>
        <w:rPr>
          <w:rFonts w:hint="eastAsia"/>
        </w:rPr>
        <w:t>　　图表 移动通信终端行业产业链调研</w:t>
      </w:r>
      <w:r>
        <w:rPr>
          <w:rFonts w:hint="eastAsia"/>
        </w:rPr>
        <w:br/>
      </w:r>
      <w:r>
        <w:rPr>
          <w:rFonts w:hint="eastAsia"/>
        </w:rPr>
        <w:t>　　图表 移动通信终端行业现状</w:t>
      </w:r>
      <w:r>
        <w:rPr>
          <w:rFonts w:hint="eastAsia"/>
        </w:rPr>
        <w:br/>
      </w:r>
      <w:r>
        <w:rPr>
          <w:rFonts w:hint="eastAsia"/>
        </w:rPr>
        <w:t>　　图表 移动通信终端行业标准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2025年中国移动通信终端行业产能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2019-2024年中国移动通信终端行业产量统计</w:t>
      </w:r>
      <w:r>
        <w:rPr>
          <w:rFonts w:hint="eastAsia"/>
        </w:rPr>
        <w:br/>
      </w:r>
      <w:r>
        <w:rPr>
          <w:rFonts w:hint="eastAsia"/>
        </w:rPr>
        <w:t>　　图表 移动通信终端行业动态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2019-2024年中国移动通信终端市场需求量</w:t>
      </w:r>
      <w:r>
        <w:rPr>
          <w:rFonts w:hint="eastAsia"/>
        </w:rPr>
        <w:br/>
      </w:r>
      <w:r>
        <w:rPr>
          <w:rFonts w:hint="eastAsia"/>
        </w:rPr>
        <w:t>　　图表 2025年中国移动通信终端行业需求区域调研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2019-2024年中国移动通信终端行情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**地区移动通信终端市场规模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**地区移动通信终端市场调研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**地区移动通信终端市场规模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**地区移动通信终端市场调研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移动通信终端行业竞争对手分析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2025-2031年中国移动通信终端行业市场规模预测</w:t>
      </w:r>
      <w:r>
        <w:rPr>
          <w:rFonts w:hint="eastAsia"/>
        </w:rPr>
        <w:br/>
      </w:r>
      <w:r>
        <w:rPr>
          <w:rFonts w:hint="eastAsia"/>
        </w:rPr>
        <w:t>　　图表 移动通信终端行业准入条件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2025年中国移动通信终端市场前景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34d850a0406b" w:history="1">
        <w:r>
          <w:rPr>
            <w:rStyle w:val="Hyperlink"/>
          </w:rPr>
          <w:t>2025-2031年中国移动通信终端行业发展现状调研及未来走势预测报告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34d850a0406b" w:history="1">
        <w:r>
          <w:rPr>
            <w:rStyle w:val="Hyperlink"/>
          </w:rPr>
          <w:t>https://www.20087.com/8/6A/YiDongTongXinZhongDuanShiChangDiaoChaBaoGao.html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众移动通信网、移动通信终端包括哪些、中国移动终端公司李连贵、移动通信终端设备零件、移动通信终端和移动通讯终端、移动通信终端设备、中国移动通信终端、移动通信终端定位技术应用、公众移动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4df692e204d51" w:history="1">
      <w:r>
        <w:rPr>
          <w:rStyle w:val="Hyperlink"/>
        </w:rPr>
        <w:t>2025-2031年中国移动通信终端行业发展现状调研及未来走势预测报告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YiDongTongXinZhongDuanShiChangDiaoChaBaoGao.html" TargetMode="External" Id="Rf24634d850a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YiDongTongXinZhongDuanShiChangDiaoChaBaoGao.html" TargetMode="External" Id="Ra394df692e20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2025-01-12T07:10:00Z</dcterms:created>
  <dcterms:modified xsi:type="dcterms:W3CDTF">2025-01-12T08:10:00Z</dcterms:modified>
  <dc:subject>2025-2031年中国移动通信终端行业发展现状调研及未来走势预测报告</dc:subject>
  <dc:title>2025-2031年中国移动通信终端行业发展现状调研及未来走势预测报告</dc:title>
  <cp:keywords>2025-2031年中国移动通信终端行业发展现状调研及未来走势预测报告</cp:keywords>
  <dc:description>2025-2031年中国移动通信终端行业发展现状调研及未来走势预测报告</dc:description>
</cp:coreProperties>
</file>